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2FAEF" w14:textId="463FE9A0" w:rsidR="007655EC" w:rsidRDefault="00606A3B">
      <w:pPr>
        <w:pStyle w:val="Body"/>
      </w:pPr>
      <w:r>
        <w:t xml:space="preserve"> </w:t>
      </w:r>
    </w:p>
    <w:p w14:paraId="3534ADA6" w14:textId="40F68A01" w:rsidR="0086073A" w:rsidRDefault="0086073A">
      <w:pPr>
        <w:pStyle w:val="Body"/>
      </w:pPr>
    </w:p>
    <w:p w14:paraId="4D1913E4" w14:textId="4B51A5F6" w:rsidR="0086073A" w:rsidRPr="00BE4589" w:rsidRDefault="0086073A">
      <w:pPr>
        <w:pStyle w:val="Body"/>
      </w:pPr>
    </w:p>
    <w:p w14:paraId="1811630A" w14:textId="51323466" w:rsidR="007655EC" w:rsidRPr="00BE4589" w:rsidRDefault="007655EC">
      <w:pPr>
        <w:pStyle w:val="Body"/>
      </w:pPr>
    </w:p>
    <w:p w14:paraId="45C355C7" w14:textId="1CF275AB" w:rsidR="0041188D" w:rsidRDefault="00507B39" w:rsidP="00C43ECB">
      <w:pPr>
        <w:pStyle w:val="CoverTitle"/>
        <w:spacing w:after="0"/>
        <w:rPr>
          <w:rFonts w:cs="Segoe UI"/>
          <w:sz w:val="52"/>
          <w:szCs w:val="52"/>
        </w:rPr>
      </w:pPr>
      <w:r>
        <w:rPr>
          <w:noProof/>
          <w:sz w:val="36"/>
        </w:rPr>
        <w:drawing>
          <wp:anchor distT="0" distB="0" distL="114300" distR="114300" simplePos="0" relativeHeight="251660800" behindDoc="1" locked="0" layoutInCell="1" allowOverlap="1" wp14:anchorId="21C75ECF" wp14:editId="52E10204">
            <wp:simplePos x="0" y="0"/>
            <wp:positionH relativeFrom="column">
              <wp:posOffset>1200150</wp:posOffset>
            </wp:positionH>
            <wp:positionV relativeFrom="page">
              <wp:posOffset>1314450</wp:posOffset>
            </wp:positionV>
            <wp:extent cx="3257550" cy="3257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px-Lutherrose.svg.pn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257550" cy="3257550"/>
                    </a:xfrm>
                    <a:prstGeom prst="rect">
                      <a:avLst/>
                    </a:prstGeom>
                  </pic:spPr>
                </pic:pic>
              </a:graphicData>
            </a:graphic>
            <wp14:sizeRelH relativeFrom="page">
              <wp14:pctWidth>0</wp14:pctWidth>
            </wp14:sizeRelH>
            <wp14:sizeRelV relativeFrom="page">
              <wp14:pctHeight>0</wp14:pctHeight>
            </wp14:sizeRelV>
          </wp:anchor>
        </w:drawing>
      </w:r>
    </w:p>
    <w:p w14:paraId="34B2349D" w14:textId="40AC1EC2" w:rsidR="0041188D" w:rsidRDefault="0041188D" w:rsidP="00C43ECB">
      <w:pPr>
        <w:pStyle w:val="CoverTitle"/>
        <w:spacing w:after="0"/>
        <w:rPr>
          <w:rFonts w:cs="Segoe UI"/>
          <w:sz w:val="52"/>
          <w:szCs w:val="52"/>
        </w:rPr>
      </w:pPr>
    </w:p>
    <w:p w14:paraId="2624D012" w14:textId="1B06392D" w:rsidR="0038765A" w:rsidRDefault="0038765A" w:rsidP="00C43ECB">
      <w:pPr>
        <w:pStyle w:val="CoverTitle"/>
        <w:spacing w:after="0"/>
        <w:rPr>
          <w:rFonts w:cs="Segoe UI"/>
          <w:sz w:val="52"/>
          <w:szCs w:val="52"/>
        </w:rPr>
      </w:pPr>
    </w:p>
    <w:p w14:paraId="58CC3CA0" w14:textId="2E3EB8B1" w:rsidR="0038765A" w:rsidRDefault="0038765A" w:rsidP="00C43ECB">
      <w:pPr>
        <w:pStyle w:val="CoverTitle"/>
        <w:spacing w:after="0"/>
        <w:rPr>
          <w:rFonts w:cs="Segoe UI"/>
          <w:sz w:val="52"/>
          <w:szCs w:val="52"/>
        </w:rPr>
      </w:pPr>
    </w:p>
    <w:p w14:paraId="37402DBA" w14:textId="342700BA" w:rsidR="0038765A" w:rsidRDefault="0038765A" w:rsidP="00C43ECB">
      <w:pPr>
        <w:pStyle w:val="CoverTitle"/>
        <w:spacing w:after="0"/>
        <w:rPr>
          <w:rFonts w:cs="Segoe UI"/>
          <w:sz w:val="52"/>
          <w:szCs w:val="52"/>
        </w:rPr>
      </w:pPr>
    </w:p>
    <w:p w14:paraId="5753B656" w14:textId="4186E81E" w:rsidR="0038765A" w:rsidRDefault="0038765A" w:rsidP="00C43ECB">
      <w:pPr>
        <w:pStyle w:val="CoverTitle"/>
        <w:spacing w:after="0"/>
        <w:rPr>
          <w:rFonts w:cs="Segoe UI"/>
          <w:sz w:val="52"/>
          <w:szCs w:val="52"/>
        </w:rPr>
      </w:pPr>
    </w:p>
    <w:p w14:paraId="6F83AFCC" w14:textId="29FC0A57" w:rsidR="0038765A" w:rsidRDefault="0038765A" w:rsidP="00C43ECB">
      <w:pPr>
        <w:pStyle w:val="CoverTitle"/>
        <w:spacing w:after="0"/>
        <w:rPr>
          <w:rFonts w:cs="Segoe UI"/>
          <w:sz w:val="52"/>
          <w:szCs w:val="52"/>
        </w:rPr>
      </w:pPr>
    </w:p>
    <w:p w14:paraId="45256E5E" w14:textId="3AD80E5E" w:rsidR="0038765A" w:rsidRDefault="0038765A" w:rsidP="00C43ECB">
      <w:pPr>
        <w:pStyle w:val="CoverTitle"/>
        <w:spacing w:after="0"/>
        <w:rPr>
          <w:rFonts w:cs="Segoe UI"/>
          <w:sz w:val="52"/>
          <w:szCs w:val="52"/>
        </w:rPr>
      </w:pPr>
    </w:p>
    <w:p w14:paraId="0DAC0EAF" w14:textId="1D4E256E" w:rsidR="0038765A" w:rsidRDefault="0038765A" w:rsidP="00C43ECB">
      <w:pPr>
        <w:pStyle w:val="CoverTitle"/>
        <w:spacing w:after="0"/>
        <w:rPr>
          <w:rFonts w:cs="Segoe UI"/>
          <w:sz w:val="52"/>
          <w:szCs w:val="52"/>
        </w:rPr>
      </w:pPr>
    </w:p>
    <w:p w14:paraId="730381EE" w14:textId="1520FB1C" w:rsidR="00B06E3B" w:rsidRDefault="00A34A94" w:rsidP="00C43ECB">
      <w:pPr>
        <w:pStyle w:val="CoverTitle"/>
        <w:spacing w:after="0"/>
        <w:rPr>
          <w:rFonts w:cs="Segoe UI"/>
          <w:szCs w:val="48"/>
        </w:rPr>
      </w:pPr>
      <w:r>
        <w:rPr>
          <w:rFonts w:cs="Segoe UI"/>
          <w:szCs w:val="48"/>
        </w:rPr>
        <w:t xml:space="preserve">The </w:t>
      </w:r>
      <w:r w:rsidR="004C5C47">
        <w:rPr>
          <w:rFonts w:cs="Segoe UI"/>
          <w:szCs w:val="48"/>
        </w:rPr>
        <w:t>EIGH</w:t>
      </w:r>
      <w:r w:rsidR="004B2E84">
        <w:rPr>
          <w:rFonts w:cs="Segoe UI"/>
          <w:szCs w:val="48"/>
        </w:rPr>
        <w:t>TEEN</w:t>
      </w:r>
      <w:r w:rsidR="00B06E3B">
        <w:rPr>
          <w:rFonts w:cs="Segoe UI"/>
          <w:szCs w:val="48"/>
        </w:rPr>
        <w:t>TH SUND</w:t>
      </w:r>
      <w:r>
        <w:rPr>
          <w:rFonts w:cs="Segoe UI"/>
          <w:szCs w:val="48"/>
        </w:rPr>
        <w:t>ay</w:t>
      </w:r>
    </w:p>
    <w:p w14:paraId="184E3E47" w14:textId="2D4E2F8C" w:rsidR="00AC222A" w:rsidRDefault="00B06E3B" w:rsidP="00C43ECB">
      <w:pPr>
        <w:pStyle w:val="CoverTitle"/>
        <w:spacing w:after="0"/>
        <w:rPr>
          <w:rFonts w:cs="Segoe UI"/>
          <w:szCs w:val="48"/>
        </w:rPr>
      </w:pPr>
      <w:r>
        <w:rPr>
          <w:rFonts w:cs="Segoe UI"/>
          <w:szCs w:val="48"/>
        </w:rPr>
        <w:t>AFTER</w:t>
      </w:r>
      <w:r w:rsidR="00A34A94">
        <w:rPr>
          <w:rFonts w:cs="Segoe UI"/>
          <w:szCs w:val="48"/>
        </w:rPr>
        <w:t xml:space="preserve"> Pentecost</w:t>
      </w:r>
    </w:p>
    <w:p w14:paraId="2B82E78D" w14:textId="2D56DA9F" w:rsidR="004C5C47" w:rsidRPr="00540FBF" w:rsidRDefault="004C5C47" w:rsidP="00C43ECB">
      <w:pPr>
        <w:pStyle w:val="CoverTitle"/>
        <w:spacing w:after="0"/>
        <w:rPr>
          <w:rFonts w:cs="Segoe UI"/>
          <w:sz w:val="52"/>
          <w:szCs w:val="52"/>
        </w:rPr>
      </w:pPr>
      <w:r>
        <w:rPr>
          <w:rFonts w:cs="Segoe UI"/>
          <w:szCs w:val="48"/>
        </w:rPr>
        <w:t>MISSION FESTIVAL</w:t>
      </w:r>
    </w:p>
    <w:p w14:paraId="6A5FA63B" w14:textId="77777777" w:rsidR="0086073A" w:rsidRDefault="0086073A" w:rsidP="007655EC">
      <w:pPr>
        <w:pStyle w:val="FreeForm"/>
        <w:pBdr>
          <w:bottom w:val="single" w:sz="4" w:space="1" w:color="auto"/>
        </w:pBdr>
        <w:spacing w:after="160"/>
        <w:rPr>
          <w:b/>
          <w:caps/>
          <w:sz w:val="24"/>
          <w:szCs w:val="24"/>
        </w:rPr>
      </w:pPr>
    </w:p>
    <w:p w14:paraId="48B1D4C3" w14:textId="77777777" w:rsidR="007D612E" w:rsidRDefault="007D612E" w:rsidP="007655EC">
      <w:pPr>
        <w:pStyle w:val="FreeForm"/>
        <w:pBdr>
          <w:bottom w:val="single" w:sz="4" w:space="1" w:color="auto"/>
        </w:pBdr>
        <w:spacing w:after="160"/>
        <w:rPr>
          <w:b/>
          <w:caps/>
          <w:sz w:val="24"/>
          <w:szCs w:val="24"/>
        </w:rPr>
      </w:pPr>
    </w:p>
    <w:p w14:paraId="40A689BD" w14:textId="77777777" w:rsidR="007D612E" w:rsidRDefault="007D612E" w:rsidP="007655EC">
      <w:pPr>
        <w:pStyle w:val="FreeForm"/>
        <w:pBdr>
          <w:bottom w:val="single" w:sz="4" w:space="1" w:color="auto"/>
        </w:pBdr>
        <w:spacing w:after="160"/>
        <w:rPr>
          <w:b/>
          <w:caps/>
          <w:sz w:val="24"/>
          <w:szCs w:val="24"/>
        </w:rPr>
      </w:pPr>
    </w:p>
    <w:p w14:paraId="18ECB940" w14:textId="693C12B5" w:rsidR="007655EC" w:rsidRPr="00BE4589" w:rsidRDefault="0086073A" w:rsidP="007655EC">
      <w:pPr>
        <w:pStyle w:val="FreeForm"/>
        <w:pBdr>
          <w:bottom w:val="single" w:sz="4" w:space="1" w:color="auto"/>
        </w:pBdr>
        <w:spacing w:after="160"/>
      </w:pPr>
      <w:r>
        <w:rPr>
          <w:b/>
          <w:caps/>
          <w:sz w:val="24"/>
          <w:szCs w:val="24"/>
        </w:rPr>
        <w:lastRenderedPageBreak/>
        <w:t>T</w:t>
      </w:r>
      <w:r w:rsidR="00E32B7F" w:rsidRPr="00BB4DB8">
        <w:rPr>
          <w:b/>
          <w:caps/>
          <w:sz w:val="24"/>
          <w:szCs w:val="24"/>
        </w:rPr>
        <w:t>RINITY EV</w:t>
      </w:r>
      <w:r w:rsidR="00BB4DB8" w:rsidRPr="00BB4DB8">
        <w:rPr>
          <w:b/>
          <w:caps/>
          <w:sz w:val="24"/>
          <w:szCs w:val="24"/>
        </w:rPr>
        <w:t>ANGELICAL</w:t>
      </w:r>
      <w:r w:rsidR="00E32B7F"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00E32B7F" w:rsidRPr="00BB4DB8">
        <w:rPr>
          <w:i/>
          <w:sz w:val="24"/>
          <w:szCs w:val="24"/>
        </w:rPr>
        <w:t>Saline</w:t>
      </w:r>
      <w:r w:rsidR="007655EC" w:rsidRPr="00BB4DB8">
        <w:rPr>
          <w:i/>
          <w:sz w:val="24"/>
          <w:szCs w:val="24"/>
        </w:rPr>
        <w:t>,</w:t>
      </w:r>
      <w:r w:rsidR="00E32B7F" w:rsidRPr="00BB4DB8">
        <w:rPr>
          <w:i/>
          <w:sz w:val="24"/>
          <w:szCs w:val="24"/>
        </w:rPr>
        <w:t xml:space="preserve"> Michigan</w:t>
      </w:r>
      <w:r w:rsidR="007655EC" w:rsidRPr="00BE4589">
        <w:rPr>
          <w:i/>
          <w:sz w:val="28"/>
        </w:rPr>
        <w:t xml:space="preserve"> </w:t>
      </w:r>
    </w:p>
    <w:p w14:paraId="4C8B8F76" w14:textId="58E67438" w:rsidR="007655EC" w:rsidRPr="00BE4589" w:rsidRDefault="004C5C47" w:rsidP="00DF67DF">
      <w:pPr>
        <w:pStyle w:val="FreeForm"/>
        <w:spacing w:after="120"/>
        <w:rPr>
          <w:i/>
          <w:sz w:val="24"/>
        </w:rPr>
      </w:pPr>
      <w:r>
        <w:rPr>
          <w:i/>
          <w:sz w:val="24"/>
        </w:rPr>
        <w:t>September 26</w:t>
      </w:r>
      <w:r w:rsidR="00BA589B">
        <w:rPr>
          <w:i/>
          <w:sz w:val="24"/>
        </w:rPr>
        <w:t>,</w:t>
      </w:r>
      <w:r w:rsidR="00EB3312">
        <w:rPr>
          <w:i/>
          <w:sz w:val="24"/>
        </w:rPr>
        <w:t xml:space="preserve"> 202</w:t>
      </w:r>
      <w:r w:rsidR="000021D5">
        <w:rPr>
          <w:i/>
          <w:sz w:val="24"/>
        </w:rPr>
        <w:t>1</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20A73F6B" w14:textId="77777777" w:rsidR="00DB3B76" w:rsidRDefault="00DB3B76" w:rsidP="0025672B">
      <w:pPr>
        <w:pStyle w:val="BodyScripture"/>
        <w:spacing w:after="0"/>
        <w:ind w:left="0"/>
        <w:jc w:val="both"/>
      </w:pPr>
    </w:p>
    <w:p w14:paraId="4B38ABEF" w14:textId="77777777" w:rsidR="00DB3B76" w:rsidRDefault="00DB3B76" w:rsidP="0025672B">
      <w:pPr>
        <w:pStyle w:val="BodyScripture"/>
        <w:spacing w:after="0"/>
        <w:ind w:left="0"/>
        <w:jc w:val="both"/>
      </w:pPr>
    </w:p>
    <w:p w14:paraId="6BA202FC" w14:textId="77777777" w:rsidR="00400F57" w:rsidRDefault="00400F57" w:rsidP="004E1C68">
      <w:pPr>
        <w:tabs>
          <w:tab w:val="right" w:pos="8640"/>
        </w:tabs>
        <w:ind w:left="2880" w:hanging="2880"/>
        <w:rPr>
          <w:rFonts w:eastAsiaTheme="minorEastAsia" w:cs="Times-Bold"/>
          <w:b/>
          <w:bCs/>
          <w:sz w:val="32"/>
          <w:szCs w:val="32"/>
          <w:u w:val="single"/>
        </w:rPr>
      </w:pPr>
    </w:p>
    <w:p w14:paraId="1FEF6F4C" w14:textId="77777777" w:rsidR="00400F57" w:rsidRDefault="00400F57" w:rsidP="004E1C68">
      <w:pPr>
        <w:tabs>
          <w:tab w:val="right" w:pos="8640"/>
        </w:tabs>
        <w:ind w:left="2880" w:hanging="2880"/>
        <w:rPr>
          <w:rFonts w:eastAsiaTheme="minorEastAsia" w:cs="Times-Bold"/>
          <w:b/>
          <w:bCs/>
          <w:sz w:val="32"/>
          <w:szCs w:val="32"/>
          <w:u w:val="single"/>
        </w:rPr>
      </w:pPr>
    </w:p>
    <w:p w14:paraId="0066BEAF" w14:textId="41597522"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14:paraId="00AE01E4" w14:textId="0149942E" w:rsidR="00557F24" w:rsidRDefault="00557F24" w:rsidP="00994E95">
      <w:pPr>
        <w:spacing w:after="120"/>
        <w:ind w:left="540" w:hanging="540"/>
        <w:jc w:val="both"/>
        <w:rPr>
          <w:bCs/>
        </w:rPr>
      </w:pPr>
    </w:p>
    <w:p w14:paraId="2E8B31CA" w14:textId="45599110" w:rsidR="00994E95" w:rsidRDefault="00EC74C7" w:rsidP="00994E95">
      <w:pPr>
        <w:spacing w:after="120"/>
        <w:ind w:left="540" w:hanging="540"/>
        <w:jc w:val="both"/>
        <w:rPr>
          <w:rFonts w:eastAsiaTheme="minorEastAsia" w:cs="Times"/>
          <w:b/>
          <w:bCs/>
          <w:sz w:val="20"/>
          <w:szCs w:val="20"/>
        </w:rPr>
      </w:pPr>
      <w:r w:rsidRPr="00A15F9E">
        <w:rPr>
          <w:b/>
        </w:rPr>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4C5C47">
        <w:rPr>
          <w:rFonts w:eastAsiaTheme="minorEastAsia" w:cs="Times"/>
          <w:b/>
          <w:bCs/>
          <w:sz w:val="20"/>
          <w:szCs w:val="20"/>
        </w:rPr>
        <w:t>573</w:t>
      </w:r>
    </w:p>
    <w:p w14:paraId="5DE60658" w14:textId="627414CE" w:rsidR="001652D0" w:rsidRDefault="004C5C47">
      <w:pPr>
        <w:pStyle w:val="Heading"/>
        <w:rPr>
          <w:bCs/>
        </w:rPr>
      </w:pPr>
      <w:r>
        <w:rPr>
          <w:noProof/>
        </w:rPr>
        <w:lastRenderedPageBreak/>
        <w:drawing>
          <wp:inline distT="0" distB="0" distL="0" distR="0" wp14:anchorId="1A4F1B8C" wp14:editId="67E0953C">
            <wp:extent cx="4366260" cy="6408420"/>
            <wp:effectExtent l="0" t="0" r="0" b="0"/>
            <wp:docPr id="2" name="Picture 2" descr="C:\Users\Pastor Natsis\AppData\Local\Microsoft\Windows\INetCacheContent.Word\CW 5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573.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149" b="5536"/>
                    <a:stretch/>
                  </pic:blipFill>
                  <pic:spPr bwMode="auto">
                    <a:xfrm>
                      <a:off x="0" y="0"/>
                      <a:ext cx="4366260" cy="6408420"/>
                    </a:xfrm>
                    <a:prstGeom prst="rect">
                      <a:avLst/>
                    </a:prstGeom>
                    <a:noFill/>
                    <a:ln>
                      <a:noFill/>
                    </a:ln>
                    <a:extLst>
                      <a:ext uri="{53640926-AAD7-44D8-BBD7-CCE9431645EC}">
                        <a14:shadowObscured xmlns:a14="http://schemas.microsoft.com/office/drawing/2010/main"/>
                      </a:ext>
                    </a:extLst>
                  </pic:spPr>
                </pic:pic>
              </a:graphicData>
            </a:graphic>
          </wp:inline>
        </w:drawing>
      </w:r>
    </w:p>
    <w:p w14:paraId="59DFB0C3" w14:textId="4CBB3E12" w:rsidR="001652D0" w:rsidRDefault="004C5C47">
      <w:pPr>
        <w:pStyle w:val="Heading"/>
        <w:rPr>
          <w:bCs/>
        </w:rPr>
      </w:pPr>
      <w:r>
        <w:rPr>
          <w:noProof/>
        </w:rPr>
        <w:drawing>
          <wp:inline distT="0" distB="0" distL="0" distR="0" wp14:anchorId="464906FD" wp14:editId="7A9DF890">
            <wp:extent cx="4366260" cy="289560"/>
            <wp:effectExtent l="0" t="0" r="0" b="0"/>
            <wp:docPr id="7" name="Picture 7" descr="C:\Users\Pastor Natsis\AppData\Local\Microsoft\Windows\INetCacheContent.Word\CW 5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573.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95874"/>
                    <a:stretch/>
                  </pic:blipFill>
                  <pic:spPr bwMode="auto">
                    <a:xfrm>
                      <a:off x="0" y="0"/>
                      <a:ext cx="4366260" cy="289560"/>
                    </a:xfrm>
                    <a:prstGeom prst="rect">
                      <a:avLst/>
                    </a:prstGeom>
                    <a:noFill/>
                    <a:ln>
                      <a:noFill/>
                    </a:ln>
                    <a:extLst>
                      <a:ext uri="{53640926-AAD7-44D8-BBD7-CCE9431645EC}">
                        <a14:shadowObscured xmlns:a14="http://schemas.microsoft.com/office/drawing/2010/main"/>
                      </a:ext>
                    </a:extLst>
                  </pic:spPr>
                </pic:pic>
              </a:graphicData>
            </a:graphic>
          </wp:inline>
        </w:drawing>
      </w:r>
    </w:p>
    <w:p w14:paraId="14C33303" w14:textId="77777777" w:rsidR="00822702" w:rsidRDefault="00822702" w:rsidP="00822702">
      <w:pPr>
        <w:pStyle w:val="Heading"/>
        <w:spacing w:after="0"/>
        <w:rPr>
          <w:bCs/>
          <w:i/>
          <w:kern w:val="30"/>
          <w:sz w:val="16"/>
          <w:szCs w:val="16"/>
        </w:rPr>
      </w:pPr>
      <w:r>
        <w:rPr>
          <w:bCs/>
          <w:i/>
          <w:kern w:val="30"/>
          <w:sz w:val="16"/>
          <w:szCs w:val="16"/>
        </w:rPr>
        <w:lastRenderedPageBreak/>
        <w:t>PLEASE S</w:t>
      </w:r>
      <w:r w:rsidRPr="00203F44">
        <w:rPr>
          <w:bCs/>
          <w:i/>
          <w:kern w:val="30"/>
          <w:sz w:val="16"/>
          <w:szCs w:val="16"/>
        </w:rPr>
        <w:t>tand</w:t>
      </w:r>
      <w:r>
        <w:rPr>
          <w:bCs/>
          <w:i/>
          <w:kern w:val="30"/>
          <w:sz w:val="16"/>
          <w:szCs w:val="16"/>
        </w:rPr>
        <w:t>, IF YOU ARE ABLE</w:t>
      </w:r>
    </w:p>
    <w:p w14:paraId="02D017B3" w14:textId="77777777" w:rsidR="00772AE9" w:rsidRDefault="00772AE9">
      <w:pPr>
        <w:pStyle w:val="Heading"/>
        <w:rPr>
          <w:sz w:val="22"/>
          <w:szCs w:val="22"/>
        </w:rPr>
      </w:pPr>
    </w:p>
    <w:p w14:paraId="57FBF66B" w14:textId="7AA0B86D" w:rsidR="007655EC" w:rsidRPr="00463936" w:rsidRDefault="00B51006">
      <w:pPr>
        <w:pStyle w:val="Heading"/>
        <w:rPr>
          <w:sz w:val="22"/>
          <w:szCs w:val="22"/>
        </w:rPr>
      </w:pPr>
      <w:r w:rsidRPr="00463936">
        <w:rPr>
          <w:sz w:val="22"/>
          <w:szCs w:val="22"/>
        </w:rPr>
        <w:fldChar w:fldCharType="begin">
          <w:ffData>
            <w:name w:val="Text30"/>
            <w:enabled/>
            <w:calcOnExit w:val="0"/>
            <w:textInput>
              <w:default w:val="invocation"/>
            </w:textInput>
          </w:ffData>
        </w:fldChar>
      </w:r>
      <w:bookmarkStart w:id="1"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1"/>
    </w:p>
    <w:p w14:paraId="78294727" w14:textId="423C923E"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2"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2"/>
    </w:p>
    <w:p w14:paraId="4B6D31E6" w14:textId="06AC55E4" w:rsidR="007566DE" w:rsidRDefault="007566DE" w:rsidP="00321CD5">
      <w:pPr>
        <w:pStyle w:val="ResponseCongregation"/>
        <w:spacing w:after="420"/>
        <w:rPr>
          <w:sz w:val="24"/>
          <w:szCs w:val="24"/>
        </w:rPr>
      </w:pPr>
      <w:r w:rsidRPr="00F043A6">
        <w:rPr>
          <w:rFonts w:ascii="Century" w:hAnsi="Century"/>
          <w:noProof/>
        </w:rPr>
        <w:drawing>
          <wp:anchor distT="0" distB="0" distL="114300" distR="114300" simplePos="0" relativeHeight="251665920" behindDoc="0" locked="0" layoutInCell="1" allowOverlap="1" wp14:anchorId="619AB600" wp14:editId="5372AB90">
            <wp:simplePos x="0" y="0"/>
            <wp:positionH relativeFrom="column">
              <wp:posOffset>1762</wp:posOffset>
            </wp:positionH>
            <wp:positionV relativeFrom="paragraph">
              <wp:posOffset>25400</wp:posOffset>
            </wp:positionV>
            <wp:extent cx="1697065" cy="599325"/>
            <wp:effectExtent l="0" t="0" r="0" b="0"/>
            <wp:wrapSquare wrapText="bothSides"/>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065" cy="599325"/>
                    </a:xfrm>
                    <a:prstGeom prst="rect">
                      <a:avLst/>
                    </a:prstGeom>
                    <a:noFill/>
                    <a:ln>
                      <a:noFill/>
                    </a:ln>
                  </pic:spPr>
                </pic:pic>
              </a:graphicData>
            </a:graphic>
          </wp:anchor>
        </w:drawing>
      </w:r>
    </w:p>
    <w:p w14:paraId="13B71FAC" w14:textId="42AF1E25" w:rsidR="007566DE" w:rsidRDefault="007566DE" w:rsidP="00321CD5">
      <w:pPr>
        <w:pStyle w:val="ResponseCongregation"/>
        <w:spacing w:after="420"/>
        <w:rPr>
          <w:sz w:val="24"/>
          <w:szCs w:val="24"/>
        </w:rPr>
      </w:pP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3"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3"/>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9E6B52D" w14:textId="77777777" w:rsidR="007D612E" w:rsidRDefault="007655EC" w:rsidP="007D612E">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33100D9B" w:rsidR="00476320" w:rsidRPr="007D612E" w:rsidRDefault="00BC2E2E" w:rsidP="007D612E">
      <w:pPr>
        <w:spacing w:after="120"/>
        <w:ind w:left="540" w:hanging="540"/>
        <w:jc w:val="both"/>
        <w:rPr>
          <w:rFonts w:eastAsiaTheme="minorEastAsia" w:cs="Times"/>
          <w:b/>
          <w:bCs/>
          <w:sz w:val="20"/>
          <w:szCs w:val="20"/>
        </w:rPr>
      </w:pPr>
      <w:r w:rsidRPr="00476320">
        <w:rPr>
          <w:rFonts w:ascii="Times" w:eastAsiaTheme="minorEastAsia" w:hAnsi="Times" w:cs="Times"/>
          <w:b/>
          <w:bCs/>
          <w:noProof/>
        </w:rPr>
        <w:drawing>
          <wp:anchor distT="0" distB="0" distL="114300" distR="114300" simplePos="0" relativeHeight="251650560" behindDoc="0" locked="0" layoutInCell="1" allowOverlap="1" wp14:anchorId="003D32BB" wp14:editId="712C8FB2">
            <wp:simplePos x="0" y="0"/>
            <wp:positionH relativeFrom="column">
              <wp:posOffset>-53340</wp:posOffset>
            </wp:positionH>
            <wp:positionV relativeFrom="paragraph">
              <wp:posOffset>287655</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C74D" w14:textId="3E9D6BE5" w:rsidR="00476320" w:rsidRDefault="00476320" w:rsidP="00476320">
      <w:pPr>
        <w:spacing w:after="120"/>
        <w:ind w:left="540" w:hanging="540"/>
        <w:rPr>
          <w:rFonts w:ascii="Times" w:eastAsiaTheme="minorEastAsia" w:hAnsi="Times" w:cs="Times"/>
        </w:rPr>
      </w:pP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6717FB7E"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1E180630" w14:textId="77777777" w:rsidR="004B2E84" w:rsidRDefault="004B2E84" w:rsidP="0025672B">
      <w:pPr>
        <w:spacing w:after="120"/>
        <w:ind w:left="540" w:hanging="540"/>
        <w:jc w:val="both"/>
        <w:rPr>
          <w:rFonts w:eastAsiaTheme="minorEastAsia" w:cs="Times"/>
          <w:sz w:val="20"/>
          <w:szCs w:val="20"/>
        </w:rPr>
      </w:pPr>
    </w:p>
    <w:p w14:paraId="0CEA8D3F" w14:textId="77777777" w:rsidR="000E561E" w:rsidRDefault="008F3BA7" w:rsidP="00566E11">
      <w:pPr>
        <w:ind w:left="540" w:hanging="540"/>
        <w:jc w:val="both"/>
        <w:rPr>
          <w:rFonts w:eastAsiaTheme="minorEastAsia" w:cs="Times"/>
          <w:sz w:val="20"/>
          <w:szCs w:val="20"/>
        </w:rPr>
      </w:pPr>
      <w:r>
        <w:rPr>
          <w:noProof/>
        </w:rPr>
        <w:drawing>
          <wp:anchor distT="0" distB="0" distL="114300" distR="114300" simplePos="0" relativeHeight="251664896" behindDoc="0" locked="0" layoutInCell="1" allowOverlap="1" wp14:anchorId="32B84946" wp14:editId="55919E71">
            <wp:simplePos x="0" y="0"/>
            <wp:positionH relativeFrom="column">
              <wp:posOffset>0</wp:posOffset>
            </wp:positionH>
            <wp:positionV relativeFrom="paragraph">
              <wp:posOffset>3810</wp:posOffset>
            </wp:positionV>
            <wp:extent cx="1676400" cy="583095"/>
            <wp:effectExtent l="0" t="0" r="0" b="0"/>
            <wp:wrapSquare wrapText="bothSides"/>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anchor>
        </w:drawing>
      </w:r>
    </w:p>
    <w:p w14:paraId="76D650B2" w14:textId="77777777" w:rsidR="007D612E" w:rsidRDefault="007D612E" w:rsidP="00566E11">
      <w:pPr>
        <w:pStyle w:val="ResponseMinister"/>
        <w:spacing w:after="0"/>
        <w:rPr>
          <w:rFonts w:eastAsiaTheme="minorEastAsia" w:cs="Times"/>
          <w:b/>
          <w:bCs/>
        </w:rPr>
      </w:pPr>
    </w:p>
    <w:p w14:paraId="1D3969BA" w14:textId="72C125DC" w:rsidR="00476320" w:rsidRPr="00476320" w:rsidRDefault="00476320" w:rsidP="00566E11">
      <w:pPr>
        <w:pStyle w:val="ResponseMinister"/>
        <w:spacing w:after="0"/>
        <w:rPr>
          <w:rFonts w:eastAsiaTheme="minorEastAsia" w:cs="Times"/>
          <w:b/>
          <w:bCs/>
        </w:rPr>
      </w:pPr>
      <w:bookmarkStart w:id="4" w:name="_GoBack"/>
      <w:bookmarkEnd w:id="4"/>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56CBB34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5FA98F6C" w14:textId="1AB870DA" w:rsidR="0022070B" w:rsidRDefault="00D20FEA" w:rsidP="00566E11">
      <w:pPr>
        <w:rPr>
          <w:rFonts w:eastAsiaTheme="minorEastAsia" w:cs="Times"/>
          <w:sz w:val="20"/>
          <w:szCs w:val="20"/>
        </w:rPr>
      </w:pPr>
      <w:r>
        <w:rPr>
          <w:noProof/>
        </w:rPr>
        <w:drawing>
          <wp:anchor distT="0" distB="0" distL="114300" distR="114300" simplePos="0" relativeHeight="251655680" behindDoc="0" locked="0" layoutInCell="1" allowOverlap="1" wp14:anchorId="3E185703" wp14:editId="3268EB32">
            <wp:simplePos x="0" y="0"/>
            <wp:positionH relativeFrom="column">
              <wp:posOffset>381000</wp:posOffset>
            </wp:positionH>
            <wp:positionV relativeFrom="paragraph">
              <wp:posOffset>127000</wp:posOffset>
            </wp:positionV>
            <wp:extent cx="4419600" cy="3741420"/>
            <wp:effectExtent l="0" t="0" r="0" b="0"/>
            <wp:wrapSquare wrapText="bothSides"/>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anchor>
        </w:drawing>
      </w:r>
    </w:p>
    <w:p w14:paraId="3F52DA53" w14:textId="53951E4E" w:rsidR="0022070B" w:rsidRDefault="0022070B" w:rsidP="00566E11">
      <w:pPr>
        <w:rPr>
          <w:rFonts w:eastAsiaTheme="minorEastAsia" w:cs="Times"/>
          <w:sz w:val="20"/>
          <w:szCs w:val="20"/>
        </w:rPr>
      </w:pPr>
    </w:p>
    <w:p w14:paraId="650D2A80" w14:textId="7FF9C985" w:rsidR="00BE7527" w:rsidRDefault="00BE7527" w:rsidP="00566E11">
      <w:pPr>
        <w:rPr>
          <w:rFonts w:eastAsiaTheme="minorEastAsia" w:cs="Times"/>
          <w:sz w:val="20"/>
          <w:szCs w:val="20"/>
        </w:rPr>
      </w:pPr>
    </w:p>
    <w:p w14:paraId="5B714A41" w14:textId="243A8B4A" w:rsidR="00BE7527" w:rsidRDefault="00BE7527" w:rsidP="00566E11">
      <w:pPr>
        <w:rPr>
          <w:rFonts w:eastAsiaTheme="minorEastAsia" w:cs="Times"/>
          <w:sz w:val="20"/>
          <w:szCs w:val="20"/>
        </w:rPr>
      </w:pPr>
    </w:p>
    <w:p w14:paraId="74FE4A08" w14:textId="6044E292" w:rsidR="00BE7527" w:rsidRDefault="00BE7527" w:rsidP="00566E11">
      <w:pPr>
        <w:rPr>
          <w:rFonts w:eastAsiaTheme="minorEastAsia" w:cs="Times"/>
          <w:sz w:val="20"/>
          <w:szCs w:val="20"/>
        </w:rPr>
      </w:pPr>
    </w:p>
    <w:p w14:paraId="55C2CB33" w14:textId="150C0438" w:rsidR="00BE7527" w:rsidRDefault="00BE7527" w:rsidP="00566E11">
      <w:pPr>
        <w:rPr>
          <w:rFonts w:eastAsiaTheme="minorEastAsia" w:cs="Times"/>
          <w:sz w:val="20"/>
          <w:szCs w:val="20"/>
        </w:rPr>
      </w:pPr>
    </w:p>
    <w:p w14:paraId="16E03306" w14:textId="3F1D2E02" w:rsidR="00BE7527" w:rsidRDefault="00BE7527" w:rsidP="00566E11">
      <w:pPr>
        <w:rPr>
          <w:rFonts w:eastAsiaTheme="minorEastAsia" w:cs="Times"/>
          <w:sz w:val="20"/>
          <w:szCs w:val="20"/>
        </w:rPr>
      </w:pPr>
    </w:p>
    <w:p w14:paraId="7B6A8AFC" w14:textId="3D70686B" w:rsidR="00BE7527" w:rsidRDefault="00BE7527" w:rsidP="00566E11">
      <w:pPr>
        <w:rPr>
          <w:rFonts w:eastAsiaTheme="minorEastAsia" w:cs="Times"/>
          <w:sz w:val="20"/>
          <w:szCs w:val="20"/>
        </w:rPr>
      </w:pPr>
    </w:p>
    <w:p w14:paraId="0B315BC6" w14:textId="735EC5C1" w:rsidR="00BE7527" w:rsidRDefault="00BE7527" w:rsidP="00566E11">
      <w:pPr>
        <w:rPr>
          <w:rFonts w:eastAsiaTheme="minorEastAsia" w:cs="Times"/>
          <w:sz w:val="20"/>
          <w:szCs w:val="20"/>
        </w:rPr>
      </w:pPr>
    </w:p>
    <w:p w14:paraId="60E99034" w14:textId="0B74C359" w:rsidR="00BE7527" w:rsidRDefault="00BE7527" w:rsidP="00566E11">
      <w:pPr>
        <w:rPr>
          <w:rFonts w:eastAsiaTheme="minorEastAsia" w:cs="Times"/>
          <w:sz w:val="20"/>
          <w:szCs w:val="20"/>
        </w:rPr>
      </w:pPr>
    </w:p>
    <w:p w14:paraId="7BF41619" w14:textId="4C73B682" w:rsidR="00BE7527" w:rsidRDefault="00BE7527" w:rsidP="00566E11">
      <w:pPr>
        <w:rPr>
          <w:rFonts w:eastAsiaTheme="minorEastAsia" w:cs="Times"/>
          <w:sz w:val="20"/>
          <w:szCs w:val="20"/>
        </w:rPr>
      </w:pPr>
    </w:p>
    <w:p w14:paraId="5C78F621" w14:textId="6A6E1A2A" w:rsidR="00BE7527" w:rsidRDefault="00BE7527" w:rsidP="00566E11">
      <w:pPr>
        <w:rPr>
          <w:rFonts w:eastAsiaTheme="minorEastAsia" w:cs="Times"/>
          <w:sz w:val="20"/>
          <w:szCs w:val="20"/>
        </w:rPr>
      </w:pPr>
    </w:p>
    <w:p w14:paraId="08790EE3" w14:textId="273CDB81" w:rsidR="00BE7527" w:rsidRDefault="00BE7527" w:rsidP="00566E11">
      <w:pPr>
        <w:rPr>
          <w:rFonts w:eastAsiaTheme="minorEastAsia" w:cs="Times"/>
          <w:sz w:val="20"/>
          <w:szCs w:val="20"/>
        </w:rPr>
      </w:pPr>
    </w:p>
    <w:p w14:paraId="64BDB0D0" w14:textId="5C350A4E" w:rsidR="00BE7527" w:rsidRDefault="00BE7527" w:rsidP="00566E11">
      <w:pPr>
        <w:rPr>
          <w:rFonts w:eastAsiaTheme="minorEastAsia" w:cs="Times"/>
          <w:sz w:val="20"/>
          <w:szCs w:val="20"/>
        </w:rPr>
      </w:pPr>
    </w:p>
    <w:p w14:paraId="79D93E01" w14:textId="6A2016EE" w:rsidR="00BE7527" w:rsidRDefault="00BE7527" w:rsidP="00566E11">
      <w:pPr>
        <w:rPr>
          <w:rFonts w:eastAsiaTheme="minorEastAsia" w:cs="Times"/>
          <w:sz w:val="20"/>
          <w:szCs w:val="20"/>
        </w:rPr>
      </w:pPr>
    </w:p>
    <w:p w14:paraId="32FEE72F" w14:textId="75E7A732" w:rsidR="00BE7527" w:rsidRDefault="00BE7527" w:rsidP="00566E11">
      <w:pPr>
        <w:rPr>
          <w:rFonts w:eastAsiaTheme="minorEastAsia" w:cs="Times"/>
          <w:sz w:val="20"/>
          <w:szCs w:val="20"/>
        </w:rPr>
      </w:pPr>
    </w:p>
    <w:p w14:paraId="790FB441" w14:textId="30B69DA9" w:rsidR="00BE7527" w:rsidRDefault="00BE7527" w:rsidP="00566E11">
      <w:pPr>
        <w:rPr>
          <w:rFonts w:eastAsiaTheme="minorEastAsia" w:cs="Times"/>
          <w:sz w:val="20"/>
          <w:szCs w:val="20"/>
        </w:rPr>
      </w:pPr>
    </w:p>
    <w:p w14:paraId="429B6D59" w14:textId="3B60E43B" w:rsidR="00BE7527" w:rsidRDefault="00BE7527" w:rsidP="00566E11">
      <w:pPr>
        <w:rPr>
          <w:rFonts w:eastAsiaTheme="minorEastAsia" w:cs="Times"/>
          <w:sz w:val="20"/>
          <w:szCs w:val="20"/>
        </w:rPr>
      </w:pPr>
    </w:p>
    <w:p w14:paraId="337AE2B4" w14:textId="28551AEE" w:rsidR="00BE7527" w:rsidRDefault="00BE7527" w:rsidP="00566E11">
      <w:pPr>
        <w:rPr>
          <w:rFonts w:eastAsiaTheme="minorEastAsia" w:cs="Times"/>
          <w:sz w:val="20"/>
          <w:szCs w:val="20"/>
        </w:rPr>
      </w:pPr>
    </w:p>
    <w:p w14:paraId="2220FA08" w14:textId="6624D96C" w:rsidR="00BE7527" w:rsidRDefault="00BE7527" w:rsidP="00566E11">
      <w:pPr>
        <w:rPr>
          <w:rFonts w:eastAsiaTheme="minorEastAsia" w:cs="Times"/>
          <w:sz w:val="20"/>
          <w:szCs w:val="20"/>
        </w:rPr>
      </w:pPr>
    </w:p>
    <w:p w14:paraId="2EB6003E" w14:textId="1734159B" w:rsidR="00BE7527" w:rsidRDefault="00BE7527" w:rsidP="00566E11">
      <w:pPr>
        <w:rPr>
          <w:rFonts w:eastAsiaTheme="minorEastAsia" w:cs="Times"/>
          <w:sz w:val="20"/>
          <w:szCs w:val="20"/>
        </w:rPr>
      </w:pPr>
    </w:p>
    <w:p w14:paraId="442D8EEF" w14:textId="3FD973A3" w:rsidR="00BE7527" w:rsidRDefault="00BE7527" w:rsidP="00566E11">
      <w:pPr>
        <w:rPr>
          <w:rFonts w:eastAsiaTheme="minorEastAsia" w:cs="Times"/>
          <w:sz w:val="20"/>
          <w:szCs w:val="20"/>
        </w:rPr>
      </w:pPr>
    </w:p>
    <w:p w14:paraId="5187E179" w14:textId="5D1D008A" w:rsidR="00BE7527" w:rsidRDefault="00D20FEA" w:rsidP="00566E11">
      <w:pPr>
        <w:rPr>
          <w:rFonts w:eastAsiaTheme="minorEastAsia" w:cs="Times"/>
          <w:sz w:val="20"/>
          <w:szCs w:val="20"/>
        </w:rPr>
      </w:pPr>
      <w:r>
        <w:rPr>
          <w:noProof/>
        </w:rPr>
        <w:drawing>
          <wp:anchor distT="0" distB="0" distL="114300" distR="114300" simplePos="0" relativeHeight="251651584" behindDoc="0" locked="0" layoutInCell="1" allowOverlap="1" wp14:anchorId="07826B38" wp14:editId="64DCAD0E">
            <wp:simplePos x="0" y="0"/>
            <wp:positionH relativeFrom="column">
              <wp:posOffset>428625</wp:posOffset>
            </wp:positionH>
            <wp:positionV relativeFrom="paragraph">
              <wp:posOffset>48260</wp:posOffset>
            </wp:positionV>
            <wp:extent cx="4419600" cy="1266825"/>
            <wp:effectExtent l="0" t="0" r="0" b="0"/>
            <wp:wrapSquare wrapText="bothSides"/>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48529"/>
                    <a:stretch/>
                  </pic:blipFill>
                  <pic:spPr bwMode="auto">
                    <a:xfrm>
                      <a:off x="0" y="0"/>
                      <a:ext cx="4419600" cy="1266825"/>
                    </a:xfrm>
                    <a:prstGeom prst="rect">
                      <a:avLst/>
                    </a:prstGeom>
                    <a:noFill/>
                    <a:ln>
                      <a:noFill/>
                    </a:ln>
                    <a:extLst>
                      <a:ext uri="{53640926-AAD7-44D8-BBD7-CCE9431645EC}">
                        <a14:shadowObscured xmlns:a14="http://schemas.microsoft.com/office/drawing/2010/main"/>
                      </a:ext>
                    </a:extLst>
                  </pic:spPr>
                </pic:pic>
              </a:graphicData>
            </a:graphic>
          </wp:anchor>
        </w:drawing>
      </w:r>
    </w:p>
    <w:p w14:paraId="40DA6E89" w14:textId="0FAF8F66" w:rsidR="00BE7527" w:rsidRDefault="00BE7527" w:rsidP="00566E11">
      <w:pPr>
        <w:rPr>
          <w:rFonts w:eastAsiaTheme="minorEastAsia" w:cs="Times"/>
          <w:sz w:val="20"/>
          <w:szCs w:val="20"/>
        </w:rPr>
      </w:pPr>
    </w:p>
    <w:p w14:paraId="28DFCA2F" w14:textId="33A9483C" w:rsidR="00BE7527" w:rsidRDefault="00BE7527" w:rsidP="00566E11">
      <w:pPr>
        <w:rPr>
          <w:rFonts w:eastAsiaTheme="minorEastAsia" w:cs="Times"/>
          <w:sz w:val="20"/>
          <w:szCs w:val="20"/>
        </w:rPr>
      </w:pPr>
    </w:p>
    <w:p w14:paraId="6AC5F46E" w14:textId="15FBA989" w:rsidR="00BE7527" w:rsidRDefault="00BE7527" w:rsidP="00566E11">
      <w:pPr>
        <w:rPr>
          <w:rFonts w:eastAsiaTheme="minorEastAsia" w:cs="Times"/>
          <w:sz w:val="20"/>
          <w:szCs w:val="20"/>
        </w:rPr>
      </w:pPr>
    </w:p>
    <w:p w14:paraId="569A584A" w14:textId="4210C8DA" w:rsidR="00BE7527" w:rsidRDefault="00BE7527" w:rsidP="00566E11">
      <w:pPr>
        <w:rPr>
          <w:rFonts w:eastAsiaTheme="minorEastAsia" w:cs="Times"/>
          <w:sz w:val="20"/>
          <w:szCs w:val="20"/>
        </w:rPr>
      </w:pPr>
    </w:p>
    <w:p w14:paraId="1C53DF5A" w14:textId="445CAEB6" w:rsidR="00BE7527" w:rsidRDefault="00BE7527" w:rsidP="00566E11">
      <w:pPr>
        <w:rPr>
          <w:rFonts w:eastAsiaTheme="minorEastAsia" w:cs="Times"/>
          <w:sz w:val="20"/>
          <w:szCs w:val="20"/>
        </w:rPr>
      </w:pPr>
    </w:p>
    <w:p w14:paraId="65A07DB3" w14:textId="6FAF51FB" w:rsidR="00BE7527" w:rsidRDefault="00BE7527" w:rsidP="00566E11">
      <w:pPr>
        <w:rPr>
          <w:rFonts w:eastAsiaTheme="minorEastAsia" w:cs="Times"/>
          <w:sz w:val="20"/>
          <w:szCs w:val="20"/>
        </w:rPr>
      </w:pPr>
    </w:p>
    <w:p w14:paraId="291367E0" w14:textId="2165FEEE" w:rsidR="00D27817" w:rsidRDefault="00D20FEA" w:rsidP="00476320">
      <w:pPr>
        <w:spacing w:after="120"/>
        <w:rPr>
          <w:rFonts w:eastAsiaTheme="minorEastAsia" w:cs="Times"/>
          <w:sz w:val="20"/>
          <w:szCs w:val="20"/>
        </w:rPr>
      </w:pPr>
      <w:r>
        <w:rPr>
          <w:noProof/>
        </w:rPr>
        <w:drawing>
          <wp:anchor distT="0" distB="0" distL="114300" distR="114300" simplePos="0" relativeHeight="251653632" behindDoc="0" locked="0" layoutInCell="1" allowOverlap="1" wp14:anchorId="7B3CFEBD" wp14:editId="73FB1E6C">
            <wp:simplePos x="0" y="0"/>
            <wp:positionH relativeFrom="column">
              <wp:posOffset>438150</wp:posOffset>
            </wp:positionH>
            <wp:positionV relativeFrom="paragraph">
              <wp:posOffset>25400</wp:posOffset>
            </wp:positionV>
            <wp:extent cx="4419600" cy="1261110"/>
            <wp:effectExtent l="0" t="0" r="0" b="0"/>
            <wp:wrapSquare wrapText="bothSides"/>
            <wp:docPr id="24" name="Picture 24"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48762"/>
                    <a:stretch/>
                  </pic:blipFill>
                  <pic:spPr bwMode="auto">
                    <a:xfrm>
                      <a:off x="0" y="0"/>
                      <a:ext cx="4419600" cy="1261110"/>
                    </a:xfrm>
                    <a:prstGeom prst="rect">
                      <a:avLst/>
                    </a:prstGeom>
                    <a:noFill/>
                    <a:ln>
                      <a:noFill/>
                    </a:ln>
                    <a:extLst>
                      <a:ext uri="{53640926-AAD7-44D8-BBD7-CCE9431645EC}">
                        <a14:shadowObscured xmlns:a14="http://schemas.microsoft.com/office/drawing/2010/main"/>
                      </a:ext>
                    </a:extLst>
                  </pic:spPr>
                </pic:pic>
              </a:graphicData>
            </a:graphic>
          </wp:anchor>
        </w:drawing>
      </w:r>
    </w:p>
    <w:p w14:paraId="2CC41153" w14:textId="14FCB623" w:rsidR="00BE7527" w:rsidRDefault="00BE7527" w:rsidP="00476320">
      <w:pPr>
        <w:spacing w:after="120"/>
        <w:rPr>
          <w:rFonts w:eastAsiaTheme="minorEastAsia" w:cs="Times"/>
          <w:sz w:val="20"/>
          <w:szCs w:val="20"/>
        </w:rPr>
      </w:pPr>
    </w:p>
    <w:p w14:paraId="76A7EDBF" w14:textId="27A4B1DD" w:rsidR="00BE7527" w:rsidRDefault="00BE7527" w:rsidP="00476320">
      <w:pPr>
        <w:spacing w:after="120"/>
        <w:rPr>
          <w:rFonts w:eastAsiaTheme="minorEastAsia" w:cs="Times"/>
          <w:sz w:val="20"/>
          <w:szCs w:val="20"/>
        </w:rPr>
      </w:pPr>
    </w:p>
    <w:p w14:paraId="1C949747" w14:textId="5F37F679" w:rsidR="00BE7527" w:rsidRPr="00BC2E2E" w:rsidRDefault="00BC2E2E" w:rsidP="00BC2E2E">
      <w:pPr>
        <w:tabs>
          <w:tab w:val="right" w:pos="8550"/>
        </w:tabs>
        <w:spacing w:after="120"/>
        <w:rPr>
          <w:rFonts w:eastAsiaTheme="minorEastAsia" w:cs="Times"/>
          <w:sz w:val="16"/>
          <w:szCs w:val="16"/>
        </w:rPr>
      </w:pPr>
      <w:r>
        <w:rPr>
          <w:rFonts w:eastAsiaTheme="minorEastAsia" w:cs="Times"/>
          <w:sz w:val="20"/>
          <w:szCs w:val="20"/>
        </w:rPr>
        <w:tab/>
      </w:r>
    </w:p>
    <w:p w14:paraId="6884C281" w14:textId="41132509" w:rsidR="000E561E" w:rsidRDefault="000E561E" w:rsidP="00476320">
      <w:pPr>
        <w:spacing w:after="120"/>
        <w:rPr>
          <w:rFonts w:eastAsiaTheme="minorEastAsia" w:cs="Times"/>
          <w:sz w:val="20"/>
          <w:szCs w:val="20"/>
        </w:rPr>
      </w:pPr>
    </w:p>
    <w:p w14:paraId="4826CFAA" w14:textId="726B29A4" w:rsidR="00125E6B" w:rsidRDefault="00B172AB" w:rsidP="00650975">
      <w:pPr>
        <w:pStyle w:val="ResponseMinister"/>
        <w:ind w:left="0" w:firstLine="0"/>
        <w:rPr>
          <w:sz w:val="22"/>
          <w:szCs w:val="22"/>
        </w:rPr>
      </w:pPr>
      <w:r>
        <w:rPr>
          <w:b/>
          <w:sz w:val="22"/>
          <w:szCs w:val="22"/>
        </w:rPr>
        <w:lastRenderedPageBreak/>
        <w:t>PRAYER OF THE DAY</w:t>
      </w:r>
    </w:p>
    <w:p w14:paraId="13F98FD1" w14:textId="06C4B2E5" w:rsidR="00125E6B" w:rsidRPr="00125E6B" w:rsidRDefault="00A6532F" w:rsidP="00125E6B">
      <w:pPr>
        <w:pStyle w:val="ResponseMinister"/>
      </w:pPr>
      <w:r>
        <w:rPr>
          <w:noProof/>
        </w:rPr>
        <w:drawing>
          <wp:anchor distT="0" distB="0" distL="114300" distR="114300" simplePos="0" relativeHeight="251659776" behindDoc="0" locked="0" layoutInCell="1" allowOverlap="1" wp14:anchorId="16684AAE" wp14:editId="4E7B477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5"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5"/>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2B60AD90" w:rsidR="00D95A9C" w:rsidRDefault="00D95A9C">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6" w:name="Text48"/>
      <w:r w:rsidR="00504A12">
        <w:instrText xml:space="preserve"> FORMTEXT </w:instrText>
      </w:r>
      <w:r w:rsidR="00B51006">
        <w:fldChar w:fldCharType="separate"/>
      </w:r>
      <w:r w:rsidR="00504A12">
        <w:rPr>
          <w:noProof/>
        </w:rPr>
        <w:t>Let us pray.</w:t>
      </w:r>
      <w:r w:rsidR="00B51006">
        <w:fldChar w:fldCharType="end"/>
      </w:r>
      <w:bookmarkEnd w:id="6"/>
    </w:p>
    <w:p w14:paraId="38561224" w14:textId="77777777" w:rsidR="00822702" w:rsidRPr="00822702" w:rsidRDefault="00822702">
      <w:pPr>
        <w:pStyle w:val="ResponseMinister"/>
        <w:rPr>
          <w:b/>
          <w:i/>
          <w:sz w:val="16"/>
          <w:szCs w:val="16"/>
        </w:rPr>
      </w:pPr>
      <w:r w:rsidRPr="00822702">
        <w:rPr>
          <w:b/>
          <w:i/>
          <w:sz w:val="16"/>
          <w:szCs w:val="16"/>
        </w:rPr>
        <w:t>THE MINISTER SAYS THE PRAYER OF THE DAY</w:t>
      </w:r>
    </w:p>
    <w:p w14:paraId="5902D042" w14:textId="0056B972"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32D5A012">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66D0FF0D" w:rsidR="00F64304" w:rsidRDefault="00F64304" w:rsidP="00F64304">
      <w:pPr>
        <w:spacing w:after="120"/>
        <w:rPr>
          <w:rFonts w:ascii="Times" w:eastAsiaTheme="minorEastAsia" w:hAnsi="Times" w:cs="Times"/>
          <w:b/>
          <w:bCs/>
          <w:i/>
          <w:iCs/>
          <w:sz w:val="16"/>
          <w:szCs w:val="16"/>
        </w:rPr>
      </w:pPr>
    </w:p>
    <w:p w14:paraId="7CA355AB" w14:textId="7366CC51"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591ECEEB" w14:textId="77777777" w:rsidR="007566DE" w:rsidRDefault="007566DE"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7"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7"/>
    </w:p>
    <w:p w14:paraId="50811E10" w14:textId="77777777" w:rsidR="00CC072A" w:rsidRDefault="00CC072A" w:rsidP="00CC072A">
      <w:pPr>
        <w:pStyle w:val="Style1"/>
        <w:tabs>
          <w:tab w:val="right" w:pos="8640"/>
        </w:tabs>
        <w:ind w:firstLine="0"/>
        <w:rPr>
          <w:b/>
          <w:sz w:val="22"/>
          <w:szCs w:val="22"/>
        </w:rPr>
      </w:pPr>
    </w:p>
    <w:p w14:paraId="53D1482C" w14:textId="2A6B2CB9" w:rsidR="00031894" w:rsidRPr="00031894" w:rsidRDefault="001F292C" w:rsidP="001D3BD9">
      <w:pPr>
        <w:pStyle w:val="Style1"/>
        <w:tabs>
          <w:tab w:val="right" w:pos="8640"/>
        </w:tabs>
        <w:ind w:firstLine="0"/>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4C5C47">
        <w:rPr>
          <w:b/>
          <w:sz w:val="22"/>
          <w:szCs w:val="22"/>
        </w:rPr>
        <w:t>Jonah 3:1-10</w:t>
      </w:r>
    </w:p>
    <w:p w14:paraId="79A0F465" w14:textId="50A03D62" w:rsidR="004C5C47" w:rsidRPr="004C5C47" w:rsidRDefault="004C5C47" w:rsidP="004C5C47">
      <w:pPr>
        <w:pStyle w:val="chapter-1"/>
        <w:shd w:val="clear" w:color="auto" w:fill="FFFFFF"/>
        <w:spacing w:before="0" w:beforeAutospacing="0" w:after="0" w:afterAutospacing="0"/>
        <w:rPr>
          <w:rFonts w:ascii="Palatino Linotype" w:hAnsi="Palatino Linotype" w:cs="Segoe UI"/>
          <w:sz w:val="20"/>
          <w:szCs w:val="20"/>
        </w:rPr>
      </w:pPr>
      <w:r>
        <w:rPr>
          <w:rFonts w:ascii="Palatino Linotype" w:hAnsi="Palatino Linotype" w:cs="Segoe UI"/>
          <w:b/>
          <w:bCs/>
          <w:color w:val="000000"/>
          <w:sz w:val="20"/>
          <w:szCs w:val="20"/>
          <w:vertAlign w:val="superscript"/>
        </w:rPr>
        <w:t>1</w:t>
      </w:r>
      <w:r w:rsidRPr="004C5C47">
        <w:rPr>
          <w:rFonts w:ascii="Palatino Linotype" w:hAnsi="Palatino Linotype" w:cs="Segoe UI"/>
          <w:b/>
          <w:bCs/>
          <w:color w:val="000000"/>
          <w:sz w:val="20"/>
          <w:szCs w:val="20"/>
          <w:vertAlign w:val="superscript"/>
        </w:rPr>
        <w:t> </w:t>
      </w:r>
      <w:r w:rsidRPr="004C5C47">
        <w:rPr>
          <w:rFonts w:ascii="Palatino Linotype" w:hAnsi="Palatino Linotype" w:cs="Segoe UI"/>
          <w:sz w:val="20"/>
          <w:szCs w:val="20"/>
        </w:rPr>
        <w:t>Then the word of the </w:t>
      </w:r>
      <w:r w:rsidRPr="004C5C47">
        <w:rPr>
          <w:rFonts w:ascii="Palatino Linotype" w:hAnsi="Palatino Linotype" w:cs="Segoe UI"/>
          <w:smallCaps/>
          <w:sz w:val="20"/>
          <w:szCs w:val="20"/>
        </w:rPr>
        <w:t>Lord</w:t>
      </w:r>
      <w:r w:rsidRPr="004C5C47">
        <w:rPr>
          <w:rFonts w:ascii="Palatino Linotype" w:hAnsi="Palatino Linotype" w:cs="Segoe UI"/>
          <w:sz w:val="20"/>
          <w:szCs w:val="20"/>
        </w:rPr>
        <w:t> came to Jonah a second time: </w:t>
      </w:r>
      <w:r w:rsidRPr="004C5C47">
        <w:rPr>
          <w:rFonts w:ascii="Palatino Linotype" w:hAnsi="Palatino Linotype" w:cs="Segoe UI"/>
          <w:b/>
          <w:bCs/>
          <w:sz w:val="20"/>
          <w:szCs w:val="20"/>
          <w:vertAlign w:val="superscript"/>
        </w:rPr>
        <w:t>2 </w:t>
      </w:r>
      <w:r w:rsidRPr="004C5C47">
        <w:rPr>
          <w:rFonts w:ascii="Palatino Linotype" w:hAnsi="Palatino Linotype" w:cs="Segoe UI"/>
          <w:sz w:val="20"/>
          <w:szCs w:val="20"/>
        </w:rPr>
        <w:t>“Get up. Go to Nineveh, the great city, and preach to it the message that I tell you.”</w:t>
      </w:r>
    </w:p>
    <w:p w14:paraId="2ECCBCB4" w14:textId="77777777" w:rsidR="004C5C47" w:rsidRPr="004C5C47" w:rsidRDefault="004C5C47" w:rsidP="004C5C47">
      <w:pPr>
        <w:shd w:val="clear" w:color="auto" w:fill="FFFFFF"/>
        <w:rPr>
          <w:rFonts w:cs="Segoe UI"/>
          <w:color w:val="000000"/>
          <w:sz w:val="20"/>
          <w:szCs w:val="20"/>
        </w:rPr>
      </w:pPr>
      <w:r w:rsidRPr="004C5C47">
        <w:rPr>
          <w:rFonts w:cs="Segoe UI"/>
          <w:b/>
          <w:bCs/>
          <w:color w:val="000000"/>
          <w:sz w:val="20"/>
          <w:szCs w:val="20"/>
          <w:vertAlign w:val="superscript"/>
        </w:rPr>
        <w:t>3 </w:t>
      </w:r>
      <w:r w:rsidRPr="004C5C47">
        <w:rPr>
          <w:rFonts w:cs="Segoe UI"/>
          <w:color w:val="000000"/>
          <w:sz w:val="20"/>
          <w:szCs w:val="20"/>
        </w:rPr>
        <w:t>So Jonah set out and went to Nineveh just as the word of the </w:t>
      </w:r>
      <w:r w:rsidRPr="004C5C47">
        <w:rPr>
          <w:rFonts w:cs="Segoe UI"/>
          <w:smallCaps/>
          <w:color w:val="000000"/>
          <w:sz w:val="20"/>
          <w:szCs w:val="20"/>
        </w:rPr>
        <w:t>Lord</w:t>
      </w:r>
      <w:r w:rsidRPr="004C5C47">
        <w:rPr>
          <w:rFonts w:cs="Segoe UI"/>
          <w:color w:val="000000"/>
          <w:sz w:val="20"/>
          <w:szCs w:val="20"/>
        </w:rPr>
        <w:t> had commanded. Now Nineveh was a great city to God. It required a three-day walk.</w:t>
      </w:r>
      <w:r w:rsidRPr="004C5C47">
        <w:rPr>
          <w:rFonts w:cs="Segoe UI"/>
          <w:color w:val="000000"/>
          <w:sz w:val="20"/>
          <w:szCs w:val="20"/>
          <w:vertAlign w:val="superscript"/>
        </w:rPr>
        <w:t>[</w:t>
      </w:r>
      <w:hyperlink r:id="rId18" w:anchor="fen-EHV-22557a" w:tooltip="See footnote a" w:history="1">
        <w:r w:rsidRPr="004C5C47">
          <w:rPr>
            <w:rFonts w:cs="Segoe UI"/>
            <w:color w:val="4A4A4A"/>
            <w:sz w:val="20"/>
            <w:szCs w:val="20"/>
            <w:u w:val="single"/>
            <w:vertAlign w:val="superscript"/>
          </w:rPr>
          <w:t>a</w:t>
        </w:r>
      </w:hyperlink>
      <w:r w:rsidRPr="004C5C47">
        <w:rPr>
          <w:rFonts w:cs="Segoe UI"/>
          <w:color w:val="000000"/>
          <w:sz w:val="20"/>
          <w:szCs w:val="20"/>
          <w:vertAlign w:val="superscript"/>
        </w:rPr>
        <w:t>]</w:t>
      </w:r>
      <w:r w:rsidRPr="004C5C47">
        <w:rPr>
          <w:rFonts w:cs="Segoe UI"/>
          <w:color w:val="000000"/>
          <w:sz w:val="20"/>
          <w:szCs w:val="20"/>
        </w:rPr>
        <w:t> </w:t>
      </w:r>
      <w:r w:rsidRPr="004C5C47">
        <w:rPr>
          <w:rFonts w:cs="Segoe UI"/>
          <w:b/>
          <w:bCs/>
          <w:color w:val="000000"/>
          <w:sz w:val="20"/>
          <w:szCs w:val="20"/>
          <w:vertAlign w:val="superscript"/>
        </w:rPr>
        <w:t>4 </w:t>
      </w:r>
      <w:r w:rsidRPr="004C5C47">
        <w:rPr>
          <w:rFonts w:cs="Segoe UI"/>
          <w:color w:val="000000"/>
          <w:sz w:val="20"/>
          <w:szCs w:val="20"/>
        </w:rPr>
        <w:t>Jonah walked through the city for a day, and he called out, “Forty more days and Nineveh is going to be overthrown!”</w:t>
      </w:r>
    </w:p>
    <w:p w14:paraId="0BE9666B" w14:textId="77777777" w:rsidR="004C5C47" w:rsidRPr="004C5C47" w:rsidRDefault="004C5C47" w:rsidP="004C5C47">
      <w:pPr>
        <w:shd w:val="clear" w:color="auto" w:fill="FFFFFF"/>
        <w:rPr>
          <w:rFonts w:cs="Segoe UI"/>
          <w:color w:val="000000"/>
          <w:sz w:val="20"/>
          <w:szCs w:val="20"/>
        </w:rPr>
      </w:pPr>
      <w:r w:rsidRPr="004C5C47">
        <w:rPr>
          <w:rFonts w:cs="Segoe UI"/>
          <w:b/>
          <w:bCs/>
          <w:color w:val="000000"/>
          <w:sz w:val="20"/>
          <w:szCs w:val="20"/>
          <w:vertAlign w:val="superscript"/>
        </w:rPr>
        <w:t>5 </w:t>
      </w:r>
      <w:r w:rsidRPr="004C5C47">
        <w:rPr>
          <w:rFonts w:cs="Segoe UI"/>
          <w:color w:val="000000"/>
          <w:sz w:val="20"/>
          <w:szCs w:val="20"/>
        </w:rPr>
        <w:t>The men of Nineveh believed God. They proclaimed a fast and put on sackcloth, from the greatest of them to the least. </w:t>
      </w:r>
      <w:r w:rsidRPr="004C5C47">
        <w:rPr>
          <w:rFonts w:cs="Segoe UI"/>
          <w:b/>
          <w:bCs/>
          <w:color w:val="000000"/>
          <w:sz w:val="20"/>
          <w:szCs w:val="20"/>
          <w:vertAlign w:val="superscript"/>
        </w:rPr>
        <w:t>6 </w:t>
      </w:r>
      <w:r w:rsidRPr="004C5C47">
        <w:rPr>
          <w:rFonts w:cs="Segoe UI"/>
          <w:color w:val="000000"/>
          <w:sz w:val="20"/>
          <w:szCs w:val="20"/>
        </w:rPr>
        <w:t>When word reached the king of Nineveh, he got up from his throne, took off his royal robe, covered himself with sackcloth, and sat in ashes. </w:t>
      </w:r>
      <w:r w:rsidRPr="004C5C47">
        <w:rPr>
          <w:rFonts w:cs="Segoe UI"/>
          <w:b/>
          <w:bCs/>
          <w:color w:val="000000"/>
          <w:sz w:val="20"/>
          <w:szCs w:val="20"/>
          <w:vertAlign w:val="superscript"/>
        </w:rPr>
        <w:t>7 </w:t>
      </w:r>
      <w:r w:rsidRPr="004C5C47">
        <w:rPr>
          <w:rFonts w:cs="Segoe UI"/>
          <w:color w:val="000000"/>
          <w:sz w:val="20"/>
          <w:szCs w:val="20"/>
        </w:rPr>
        <w:t>Then he issued a proclamation in Nineveh.</w:t>
      </w:r>
    </w:p>
    <w:p w14:paraId="140AD48A" w14:textId="77777777" w:rsidR="004C5C47" w:rsidRPr="004C5C47" w:rsidRDefault="004C5C47" w:rsidP="004C5C47">
      <w:pPr>
        <w:shd w:val="clear" w:color="auto" w:fill="FFFFFF"/>
        <w:rPr>
          <w:rFonts w:cs="Segoe UI"/>
          <w:color w:val="000000"/>
          <w:sz w:val="20"/>
          <w:szCs w:val="20"/>
        </w:rPr>
      </w:pPr>
      <w:r w:rsidRPr="004C5C47">
        <w:rPr>
          <w:rFonts w:cs="Segoe UI"/>
          <w:color w:val="000000"/>
          <w:sz w:val="20"/>
          <w:szCs w:val="20"/>
        </w:rPr>
        <w:t>By the decree of the king and his leading officials:</w:t>
      </w:r>
    </w:p>
    <w:p w14:paraId="7E887869" w14:textId="77777777" w:rsidR="004C5C47" w:rsidRPr="004C5C47" w:rsidRDefault="004C5C47" w:rsidP="004C5C47">
      <w:pPr>
        <w:shd w:val="clear" w:color="auto" w:fill="FFFFFF"/>
        <w:rPr>
          <w:rFonts w:cs="Segoe UI"/>
          <w:color w:val="000000"/>
          <w:sz w:val="20"/>
          <w:szCs w:val="20"/>
        </w:rPr>
      </w:pPr>
      <w:r w:rsidRPr="004C5C47">
        <w:rPr>
          <w:rFonts w:cs="Segoe UI"/>
          <w:color w:val="000000"/>
          <w:sz w:val="20"/>
          <w:szCs w:val="20"/>
        </w:rPr>
        <w:t>Do not let people or animals, herds or flocks, taste anything. Do not let them eat food or drink water. </w:t>
      </w:r>
      <w:r w:rsidRPr="004C5C47">
        <w:rPr>
          <w:rFonts w:cs="Segoe UI"/>
          <w:b/>
          <w:bCs/>
          <w:color w:val="000000"/>
          <w:sz w:val="20"/>
          <w:szCs w:val="20"/>
          <w:vertAlign w:val="superscript"/>
        </w:rPr>
        <w:t>8 </w:t>
      </w:r>
      <w:r w:rsidRPr="004C5C47">
        <w:rPr>
          <w:rFonts w:cs="Segoe UI"/>
          <w:color w:val="000000"/>
          <w:sz w:val="20"/>
          <w:szCs w:val="20"/>
        </w:rPr>
        <w:t>Instead, let people and animals be covered with sackcloth. Let everyone call fervently to God. Let them turn from their evil way and from the violence that is in their hands. </w:t>
      </w:r>
      <w:r w:rsidRPr="004C5C47">
        <w:rPr>
          <w:rFonts w:cs="Segoe UI"/>
          <w:b/>
          <w:bCs/>
          <w:color w:val="000000"/>
          <w:sz w:val="20"/>
          <w:szCs w:val="20"/>
          <w:vertAlign w:val="superscript"/>
        </w:rPr>
        <w:t>9 </w:t>
      </w:r>
      <w:r w:rsidRPr="004C5C47">
        <w:rPr>
          <w:rFonts w:cs="Segoe UI"/>
          <w:color w:val="000000"/>
          <w:sz w:val="20"/>
          <w:szCs w:val="20"/>
        </w:rPr>
        <w:t>Who knows? God may turn and relent. He may turn from his burning anger so that we will not perish.</w:t>
      </w:r>
    </w:p>
    <w:p w14:paraId="548062E2" w14:textId="77777777" w:rsidR="004C5C47" w:rsidRPr="004C5C47" w:rsidRDefault="004C5C47" w:rsidP="004C5C47">
      <w:pPr>
        <w:shd w:val="clear" w:color="auto" w:fill="FFFFFF"/>
        <w:rPr>
          <w:rFonts w:cs="Segoe UI"/>
          <w:color w:val="000000"/>
          <w:sz w:val="20"/>
          <w:szCs w:val="20"/>
        </w:rPr>
      </w:pPr>
      <w:r w:rsidRPr="004C5C47">
        <w:rPr>
          <w:rFonts w:cs="Segoe UI"/>
          <w:b/>
          <w:bCs/>
          <w:color w:val="000000"/>
          <w:sz w:val="20"/>
          <w:szCs w:val="20"/>
          <w:vertAlign w:val="superscript"/>
        </w:rPr>
        <w:t>10 </w:t>
      </w:r>
      <w:r w:rsidRPr="004C5C47">
        <w:rPr>
          <w:rFonts w:cs="Segoe UI"/>
          <w:color w:val="000000"/>
          <w:sz w:val="20"/>
          <w:szCs w:val="20"/>
        </w:rPr>
        <w:t>When God saw their actions, that they had turned from their evil way, God relented from the disaster which he said he would bring on them, and he did not carry it out.</w:t>
      </w:r>
    </w:p>
    <w:p w14:paraId="7B9B42EC" w14:textId="421816B7" w:rsidR="004B2E84" w:rsidRDefault="004C5C47" w:rsidP="00A15F9E">
      <w:pPr>
        <w:pStyle w:val="Style1"/>
        <w:tabs>
          <w:tab w:val="right" w:pos="8640"/>
        </w:tabs>
        <w:ind w:firstLine="0"/>
        <w:rPr>
          <w:b/>
          <w:sz w:val="22"/>
          <w:szCs w:val="22"/>
        </w:rPr>
      </w:pPr>
      <w:bookmarkStart w:id="8" w:name="_Hlk59009485"/>
      <w:r>
        <w:rPr>
          <w:b/>
          <w:sz w:val="22"/>
          <w:szCs w:val="22"/>
        </w:rPr>
        <w:lastRenderedPageBreak/>
        <w:t>CHOIR AND CONGREGATION</w:t>
      </w:r>
      <w:r>
        <w:rPr>
          <w:b/>
          <w:sz w:val="22"/>
          <w:szCs w:val="22"/>
        </w:rPr>
        <w:tab/>
        <w:t>“Not Unto Us”</w:t>
      </w:r>
    </w:p>
    <w:p w14:paraId="312C39E8" w14:textId="08B64171" w:rsidR="004C5C47" w:rsidRDefault="004C5C47" w:rsidP="00A15F9E">
      <w:pPr>
        <w:pStyle w:val="Style1"/>
        <w:tabs>
          <w:tab w:val="right" w:pos="8640"/>
        </w:tabs>
        <w:ind w:firstLine="0"/>
        <w:rPr>
          <w:b/>
          <w:sz w:val="22"/>
          <w:szCs w:val="22"/>
        </w:rPr>
      </w:pPr>
    </w:p>
    <w:p w14:paraId="55A4BAC7" w14:textId="77777777"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(Verse 1 – Choir only)</w:t>
      </w:r>
    </w:p>
    <w:p w14:paraId="52F93C74" w14:textId="5A9D0A65"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Not unto us, not unto us be glory, Lord;</w:t>
      </w:r>
    </w:p>
    <w:p w14:paraId="43E7D2C8" w14:textId="52C53342"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Not unto us, but to your name be praise;</w:t>
      </w:r>
    </w:p>
    <w:p w14:paraId="724C3B39" w14:textId="4136681E"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 xml:space="preserve">Not unto us, but to your name all honor be </w:t>
      </w:r>
      <w:proofErr w:type="spellStart"/>
      <w:r w:rsidRPr="007D612E">
        <w:rPr>
          <w:rFonts w:ascii="Palatino Linotype" w:hAnsi="Palatino Linotype"/>
          <w:sz w:val="20"/>
          <w:szCs w:val="20"/>
        </w:rPr>
        <w:t>giv’n</w:t>
      </w:r>
      <w:proofErr w:type="spellEnd"/>
    </w:p>
    <w:p w14:paraId="5F4530FF" w14:textId="256D8714"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For matchless mercy, forgiveness, and grace.</w:t>
      </w:r>
    </w:p>
    <w:p w14:paraId="75E3C7DB" w14:textId="3E77023D" w:rsidR="004C5C47" w:rsidRPr="007D612E" w:rsidRDefault="004C5C47" w:rsidP="004C5C47">
      <w:pPr>
        <w:pStyle w:val="Style1"/>
        <w:tabs>
          <w:tab w:val="right" w:pos="8640"/>
        </w:tabs>
        <w:ind w:firstLine="0"/>
        <w:jc w:val="center"/>
        <w:rPr>
          <w:rFonts w:ascii="Palatino Linotype" w:hAnsi="Palatino Linotype"/>
          <w:sz w:val="20"/>
          <w:szCs w:val="20"/>
        </w:rPr>
      </w:pPr>
    </w:p>
    <w:p w14:paraId="60326010" w14:textId="77777777"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(Verse 2 – Choir and Congregation)</w:t>
      </w:r>
    </w:p>
    <w:p w14:paraId="769DA45D" w14:textId="656B4B3D"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 xml:space="preserve">Amazing grace that chose us </w:t>
      </w:r>
      <w:proofErr w:type="spellStart"/>
      <w:r w:rsidRPr="007D612E">
        <w:rPr>
          <w:rFonts w:ascii="Palatino Linotype" w:hAnsi="Palatino Linotype"/>
          <w:sz w:val="20"/>
          <w:szCs w:val="20"/>
        </w:rPr>
        <w:t>e’er</w:t>
      </w:r>
      <w:proofErr w:type="spellEnd"/>
      <w:r w:rsidRPr="007D612E">
        <w:rPr>
          <w:rFonts w:ascii="Palatino Linotype" w:hAnsi="Palatino Linotype"/>
          <w:sz w:val="20"/>
          <w:szCs w:val="20"/>
        </w:rPr>
        <w:t xml:space="preserve"> the worlds were made;</w:t>
      </w:r>
    </w:p>
    <w:p w14:paraId="05926F9D" w14:textId="341F5269"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Amazing grace that sent your Son to save;</w:t>
      </w:r>
    </w:p>
    <w:p w14:paraId="30A95C77" w14:textId="63DD2A45"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Amazing grace that robed us in your righteousness</w:t>
      </w:r>
    </w:p>
    <w:p w14:paraId="36AB77C7" w14:textId="0BCB9D1F"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And taught our lips to sing glory and praise.</w:t>
      </w:r>
    </w:p>
    <w:p w14:paraId="1D57773F" w14:textId="3F865C37" w:rsidR="004C5C47" w:rsidRPr="007D612E" w:rsidRDefault="004C5C47" w:rsidP="004C5C47">
      <w:pPr>
        <w:pStyle w:val="Style1"/>
        <w:tabs>
          <w:tab w:val="right" w:pos="8640"/>
        </w:tabs>
        <w:ind w:firstLine="0"/>
        <w:jc w:val="center"/>
        <w:rPr>
          <w:rFonts w:ascii="Palatino Linotype" w:hAnsi="Palatino Linotype"/>
          <w:sz w:val="20"/>
          <w:szCs w:val="20"/>
        </w:rPr>
      </w:pPr>
    </w:p>
    <w:p w14:paraId="20491A6A" w14:textId="77777777"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(Verse 3 – Choir Only)</w:t>
      </w:r>
    </w:p>
    <w:p w14:paraId="208C89E4" w14:textId="6B2FB53F"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By grace, by grace alone, alone by grace we stand</w:t>
      </w:r>
    </w:p>
    <w:p w14:paraId="170CA1D8" w14:textId="2E3D43AF"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Among your saints, a herald band;</w:t>
      </w:r>
    </w:p>
    <w:p w14:paraId="7F5A6B4F" w14:textId="50E863E3"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By grace, by grace, O Lord, we run at your command</w:t>
      </w:r>
    </w:p>
    <w:p w14:paraId="7E4CD3BA" w14:textId="5665C6B3"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 xml:space="preserve">To bring the glad Good News to </w:t>
      </w:r>
      <w:proofErr w:type="spellStart"/>
      <w:r w:rsidRPr="007D612E">
        <w:rPr>
          <w:rFonts w:ascii="Palatino Linotype" w:hAnsi="Palatino Linotype"/>
          <w:sz w:val="20"/>
          <w:szCs w:val="20"/>
        </w:rPr>
        <w:t>ev’ry</w:t>
      </w:r>
      <w:proofErr w:type="spellEnd"/>
      <w:r w:rsidRPr="007D612E">
        <w:rPr>
          <w:rFonts w:ascii="Palatino Linotype" w:hAnsi="Palatino Linotype"/>
          <w:sz w:val="20"/>
          <w:szCs w:val="20"/>
        </w:rPr>
        <w:t xml:space="preserve"> land.</w:t>
      </w:r>
    </w:p>
    <w:p w14:paraId="1984B7CB" w14:textId="2B77B8F0" w:rsidR="004C5C47" w:rsidRPr="007D612E" w:rsidRDefault="004C5C47" w:rsidP="004C5C47">
      <w:pPr>
        <w:pStyle w:val="Style1"/>
        <w:tabs>
          <w:tab w:val="right" w:pos="8640"/>
        </w:tabs>
        <w:ind w:firstLine="0"/>
        <w:jc w:val="center"/>
        <w:rPr>
          <w:rFonts w:ascii="Palatino Linotype" w:hAnsi="Palatino Linotype"/>
          <w:sz w:val="20"/>
          <w:szCs w:val="20"/>
        </w:rPr>
      </w:pPr>
      <w:r w:rsidRPr="007D612E">
        <w:rPr>
          <w:rFonts w:ascii="Palatino Linotype" w:hAnsi="Palatino Linotype"/>
          <w:sz w:val="20"/>
          <w:szCs w:val="20"/>
        </w:rPr>
        <w:t xml:space="preserve">The glad good news to </w:t>
      </w:r>
      <w:proofErr w:type="spellStart"/>
      <w:r w:rsidRPr="007D612E">
        <w:rPr>
          <w:rFonts w:ascii="Palatino Linotype" w:hAnsi="Palatino Linotype"/>
          <w:sz w:val="20"/>
          <w:szCs w:val="20"/>
        </w:rPr>
        <w:t>ev’ry</w:t>
      </w:r>
      <w:proofErr w:type="spellEnd"/>
      <w:r w:rsidRPr="007D612E">
        <w:rPr>
          <w:rFonts w:ascii="Palatino Linotype" w:hAnsi="Palatino Linotype"/>
          <w:sz w:val="20"/>
          <w:szCs w:val="20"/>
        </w:rPr>
        <w:t xml:space="preserve"> land!  Alleluia!</w:t>
      </w:r>
    </w:p>
    <w:p w14:paraId="5EE0235A" w14:textId="57B918EC" w:rsidR="004C5C47" w:rsidRDefault="004C5C47" w:rsidP="00A15F9E">
      <w:pPr>
        <w:pStyle w:val="Style1"/>
        <w:tabs>
          <w:tab w:val="right" w:pos="8640"/>
        </w:tabs>
        <w:ind w:firstLine="0"/>
        <w:rPr>
          <w:b/>
          <w:sz w:val="22"/>
          <w:szCs w:val="22"/>
        </w:rPr>
      </w:pPr>
    </w:p>
    <w:p w14:paraId="72FDFEC8" w14:textId="152431D3" w:rsidR="004C5C47" w:rsidRDefault="004C5C47" w:rsidP="00A15F9E">
      <w:pPr>
        <w:pStyle w:val="Style1"/>
        <w:tabs>
          <w:tab w:val="right" w:pos="8640"/>
        </w:tabs>
        <w:ind w:firstLine="0"/>
        <w:rPr>
          <w:b/>
          <w:sz w:val="22"/>
          <w:szCs w:val="22"/>
        </w:rPr>
      </w:pPr>
    </w:p>
    <w:p w14:paraId="57CDA9A1" w14:textId="5637C381" w:rsidR="00D4471F" w:rsidRPr="00D4471F" w:rsidRDefault="001868A0" w:rsidP="00A15F9E">
      <w:pPr>
        <w:pStyle w:val="Style1"/>
        <w:tabs>
          <w:tab w:val="right" w:pos="8640"/>
        </w:tabs>
        <w:ind w:firstLine="0"/>
        <w:rPr>
          <w:b/>
          <w:sz w:val="22"/>
          <w:szCs w:val="22"/>
        </w:rPr>
      </w:pPr>
      <w:r w:rsidRPr="001868A0">
        <w:rPr>
          <w:b/>
          <w:sz w:val="22"/>
          <w:szCs w:val="22"/>
        </w:rPr>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bookmarkEnd w:id="8"/>
      <w:r w:rsidR="004C5C47">
        <w:rPr>
          <w:b/>
          <w:sz w:val="22"/>
          <w:szCs w:val="22"/>
        </w:rPr>
        <w:t>Romans 10:8-15</w:t>
      </w:r>
    </w:p>
    <w:p w14:paraId="09FB60CD" w14:textId="13AA6CEF" w:rsidR="007D612E" w:rsidRPr="007D612E" w:rsidRDefault="007D612E" w:rsidP="007D612E">
      <w:pPr>
        <w:shd w:val="clear" w:color="auto" w:fill="FFFFFF"/>
        <w:spacing w:before="100" w:beforeAutospacing="1" w:after="100" w:afterAutospacing="1"/>
        <w:rPr>
          <w:rFonts w:cs="Segoe UI"/>
          <w:color w:val="000000"/>
          <w:sz w:val="20"/>
          <w:szCs w:val="20"/>
        </w:rPr>
      </w:pPr>
      <w:r w:rsidRPr="007D612E">
        <w:rPr>
          <w:rFonts w:cs="Segoe UI"/>
          <w:b/>
          <w:bCs/>
          <w:color w:val="000000"/>
          <w:sz w:val="20"/>
          <w:szCs w:val="20"/>
          <w:vertAlign w:val="superscript"/>
        </w:rPr>
        <w:t>8 </w:t>
      </w:r>
      <w:r w:rsidRPr="007D612E">
        <w:rPr>
          <w:rFonts w:cs="Segoe UI"/>
          <w:color w:val="000000"/>
          <w:sz w:val="20"/>
          <w:szCs w:val="20"/>
        </w:rPr>
        <w:t>But what does it say? “The word is near you, in your mouth and in your heart,”</w:t>
      </w:r>
      <w:r w:rsidRPr="007D612E">
        <w:rPr>
          <w:rFonts w:cs="Segoe UI"/>
          <w:color w:val="000000"/>
          <w:sz w:val="20"/>
          <w:szCs w:val="20"/>
          <w:vertAlign w:val="superscript"/>
        </w:rPr>
        <w:t>]</w:t>
      </w:r>
      <w:r w:rsidRPr="007D612E">
        <w:rPr>
          <w:rFonts w:cs="Segoe UI"/>
          <w:color w:val="000000"/>
          <w:sz w:val="20"/>
          <w:szCs w:val="20"/>
        </w:rPr>
        <w:t> that is, the word of faith that we are proclaiming. </w:t>
      </w:r>
      <w:r w:rsidRPr="007D612E">
        <w:rPr>
          <w:rFonts w:cs="Segoe UI"/>
          <w:b/>
          <w:bCs/>
          <w:color w:val="000000"/>
          <w:sz w:val="20"/>
          <w:szCs w:val="20"/>
          <w:vertAlign w:val="superscript"/>
        </w:rPr>
        <w:t>9 </w:t>
      </w:r>
      <w:r w:rsidRPr="007D612E">
        <w:rPr>
          <w:rFonts w:cs="Segoe UI"/>
          <w:color w:val="000000"/>
          <w:sz w:val="20"/>
          <w:szCs w:val="20"/>
        </w:rPr>
        <w:t>Certainly, if you confess with your mouth that Jesus is Lord and believe in your heart that God raised him from the dead, you will be saved. </w:t>
      </w:r>
      <w:r w:rsidRPr="007D612E">
        <w:rPr>
          <w:rFonts w:cs="Segoe UI"/>
          <w:b/>
          <w:bCs/>
          <w:color w:val="000000"/>
          <w:sz w:val="20"/>
          <w:szCs w:val="20"/>
          <w:vertAlign w:val="superscript"/>
        </w:rPr>
        <w:t>10 </w:t>
      </w:r>
      <w:r w:rsidRPr="007D612E">
        <w:rPr>
          <w:rFonts w:cs="Segoe UI"/>
          <w:color w:val="000000"/>
          <w:sz w:val="20"/>
          <w:szCs w:val="20"/>
        </w:rPr>
        <w:t>For it is with the heart a person believes, resulting in righteousness, and it is with the mouth that a person confesses, resulting in salvation. </w:t>
      </w:r>
      <w:r w:rsidRPr="007D612E">
        <w:rPr>
          <w:rFonts w:cs="Segoe UI"/>
          <w:b/>
          <w:bCs/>
          <w:color w:val="000000"/>
          <w:sz w:val="20"/>
          <w:szCs w:val="20"/>
          <w:vertAlign w:val="superscript"/>
        </w:rPr>
        <w:t>11 </w:t>
      </w:r>
      <w:r w:rsidRPr="007D612E">
        <w:rPr>
          <w:rFonts w:cs="Segoe UI"/>
          <w:color w:val="000000"/>
          <w:sz w:val="20"/>
          <w:szCs w:val="20"/>
        </w:rPr>
        <w:t>For Scripture says, “Everyone who believes in him will not be put to shame.”</w:t>
      </w:r>
      <w:r w:rsidRPr="007D612E">
        <w:rPr>
          <w:rFonts w:cs="Segoe UI"/>
          <w:color w:val="000000"/>
          <w:sz w:val="20"/>
          <w:szCs w:val="20"/>
          <w:vertAlign w:val="superscript"/>
        </w:rPr>
        <w:t>]</w:t>
      </w:r>
    </w:p>
    <w:p w14:paraId="0BBD601C" w14:textId="0711992F" w:rsidR="007D612E" w:rsidRPr="007D612E" w:rsidRDefault="007D612E" w:rsidP="007D612E">
      <w:pPr>
        <w:shd w:val="clear" w:color="auto" w:fill="FFFFFF"/>
        <w:spacing w:before="100" w:beforeAutospacing="1" w:after="100" w:afterAutospacing="1"/>
        <w:rPr>
          <w:rFonts w:cs="Segoe UI"/>
          <w:color w:val="000000"/>
          <w:sz w:val="20"/>
          <w:szCs w:val="20"/>
        </w:rPr>
      </w:pPr>
      <w:r w:rsidRPr="007D612E">
        <w:rPr>
          <w:rFonts w:cs="Segoe UI"/>
          <w:b/>
          <w:bCs/>
          <w:color w:val="000000"/>
          <w:sz w:val="20"/>
          <w:szCs w:val="20"/>
          <w:vertAlign w:val="superscript"/>
        </w:rPr>
        <w:t>12 </w:t>
      </w:r>
      <w:r w:rsidRPr="007D612E">
        <w:rPr>
          <w:rFonts w:cs="Segoe UI"/>
          <w:color w:val="000000"/>
          <w:sz w:val="20"/>
          <w:szCs w:val="20"/>
        </w:rPr>
        <w:t>So there is no distinction between Jew and Greek, because the same Lord is Lord of all, who gives generously to all who call on him. </w:t>
      </w:r>
      <w:r w:rsidRPr="007D612E">
        <w:rPr>
          <w:rFonts w:cs="Segoe UI"/>
          <w:b/>
          <w:bCs/>
          <w:color w:val="000000"/>
          <w:sz w:val="20"/>
          <w:szCs w:val="20"/>
          <w:vertAlign w:val="superscript"/>
        </w:rPr>
        <w:t>13 </w:t>
      </w:r>
      <w:r w:rsidRPr="007D612E">
        <w:rPr>
          <w:rFonts w:cs="Segoe UI"/>
          <w:color w:val="000000"/>
          <w:sz w:val="20"/>
          <w:szCs w:val="20"/>
        </w:rPr>
        <w:t>Yes, “Everyone who calls on the name of the Lord will be saved.”</w:t>
      </w:r>
      <w:r w:rsidRPr="007D612E">
        <w:rPr>
          <w:rFonts w:cs="Segoe UI"/>
          <w:color w:val="000000"/>
          <w:sz w:val="20"/>
          <w:szCs w:val="20"/>
          <w:vertAlign w:val="superscript"/>
        </w:rPr>
        <w:t>]</w:t>
      </w:r>
    </w:p>
    <w:p w14:paraId="17D1DA42" w14:textId="093B48AC" w:rsidR="007D612E" w:rsidRPr="007D612E" w:rsidRDefault="007D612E" w:rsidP="007D612E">
      <w:pPr>
        <w:shd w:val="clear" w:color="auto" w:fill="FFFFFF"/>
        <w:spacing w:before="100" w:beforeAutospacing="1" w:after="100" w:afterAutospacing="1"/>
        <w:rPr>
          <w:rFonts w:cs="Segoe UI"/>
          <w:color w:val="000000"/>
          <w:sz w:val="20"/>
          <w:szCs w:val="20"/>
        </w:rPr>
      </w:pPr>
      <w:r w:rsidRPr="007D612E">
        <w:rPr>
          <w:rFonts w:cs="Segoe UI"/>
          <w:b/>
          <w:bCs/>
          <w:color w:val="000000"/>
          <w:sz w:val="20"/>
          <w:szCs w:val="20"/>
          <w:vertAlign w:val="superscript"/>
        </w:rPr>
        <w:lastRenderedPageBreak/>
        <w:t>14 </w:t>
      </w:r>
      <w:r w:rsidRPr="007D612E">
        <w:rPr>
          <w:rFonts w:cs="Segoe UI"/>
          <w:color w:val="000000"/>
          <w:sz w:val="20"/>
          <w:szCs w:val="20"/>
        </w:rPr>
        <w:t>So then, how can they call on the one they have not believed in? And how can they believe in the one about whom they have not heard? And how can they hear without a preacher? </w:t>
      </w:r>
      <w:r w:rsidRPr="007D612E">
        <w:rPr>
          <w:rFonts w:cs="Segoe UI"/>
          <w:b/>
          <w:bCs/>
          <w:color w:val="000000"/>
          <w:sz w:val="20"/>
          <w:szCs w:val="20"/>
          <w:vertAlign w:val="superscript"/>
        </w:rPr>
        <w:t>15 </w:t>
      </w:r>
      <w:r w:rsidRPr="007D612E">
        <w:rPr>
          <w:rFonts w:cs="Segoe UI"/>
          <w:color w:val="000000"/>
          <w:sz w:val="20"/>
          <w:szCs w:val="20"/>
        </w:rPr>
        <w:t>And how can they preach unless they are sent? Just as it is written, “How beautiful are the feet of those who preach the good news of peace, who preach the gospel of good things!”</w:t>
      </w:r>
    </w:p>
    <w:p w14:paraId="41E3A5D7" w14:textId="77777777" w:rsidR="005B4895" w:rsidRDefault="005B4895" w:rsidP="00930F43">
      <w:pPr>
        <w:pStyle w:val="NormalWeb"/>
        <w:shd w:val="clear" w:color="auto" w:fill="FFFFFF"/>
        <w:spacing w:after="0" w:afterAutospacing="0"/>
        <w:rPr>
          <w:rStyle w:val="text"/>
          <w:rFonts w:ascii="Palatino Linotype" w:hAnsi="Palatino Linotype" w:cs="Segoe UI"/>
          <w:color w:val="000000"/>
          <w:sz w:val="20"/>
          <w:szCs w:val="20"/>
        </w:rPr>
      </w:pPr>
    </w:p>
    <w:p w14:paraId="59D1B33C" w14:textId="77777777"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9"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9"/>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4656" behindDoc="0" locked="0" layoutInCell="1" allowOverlap="1" wp14:anchorId="6E090B3F" wp14:editId="3D5A4748">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6E366FDA" w:rsidR="007968F9" w:rsidRDefault="007968F9" w:rsidP="006C0D69">
      <w:pPr>
        <w:pStyle w:val="Heading"/>
        <w:spacing w:after="0"/>
        <w:rPr>
          <w:bCs/>
          <w:i/>
          <w:kern w:val="30"/>
          <w:sz w:val="16"/>
          <w:szCs w:val="16"/>
        </w:rPr>
      </w:pPr>
    </w:p>
    <w:p w14:paraId="16385C36" w14:textId="77777777" w:rsidR="001C6DED" w:rsidRDefault="001C6DED"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7ED24880" w14:textId="5F8097B1" w:rsidR="00D4471F" w:rsidRDefault="00D4471F" w:rsidP="006C0D69">
      <w:pPr>
        <w:pStyle w:val="Heading"/>
        <w:spacing w:after="0"/>
        <w:rPr>
          <w:bCs/>
          <w:i/>
          <w:kern w:val="30"/>
          <w:sz w:val="16"/>
          <w:szCs w:val="16"/>
        </w:rPr>
      </w:pPr>
    </w:p>
    <w:p w14:paraId="6E1F78D4" w14:textId="77777777" w:rsidR="0086073A" w:rsidRDefault="0086073A" w:rsidP="006C0D69">
      <w:pPr>
        <w:pStyle w:val="Heading"/>
        <w:spacing w:after="0"/>
        <w:rPr>
          <w:bCs/>
          <w:i/>
          <w:kern w:val="30"/>
          <w:sz w:val="16"/>
          <w:szCs w:val="16"/>
        </w:rPr>
      </w:pPr>
    </w:p>
    <w:p w14:paraId="76C071F1" w14:textId="27113DB9"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10"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10"/>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7D612E">
        <w:rPr>
          <w:sz w:val="22"/>
          <w:szCs w:val="22"/>
        </w:rPr>
        <w:t>Matthew 9:35-38</w:t>
      </w:r>
    </w:p>
    <w:p w14:paraId="3937B122" w14:textId="436FABB2" w:rsidR="005A62A7" w:rsidRDefault="00335992" w:rsidP="005A62A7">
      <w:pPr>
        <w:pStyle w:val="Heading"/>
        <w:rPr>
          <w:rFonts w:eastAsia="Times New Roman"/>
          <w:b w:val="0"/>
          <w:caps w:val="0"/>
          <w:color w:val="auto"/>
        </w:rPr>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7D612E">
        <w:rPr>
          <w:rFonts w:eastAsia="Times New Roman"/>
          <w:b w:val="0"/>
          <w:caps w:val="0"/>
          <w:color w:val="auto"/>
        </w:rPr>
        <w:t>Matthew</w:t>
      </w:r>
      <w:r w:rsidR="007968F9">
        <w:rPr>
          <w:rFonts w:eastAsia="Times New Roman"/>
          <w:b w:val="0"/>
          <w:caps w:val="0"/>
          <w:color w:val="auto"/>
        </w:rPr>
        <w:t xml:space="preserve"> chapt</w:t>
      </w:r>
      <w:r w:rsidR="00930F43">
        <w:rPr>
          <w:rFonts w:eastAsia="Times New Roman"/>
          <w:b w:val="0"/>
          <w:caps w:val="0"/>
          <w:color w:val="auto"/>
        </w:rPr>
        <w:t>er</w:t>
      </w:r>
      <w:r w:rsidR="00FE60E7">
        <w:rPr>
          <w:rFonts w:eastAsia="Times New Roman"/>
          <w:b w:val="0"/>
          <w:caps w:val="0"/>
          <w:color w:val="auto"/>
        </w:rPr>
        <w:t xml:space="preserve"> </w:t>
      </w:r>
      <w:r w:rsidR="007D612E">
        <w:rPr>
          <w:rFonts w:eastAsia="Times New Roman"/>
          <w:b w:val="0"/>
          <w:caps w:val="0"/>
          <w:color w:val="auto"/>
        </w:rPr>
        <w:t>9</w:t>
      </w:r>
      <w:r w:rsidR="00FE60E7">
        <w:rPr>
          <w:rFonts w:eastAsia="Times New Roman"/>
          <w:b w:val="0"/>
          <w:caps w:val="0"/>
          <w:color w:val="auto"/>
        </w:rPr>
        <w:t>:</w:t>
      </w:r>
      <w:r w:rsidR="007D612E">
        <w:rPr>
          <w:rFonts w:eastAsia="Times New Roman"/>
          <w:b w:val="0"/>
          <w:caps w:val="0"/>
          <w:color w:val="auto"/>
        </w:rPr>
        <w:t>35-38</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2608" behindDoc="0" locked="0" layoutInCell="1" allowOverlap="1" wp14:anchorId="0A1FA32E" wp14:editId="4B6D6840">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37B1976C" w14:textId="77777777" w:rsidR="007D612E" w:rsidRPr="007D612E" w:rsidRDefault="007D612E" w:rsidP="007D612E">
      <w:pPr>
        <w:shd w:val="clear" w:color="auto" w:fill="FFFFFF"/>
        <w:spacing w:before="100" w:beforeAutospacing="1" w:after="100" w:afterAutospacing="1"/>
        <w:rPr>
          <w:rFonts w:cs="Segoe UI"/>
          <w:color w:val="000000"/>
          <w:sz w:val="20"/>
          <w:szCs w:val="20"/>
        </w:rPr>
      </w:pPr>
      <w:r w:rsidRPr="007D612E">
        <w:rPr>
          <w:rFonts w:cs="Segoe UI"/>
          <w:b/>
          <w:bCs/>
          <w:color w:val="000000"/>
          <w:sz w:val="20"/>
          <w:szCs w:val="20"/>
          <w:vertAlign w:val="superscript"/>
        </w:rPr>
        <w:t>35 </w:t>
      </w:r>
      <w:r w:rsidRPr="007D612E">
        <w:rPr>
          <w:rFonts w:cs="Segoe UI"/>
          <w:color w:val="000000"/>
          <w:sz w:val="20"/>
          <w:szCs w:val="20"/>
        </w:rPr>
        <w:t>Jesus traveled through all the towns and villages, teaching in their synagogues, preaching the gospel of the kingdom, and healing every disease and every sickness.</w:t>
      </w:r>
    </w:p>
    <w:p w14:paraId="330ACCC6" w14:textId="77777777" w:rsidR="007D612E" w:rsidRPr="007D612E" w:rsidRDefault="007D612E" w:rsidP="007D612E">
      <w:pPr>
        <w:shd w:val="clear" w:color="auto" w:fill="FFFFFF"/>
        <w:spacing w:before="100" w:beforeAutospacing="1" w:after="100" w:afterAutospacing="1"/>
        <w:rPr>
          <w:rFonts w:cs="Segoe UI"/>
          <w:color w:val="000000"/>
          <w:sz w:val="20"/>
          <w:szCs w:val="20"/>
        </w:rPr>
      </w:pPr>
      <w:r w:rsidRPr="007D612E">
        <w:rPr>
          <w:rFonts w:cs="Segoe UI"/>
          <w:b/>
          <w:bCs/>
          <w:color w:val="000000"/>
          <w:sz w:val="20"/>
          <w:szCs w:val="20"/>
          <w:vertAlign w:val="superscript"/>
        </w:rPr>
        <w:t>36 </w:t>
      </w:r>
      <w:r w:rsidRPr="007D612E">
        <w:rPr>
          <w:rFonts w:cs="Segoe UI"/>
          <w:color w:val="000000"/>
          <w:sz w:val="20"/>
          <w:szCs w:val="20"/>
        </w:rPr>
        <w:t>When he saw the crowds, he was moved with compassion for them, because they were troubled and downcast, like sheep without a shepherd. </w:t>
      </w:r>
      <w:r w:rsidRPr="007D612E">
        <w:rPr>
          <w:rFonts w:cs="Segoe UI"/>
          <w:b/>
          <w:bCs/>
          <w:color w:val="000000"/>
          <w:sz w:val="20"/>
          <w:szCs w:val="20"/>
          <w:vertAlign w:val="superscript"/>
        </w:rPr>
        <w:t>37 </w:t>
      </w:r>
      <w:r w:rsidRPr="007D612E">
        <w:rPr>
          <w:rFonts w:cs="Segoe UI"/>
          <w:color w:val="000000"/>
          <w:sz w:val="20"/>
          <w:szCs w:val="20"/>
        </w:rPr>
        <w:t>Then he said to his disciples, “The harvest is plentiful, but the workers are few. </w:t>
      </w:r>
      <w:r w:rsidRPr="007D612E">
        <w:rPr>
          <w:rFonts w:cs="Segoe UI"/>
          <w:b/>
          <w:bCs/>
          <w:color w:val="000000"/>
          <w:sz w:val="20"/>
          <w:szCs w:val="20"/>
          <w:vertAlign w:val="superscript"/>
        </w:rPr>
        <w:t>38 </w:t>
      </w:r>
      <w:r w:rsidRPr="007D612E">
        <w:rPr>
          <w:rFonts w:cs="Segoe UI"/>
          <w:color w:val="000000"/>
          <w:sz w:val="20"/>
          <w:szCs w:val="20"/>
        </w:rPr>
        <w:t>Therefore pray that the Lord of the harvest will send out workers into his harvest.”</w:t>
      </w:r>
    </w:p>
    <w:p w14:paraId="2BB6764C" w14:textId="5D5F4A3A" w:rsidR="006C45E0" w:rsidRDefault="006C45E0" w:rsidP="00822702">
      <w:pPr>
        <w:pStyle w:val="ResponseMinister"/>
        <w:spacing w:after="0" w:line="240" w:lineRule="auto"/>
        <w:rPr>
          <w:rStyle w:val="text"/>
          <w:rFonts w:cs="Segoe UI"/>
          <w:b/>
          <w:bCs/>
          <w:shd w:val="clear" w:color="auto" w:fill="FFFFFF"/>
          <w:vertAlign w:val="superscript"/>
        </w:rPr>
      </w:pPr>
    </w:p>
    <w:p w14:paraId="6B1589E6" w14:textId="5C91457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1" w:name="Text72"/>
      <w:r w:rsidR="00D3022C">
        <w:instrText xml:space="preserve"> FORMTEXT </w:instrText>
      </w:r>
      <w:r w:rsidR="00B51006">
        <w:fldChar w:fldCharType="separate"/>
      </w:r>
      <w:r w:rsidR="00D3022C">
        <w:rPr>
          <w:noProof/>
        </w:rPr>
        <w:t>This is the Gospel of the Lord.</w:t>
      </w:r>
      <w:r w:rsidR="00B51006">
        <w:fldChar w:fldCharType="end"/>
      </w:r>
      <w:bookmarkEnd w:id="11"/>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8512" behindDoc="0" locked="0" layoutInCell="1" allowOverlap="1" wp14:anchorId="4682A401" wp14:editId="3F4549F3">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68523D84" w14:textId="18034B1A" w:rsidR="007655EC" w:rsidRDefault="000D1287">
      <w:pPr>
        <w:pStyle w:val="Heading"/>
        <w:tabs>
          <w:tab w:val="clear" w:pos="8640"/>
          <w:tab w:val="right" w:pos="7920"/>
        </w:tabs>
        <w:rPr>
          <w:sz w:val="22"/>
          <w:szCs w:val="22"/>
        </w:rPr>
      </w:pPr>
      <w:r>
        <w:rPr>
          <w:sz w:val="22"/>
          <w:szCs w:val="22"/>
        </w:rPr>
        <w:lastRenderedPageBreak/>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2082AC12" w14:textId="50A15689" w:rsidR="001D3BD9" w:rsidRDefault="001D3BD9" w:rsidP="00412ABE">
      <w:pPr>
        <w:pStyle w:val="Captionindentsmall"/>
        <w:rPr>
          <w:b/>
          <w:szCs w:val="16"/>
        </w:rPr>
      </w:pPr>
    </w:p>
    <w:p w14:paraId="0C832E0D" w14:textId="48026FAA" w:rsidR="00412ABE" w:rsidRDefault="00822702" w:rsidP="00412ABE">
      <w:pPr>
        <w:pStyle w:val="Captionindentsmall"/>
        <w:rPr>
          <w:b/>
          <w:szCs w:val="16"/>
        </w:rPr>
      </w:pPr>
      <w:r>
        <w:rPr>
          <w:b/>
          <w:szCs w:val="16"/>
        </w:rPr>
        <w:t xml:space="preserve">PLEASE </w:t>
      </w:r>
      <w:r w:rsidR="00C50FC6" w:rsidRPr="002D5934">
        <w:rPr>
          <w:b/>
          <w:szCs w:val="16"/>
        </w:rPr>
        <w:t>BE S</w:t>
      </w:r>
      <w:r w:rsidR="00412ABE" w:rsidRPr="002D5934">
        <w:rPr>
          <w:b/>
          <w:szCs w:val="16"/>
        </w:rPr>
        <w:t>EAT</w:t>
      </w:r>
      <w:r w:rsidR="00C50FC6" w:rsidRPr="002D5934">
        <w:rPr>
          <w:b/>
          <w:szCs w:val="16"/>
        </w:rPr>
        <w:t>ED</w:t>
      </w:r>
    </w:p>
    <w:p w14:paraId="4D2F1AA4" w14:textId="77777777" w:rsidR="006C45E0" w:rsidRDefault="006C45E0" w:rsidP="00C50FC6">
      <w:pPr>
        <w:pStyle w:val="Captionindentsmall"/>
        <w:tabs>
          <w:tab w:val="right" w:pos="8640"/>
        </w:tabs>
        <w:rPr>
          <w:rFonts w:cs="Times"/>
          <w:b/>
          <w:bCs/>
          <w:i w:val="0"/>
          <w:sz w:val="20"/>
        </w:rPr>
      </w:pPr>
    </w:p>
    <w:p w14:paraId="044B5B5E" w14:textId="1CDC4E24" w:rsidR="00C50FC6" w:rsidRDefault="00623683" w:rsidP="00C50FC6">
      <w:pPr>
        <w:pStyle w:val="Captionindentsmall"/>
        <w:tabs>
          <w:tab w:val="right" w:pos="8640"/>
        </w:tabs>
        <w:rPr>
          <w:rFonts w:cs="Times"/>
          <w:b/>
          <w:bCs/>
          <w:i w:val="0"/>
          <w:sz w:val="20"/>
        </w:rPr>
      </w:pPr>
      <w:r>
        <w:rPr>
          <w:rFonts w:cs="Times"/>
          <w:b/>
          <w:bCs/>
          <w:i w:val="0"/>
          <w:sz w:val="20"/>
        </w:rPr>
        <w:t>SERMON HYMN</w:t>
      </w:r>
      <w:r>
        <w:rPr>
          <w:rFonts w:cs="Times"/>
          <w:b/>
          <w:bCs/>
          <w:i w:val="0"/>
          <w:sz w:val="20"/>
        </w:rPr>
        <w:tab/>
        <w:t>CW #</w:t>
      </w:r>
      <w:r w:rsidR="007D612E">
        <w:rPr>
          <w:rFonts w:cs="Times"/>
          <w:b/>
          <w:bCs/>
          <w:i w:val="0"/>
          <w:sz w:val="20"/>
        </w:rPr>
        <w:t>560</w:t>
      </w:r>
    </w:p>
    <w:p w14:paraId="59FCC6B7" w14:textId="7584B00F" w:rsidR="00E0657A" w:rsidRPr="00DD7A7D" w:rsidRDefault="007D612E" w:rsidP="00C50FC6">
      <w:pPr>
        <w:pStyle w:val="Captionindentsmall"/>
        <w:tabs>
          <w:tab w:val="right" w:pos="8640"/>
        </w:tabs>
        <w:rPr>
          <w:i w:val="0"/>
          <w:iCs/>
          <w:noProof/>
        </w:rPr>
      </w:pPr>
      <w:r>
        <w:rPr>
          <w:noProof/>
        </w:rPr>
        <w:lastRenderedPageBreak/>
        <w:drawing>
          <wp:inline distT="0" distB="0" distL="0" distR="0" wp14:anchorId="295A843E" wp14:editId="3A36F8BC">
            <wp:extent cx="4366260" cy="6431280"/>
            <wp:effectExtent l="0" t="0" r="0" b="0"/>
            <wp:docPr id="10" name="Picture 10" descr="C:\Users\Pastor Natsis\AppData\Local\Microsoft\Windows\INetCacheContent.Word\CW 5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560.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2877"/>
                    <a:stretch/>
                  </pic:blipFill>
                  <pic:spPr bwMode="auto">
                    <a:xfrm>
                      <a:off x="0" y="0"/>
                      <a:ext cx="4366260" cy="6431280"/>
                    </a:xfrm>
                    <a:prstGeom prst="rect">
                      <a:avLst/>
                    </a:prstGeom>
                    <a:noFill/>
                    <a:ln>
                      <a:noFill/>
                    </a:ln>
                    <a:extLst>
                      <a:ext uri="{53640926-AAD7-44D8-BBD7-CCE9431645EC}">
                        <a14:shadowObscured xmlns:a14="http://schemas.microsoft.com/office/drawing/2010/main"/>
                      </a:ext>
                    </a:extLst>
                  </pic:spPr>
                </pic:pic>
              </a:graphicData>
            </a:graphic>
          </wp:inline>
        </w:drawing>
      </w:r>
    </w:p>
    <w:p w14:paraId="605D8A8F" w14:textId="77777777" w:rsidR="007D612E" w:rsidRDefault="007D612E" w:rsidP="007F190F">
      <w:pPr>
        <w:tabs>
          <w:tab w:val="right" w:pos="8460"/>
          <w:tab w:val="right" w:pos="9540"/>
        </w:tabs>
        <w:spacing w:after="120"/>
        <w:rPr>
          <w:rFonts w:cs="Times"/>
          <w:b/>
          <w:bCs/>
          <w:sz w:val="22"/>
          <w:szCs w:val="22"/>
        </w:rPr>
      </w:pPr>
    </w:p>
    <w:p w14:paraId="74EBE6A1" w14:textId="26922E36"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lastRenderedPageBreak/>
        <w:t>SER</w:t>
      </w:r>
      <w:r w:rsidR="0096314B">
        <w:rPr>
          <w:rFonts w:cs="Times"/>
          <w:b/>
          <w:bCs/>
          <w:sz w:val="22"/>
          <w:szCs w:val="22"/>
        </w:rPr>
        <w:t>MON</w:t>
      </w:r>
      <w:r w:rsidR="00C52258">
        <w:rPr>
          <w:rFonts w:cs="Times"/>
          <w:b/>
          <w:bCs/>
          <w:sz w:val="22"/>
          <w:szCs w:val="22"/>
        </w:rPr>
        <w:tab/>
      </w:r>
      <w:r w:rsidR="007D612E">
        <w:rPr>
          <w:rFonts w:cs="Times"/>
          <w:b/>
          <w:bCs/>
          <w:sz w:val="22"/>
          <w:szCs w:val="22"/>
        </w:rPr>
        <w:t>Jonah 3:1-10, 4:11</w:t>
      </w:r>
    </w:p>
    <w:p w14:paraId="4F69C507" w14:textId="2E3BC321" w:rsidR="00400F57" w:rsidRPr="005F7139" w:rsidRDefault="0086073A" w:rsidP="00400F57">
      <w:pPr>
        <w:tabs>
          <w:tab w:val="right" w:pos="8460"/>
          <w:tab w:val="right" w:pos="9540"/>
        </w:tabs>
        <w:spacing w:after="120"/>
        <w:jc w:val="center"/>
        <w:rPr>
          <w:rFonts w:cs="Times"/>
          <w:b/>
          <w:bCs/>
        </w:rPr>
      </w:pPr>
      <w:r w:rsidRPr="005F7139">
        <w:rPr>
          <w:rFonts w:cs="Times"/>
          <w:b/>
          <w:bCs/>
        </w:rPr>
        <w:t xml:space="preserve"> </w:t>
      </w:r>
      <w:r w:rsidR="00400F57" w:rsidRPr="005F7139">
        <w:rPr>
          <w:rFonts w:cs="Times"/>
          <w:b/>
          <w:bCs/>
        </w:rPr>
        <w:t>“</w:t>
      </w:r>
      <w:r w:rsidR="007D612E">
        <w:rPr>
          <w:rFonts w:cs="Times"/>
          <w:b/>
          <w:bCs/>
        </w:rPr>
        <w:t>See and Share the Compassion of God</w:t>
      </w:r>
      <w:r w:rsidR="00370A6A">
        <w:rPr>
          <w:rFonts w:cs="Times"/>
          <w:b/>
          <w:bCs/>
        </w:rPr>
        <w:t>”</w:t>
      </w:r>
    </w:p>
    <w:p w14:paraId="59C75737" w14:textId="4ACEE694" w:rsidR="00400F57" w:rsidRDefault="00400F57" w:rsidP="007F190F">
      <w:pPr>
        <w:tabs>
          <w:tab w:val="right" w:pos="8460"/>
          <w:tab w:val="right" w:pos="9540"/>
        </w:tabs>
        <w:spacing w:after="120"/>
        <w:rPr>
          <w:rFonts w:cs="Times-Bold"/>
          <w:b/>
          <w:bCs/>
          <w:i/>
          <w:iCs/>
          <w:sz w:val="20"/>
          <w:szCs w:val="20"/>
        </w:rPr>
      </w:pPr>
    </w:p>
    <w:p w14:paraId="20D06A5D" w14:textId="6EA3B2DA" w:rsidR="000E561E"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r w:rsidR="00822702">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sidR="00822702">
        <w:rPr>
          <w:rFonts w:cs="Times-Bold"/>
          <w:b/>
          <w:bCs/>
          <w:i/>
          <w:iCs/>
          <w:sz w:val="16"/>
          <w:szCs w:val="16"/>
        </w:rPr>
        <w:t>, IF YOU ARE ABLE</w:t>
      </w:r>
    </w:p>
    <w:p w14:paraId="08BB81A3" w14:textId="162529C1" w:rsidR="00282C73" w:rsidRDefault="00282C73" w:rsidP="007F190F">
      <w:pPr>
        <w:tabs>
          <w:tab w:val="right" w:pos="8460"/>
          <w:tab w:val="right" w:pos="9540"/>
        </w:tabs>
        <w:spacing w:after="120"/>
        <w:rPr>
          <w:rFonts w:cs="Times-Bold"/>
          <w:b/>
          <w:bCs/>
          <w:i/>
          <w:iCs/>
          <w:sz w:val="16"/>
          <w:szCs w:val="16"/>
        </w:rPr>
      </w:pPr>
    </w:p>
    <w:p w14:paraId="768D34D8" w14:textId="1C6906AF" w:rsidR="00822702" w:rsidRDefault="00822702" w:rsidP="007F190F">
      <w:pPr>
        <w:tabs>
          <w:tab w:val="right" w:pos="8460"/>
          <w:tab w:val="right" w:pos="9540"/>
        </w:tabs>
        <w:spacing w:after="120"/>
        <w:rPr>
          <w:rFonts w:cs="Times-Bold"/>
          <w:b/>
          <w:bCs/>
          <w:i/>
          <w:iCs/>
          <w:sz w:val="16"/>
          <w:szCs w:val="16"/>
        </w:rPr>
      </w:pPr>
      <w:r>
        <w:rPr>
          <w:rFonts w:cs="Times-Bold"/>
          <w:b/>
          <w:bCs/>
          <w:i/>
          <w:iCs/>
          <w:sz w:val="16"/>
          <w:szCs w:val="16"/>
        </w:rPr>
        <w:t>AFTER THE SERMON, THE CONGREGATION SINGS</w:t>
      </w:r>
    </w:p>
    <w:p w14:paraId="620D0401" w14:textId="77777777" w:rsidR="00B82BBE" w:rsidRDefault="00B82BBE" w:rsidP="007F190F">
      <w:pPr>
        <w:tabs>
          <w:tab w:val="right" w:pos="8460"/>
          <w:tab w:val="right" w:pos="9540"/>
        </w:tabs>
        <w:spacing w:after="120"/>
        <w:rPr>
          <w:rFonts w:cs="Times-Bold"/>
          <w:b/>
          <w:bCs/>
          <w:i/>
          <w:iCs/>
          <w:sz w:val="16"/>
          <w:szCs w:val="16"/>
        </w:rPr>
      </w:pPr>
    </w:p>
    <w:p w14:paraId="545C4EE3" w14:textId="5FFB0A3D"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2"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2"/>
    </w:p>
    <w:p w14:paraId="744B37D3" w14:textId="7F426137" w:rsidR="00FB0768" w:rsidRDefault="00807BB8">
      <w:pPr>
        <w:pStyle w:val="Captionindentsmall"/>
      </w:pPr>
      <w:r>
        <w:rPr>
          <w:noProof/>
        </w:rPr>
        <w:drawing>
          <wp:anchor distT="0" distB="0" distL="114300" distR="114300" simplePos="0" relativeHeight="251649536" behindDoc="0" locked="0" layoutInCell="1" allowOverlap="1" wp14:anchorId="71EF3BBF" wp14:editId="15606C56">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1128DCB4" w:rsidR="009566F5" w:rsidRDefault="009566F5" w:rsidP="005B2077">
      <w:pPr>
        <w:pStyle w:val="Captionindentsmall"/>
        <w:rPr>
          <w:b/>
        </w:rPr>
      </w:pPr>
    </w:p>
    <w:p w14:paraId="054B04C7" w14:textId="77777777" w:rsidR="00B82BBE" w:rsidRDefault="00B82BBE" w:rsidP="00CD5521">
      <w:pPr>
        <w:rPr>
          <w:rFonts w:eastAsiaTheme="minorEastAsia" w:cs="Times"/>
          <w:b/>
          <w:bCs/>
          <w:sz w:val="22"/>
          <w:szCs w:val="22"/>
        </w:rPr>
      </w:pPr>
    </w:p>
    <w:p w14:paraId="20052DBE" w14:textId="3E4557ED"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14:paraId="01B8A0ED" w14:textId="4D2F6A36" w:rsidR="00086B3B" w:rsidRDefault="00086B3B" w:rsidP="00CD5521">
      <w:pPr>
        <w:rPr>
          <w:rFonts w:eastAsiaTheme="minorEastAsia" w:cs="Times"/>
          <w:b/>
          <w:bCs/>
          <w:sz w:val="22"/>
          <w:szCs w:val="22"/>
        </w:rPr>
      </w:pPr>
    </w:p>
    <w:p w14:paraId="0F802F55"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Eternal God and Father, we give you thanks for the blessings we share as members of your holy Church, for your gracious Word and sacraments, for opportunities to worship and to grow in faith and knowledge, for occasions to serve and be served, for fellowship with believers in our congregation and in our synod.</w:t>
      </w:r>
    </w:p>
    <w:p w14:paraId="43A479C4"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b/>
          <w:bCs/>
          <w:sz w:val="20"/>
          <w:szCs w:val="20"/>
        </w:rPr>
        <w:lastRenderedPageBreak/>
        <w:t>Help us to rejoice in these blessings, dear Lord, and to use them faithfully.</w:t>
      </w:r>
    </w:p>
    <w:p w14:paraId="17E01C49"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Jesus Christ, Lord of the Church, you give grace to your people by calling us to be your witnesses in the world. Open our eyes to see the great and noble mission that lies before us. In the hurting eyes of the lonely, in the pained eyes of the sick, and in the searching eyes of the lost, help us to see your face, O Jesus, and to serve others as we would serve you.</w:t>
      </w:r>
    </w:p>
    <w:p w14:paraId="0BA9EC52" w14:textId="77777777" w:rsidR="007D612E" w:rsidRPr="007D612E" w:rsidRDefault="007D612E" w:rsidP="007D612E">
      <w:pPr>
        <w:widowControl w:val="0"/>
        <w:autoSpaceDE w:val="0"/>
        <w:autoSpaceDN w:val="0"/>
        <w:adjustRightInd w:val="0"/>
        <w:spacing w:after="120"/>
        <w:rPr>
          <w:rFonts w:cs="Times"/>
          <w:b/>
          <w:bCs/>
          <w:sz w:val="20"/>
          <w:szCs w:val="20"/>
        </w:rPr>
      </w:pPr>
      <w:r w:rsidRPr="007D612E">
        <w:rPr>
          <w:rFonts w:cs="Times"/>
          <w:b/>
          <w:bCs/>
          <w:sz w:val="20"/>
          <w:szCs w:val="20"/>
        </w:rPr>
        <w:t>Awaken us to the opportunities you give to proclaim your message of love.</w:t>
      </w:r>
    </w:p>
    <w:p w14:paraId="10DBCA6D"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Holy Spirit, giver of life, through Word and sacrament bestow on us the wisdom and power we need to witness clearly and to act boldly. Help us to speak the truth in love, to give the reason for the hope we have, and to conduct ourselves with gentleness and respect.</w:t>
      </w:r>
    </w:p>
    <w:p w14:paraId="5AF179C2" w14:textId="77777777" w:rsidR="007D612E" w:rsidRPr="007D612E" w:rsidRDefault="007D612E" w:rsidP="007D612E">
      <w:pPr>
        <w:widowControl w:val="0"/>
        <w:autoSpaceDE w:val="0"/>
        <w:autoSpaceDN w:val="0"/>
        <w:adjustRightInd w:val="0"/>
        <w:spacing w:after="120"/>
        <w:rPr>
          <w:rFonts w:cs="Times"/>
          <w:b/>
          <w:bCs/>
          <w:sz w:val="20"/>
          <w:szCs w:val="20"/>
        </w:rPr>
      </w:pPr>
      <w:r w:rsidRPr="007D612E">
        <w:rPr>
          <w:rFonts w:cs="Times"/>
          <w:b/>
          <w:bCs/>
          <w:sz w:val="20"/>
          <w:szCs w:val="20"/>
        </w:rPr>
        <w:t>Set our hearts on fire as we work and witness for Christ.</w:t>
      </w:r>
    </w:p>
    <w:p w14:paraId="7CD8F039"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Hear us, Lord, as we pray for a family member, an acquaintance, a neighbor, or a friend who does not believe in you, or whose faith is weak or troubled.</w:t>
      </w:r>
    </w:p>
    <w:p w14:paraId="2984B85D" w14:textId="77777777" w:rsidR="007D612E" w:rsidRPr="007D612E" w:rsidRDefault="007D612E" w:rsidP="007D612E">
      <w:pPr>
        <w:widowControl w:val="0"/>
        <w:autoSpaceDE w:val="0"/>
        <w:autoSpaceDN w:val="0"/>
        <w:adjustRightInd w:val="0"/>
        <w:spacing w:after="120"/>
        <w:rPr>
          <w:rFonts w:cs="Times"/>
          <w:b/>
          <w:bCs/>
          <w:i/>
          <w:iCs/>
          <w:sz w:val="20"/>
          <w:szCs w:val="20"/>
        </w:rPr>
      </w:pPr>
      <w:r w:rsidRPr="007D612E">
        <w:rPr>
          <w:rFonts w:cs="Times"/>
          <w:b/>
          <w:bCs/>
          <w:i/>
          <w:iCs/>
          <w:sz w:val="20"/>
          <w:szCs w:val="20"/>
        </w:rPr>
        <w:t>Silent prayer.</w:t>
      </w:r>
    </w:p>
    <w:p w14:paraId="63A192C9"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Bless the Church with men and women who are willing to proclaim your Word in places where we cannot go. Keep them and their loved ones in your care, and let nothing hinder their work. By the power of the gospel, restore their spirits each day, so that they do not lose heart as they serve us and others.</w:t>
      </w:r>
    </w:p>
    <w:p w14:paraId="48892267" w14:textId="77777777" w:rsidR="007D612E" w:rsidRPr="007D612E" w:rsidRDefault="007D612E" w:rsidP="007D612E">
      <w:pPr>
        <w:widowControl w:val="0"/>
        <w:autoSpaceDE w:val="0"/>
        <w:autoSpaceDN w:val="0"/>
        <w:adjustRightInd w:val="0"/>
        <w:spacing w:after="120"/>
        <w:rPr>
          <w:rFonts w:cs="Times"/>
          <w:b/>
          <w:bCs/>
          <w:sz w:val="20"/>
          <w:szCs w:val="20"/>
        </w:rPr>
      </w:pPr>
      <w:r w:rsidRPr="007D612E">
        <w:rPr>
          <w:rFonts w:cs="Times"/>
          <w:b/>
          <w:bCs/>
          <w:sz w:val="20"/>
          <w:szCs w:val="20"/>
        </w:rPr>
        <w:t>Move us to support them with our sincere prayers and generous offerings.</w:t>
      </w:r>
    </w:p>
    <w:p w14:paraId="4FF9AD26" w14:textId="77777777" w:rsidR="007D612E" w:rsidRPr="007D612E" w:rsidRDefault="007D612E" w:rsidP="007D612E">
      <w:pPr>
        <w:widowControl w:val="0"/>
        <w:autoSpaceDE w:val="0"/>
        <w:autoSpaceDN w:val="0"/>
        <w:adjustRightInd w:val="0"/>
        <w:spacing w:after="120"/>
        <w:rPr>
          <w:rFonts w:cs="Times"/>
          <w:b/>
          <w:bCs/>
          <w:i/>
          <w:iCs/>
          <w:sz w:val="20"/>
          <w:szCs w:val="20"/>
        </w:rPr>
      </w:pPr>
      <w:r w:rsidRPr="007D612E">
        <w:rPr>
          <w:rFonts w:cs="Times"/>
          <w:b/>
          <w:bCs/>
          <w:i/>
          <w:iCs/>
          <w:sz w:val="20"/>
          <w:szCs w:val="20"/>
        </w:rPr>
        <w:t>Special prayers and intercessions may follow.</w:t>
      </w:r>
    </w:p>
    <w:p w14:paraId="38745B94" w14:textId="77777777" w:rsidR="007D612E" w:rsidRPr="007D612E" w:rsidRDefault="007D612E" w:rsidP="007D612E">
      <w:pPr>
        <w:widowControl w:val="0"/>
        <w:autoSpaceDE w:val="0"/>
        <w:autoSpaceDN w:val="0"/>
        <w:adjustRightInd w:val="0"/>
        <w:spacing w:after="120"/>
        <w:rPr>
          <w:rFonts w:cs="Times"/>
          <w:sz w:val="20"/>
          <w:szCs w:val="20"/>
        </w:rPr>
      </w:pPr>
      <w:r w:rsidRPr="007D612E">
        <w:rPr>
          <w:rFonts w:cs="Times"/>
          <w:sz w:val="20"/>
          <w:szCs w:val="20"/>
        </w:rPr>
        <w:t>Wherever your Word is proclaimed, O Lord, grant it success. Let your kingdom come to us and others, so that we and many more might join the assembly of saints and angels to sing your praise forever.</w:t>
      </w:r>
    </w:p>
    <w:p w14:paraId="62EA0F43" w14:textId="0BB475EB" w:rsidR="007D612E" w:rsidRDefault="007D612E" w:rsidP="007D612E">
      <w:pPr>
        <w:widowControl w:val="0"/>
        <w:autoSpaceDE w:val="0"/>
        <w:autoSpaceDN w:val="0"/>
        <w:adjustRightInd w:val="0"/>
        <w:spacing w:after="120"/>
        <w:rPr>
          <w:rFonts w:cs="Times"/>
          <w:b/>
          <w:bCs/>
          <w:sz w:val="20"/>
          <w:szCs w:val="20"/>
        </w:rPr>
      </w:pPr>
      <w:r w:rsidRPr="007D612E">
        <w:rPr>
          <w:rFonts w:cs="Times"/>
          <w:b/>
          <w:bCs/>
          <w:sz w:val="20"/>
          <w:szCs w:val="20"/>
        </w:rPr>
        <w:t>Savior of all, hear our prayer a</w:t>
      </w:r>
      <w:r>
        <w:rPr>
          <w:rFonts w:cs="Times"/>
          <w:b/>
          <w:bCs/>
          <w:sz w:val="20"/>
          <w:szCs w:val="20"/>
        </w:rPr>
        <w:t>nd help us in our mission.</w:t>
      </w:r>
    </w:p>
    <w:p w14:paraId="1E50D259" w14:textId="7151AA20" w:rsidR="007D612E" w:rsidRDefault="007D612E" w:rsidP="007D612E">
      <w:pPr>
        <w:widowControl w:val="0"/>
        <w:autoSpaceDE w:val="0"/>
        <w:autoSpaceDN w:val="0"/>
        <w:adjustRightInd w:val="0"/>
        <w:spacing w:after="120"/>
        <w:rPr>
          <w:rFonts w:eastAsiaTheme="minorEastAsia" w:cs="Times"/>
          <w:b/>
          <w:bCs/>
          <w:sz w:val="20"/>
          <w:szCs w:val="20"/>
        </w:rPr>
      </w:pPr>
      <w:r>
        <w:rPr>
          <w:rFonts w:cs="Times"/>
          <w:bCs/>
          <w:sz w:val="20"/>
          <w:szCs w:val="20"/>
        </w:rPr>
        <w:t>We also join in our Lord’s Prayer:</w:t>
      </w:r>
    </w:p>
    <w:p w14:paraId="7C164896" w14:textId="77777777" w:rsidR="007D612E" w:rsidRDefault="007D612E" w:rsidP="00B82BBE">
      <w:pPr>
        <w:jc w:val="both"/>
        <w:rPr>
          <w:rFonts w:eastAsiaTheme="minorEastAsia" w:cs="Times"/>
          <w:b/>
          <w:bCs/>
          <w:sz w:val="20"/>
          <w:szCs w:val="20"/>
        </w:rPr>
      </w:pPr>
    </w:p>
    <w:p w14:paraId="46AE9851" w14:textId="1DA272AE" w:rsidR="00FB0768" w:rsidRDefault="00FB0768" w:rsidP="00B82BBE">
      <w:pPr>
        <w:jc w:val="both"/>
        <w:rPr>
          <w:rFonts w:eastAsiaTheme="minorEastAsia" w:cs="Times"/>
          <w:b/>
          <w:bCs/>
          <w:sz w:val="20"/>
          <w:szCs w:val="20"/>
        </w:rPr>
      </w:pPr>
      <w:r w:rsidRPr="00FB0768">
        <w:rPr>
          <w:rFonts w:eastAsiaTheme="minorEastAsia" w:cs="Times"/>
          <w:b/>
          <w:bCs/>
          <w:sz w:val="20"/>
          <w:szCs w:val="20"/>
        </w:rPr>
        <w:t>Our Father, who art in heaven, hallowed be thy name, thy ki</w:t>
      </w:r>
      <w:r w:rsidR="00B82BBE">
        <w:rPr>
          <w:rFonts w:eastAsiaTheme="minorEastAsia" w:cs="Times"/>
          <w:b/>
          <w:bCs/>
          <w:sz w:val="20"/>
          <w:szCs w:val="20"/>
        </w:rPr>
        <w:t xml:space="preserve">ngdom come, thy will be done on </w:t>
      </w:r>
      <w:r w:rsidRPr="00FB0768">
        <w:rPr>
          <w:rFonts w:eastAsiaTheme="minorEastAsia" w:cs="Times"/>
          <w:b/>
          <w:bCs/>
          <w:sz w:val="20"/>
          <w:szCs w:val="20"/>
        </w:rPr>
        <w:t>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44E7ABA" w14:textId="3228336B" w:rsidR="00163453" w:rsidRDefault="00163453" w:rsidP="00437B5F">
      <w:pPr>
        <w:pStyle w:val="Captionindentsmall"/>
        <w:rPr>
          <w:b/>
        </w:rPr>
      </w:pPr>
    </w:p>
    <w:p w14:paraId="74DE30B1" w14:textId="696E2ACF" w:rsidR="00AE5B1A" w:rsidRDefault="00822702" w:rsidP="00437B5F">
      <w:pPr>
        <w:pStyle w:val="Captionindentsmall"/>
        <w:rPr>
          <w:b/>
        </w:rPr>
      </w:pPr>
      <w:r>
        <w:rPr>
          <w:b/>
        </w:rPr>
        <w:t xml:space="preserve">PLEASE </w:t>
      </w:r>
      <w:r w:rsidR="00AE5B1A">
        <w:rPr>
          <w:b/>
        </w:rPr>
        <w:t>B</w:t>
      </w:r>
      <w:r w:rsidR="00437B5F">
        <w:rPr>
          <w:b/>
        </w:rPr>
        <w:t>E SE</w:t>
      </w:r>
      <w:r w:rsidR="00AE5B1A" w:rsidRPr="00FB0768">
        <w:rPr>
          <w:b/>
        </w:rPr>
        <w:t>ATED</w:t>
      </w:r>
    </w:p>
    <w:p w14:paraId="1A631648" w14:textId="77777777" w:rsidR="00B82BBE" w:rsidRDefault="00B82BBE" w:rsidP="006A1088">
      <w:pPr>
        <w:tabs>
          <w:tab w:val="right" w:pos="8640"/>
        </w:tabs>
        <w:jc w:val="both"/>
        <w:rPr>
          <w:rFonts w:eastAsiaTheme="minorEastAsia" w:cs="Times"/>
          <w:b/>
          <w:bCs/>
          <w:sz w:val="22"/>
          <w:szCs w:val="22"/>
        </w:rPr>
      </w:pPr>
    </w:p>
    <w:p w14:paraId="05785E0D" w14:textId="77777777" w:rsidR="007D612E" w:rsidRDefault="007D612E" w:rsidP="006A1088">
      <w:pPr>
        <w:tabs>
          <w:tab w:val="right" w:pos="8640"/>
        </w:tabs>
        <w:jc w:val="both"/>
        <w:rPr>
          <w:rFonts w:eastAsiaTheme="minorEastAsia" w:cs="Times"/>
          <w:b/>
          <w:bCs/>
          <w:sz w:val="22"/>
          <w:szCs w:val="22"/>
        </w:rPr>
      </w:pPr>
    </w:p>
    <w:p w14:paraId="72912131" w14:textId="6DB9987F"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lastRenderedPageBreak/>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7D612E">
        <w:rPr>
          <w:rFonts w:eastAsiaTheme="minorEastAsia" w:cs="Times"/>
          <w:b/>
          <w:bCs/>
          <w:sz w:val="22"/>
          <w:szCs w:val="22"/>
        </w:rPr>
        <w:t>570</w:t>
      </w:r>
    </w:p>
    <w:p w14:paraId="19208DF9" w14:textId="77777777" w:rsidR="007D612E" w:rsidRDefault="007D612E" w:rsidP="006A1088">
      <w:pPr>
        <w:tabs>
          <w:tab w:val="right" w:pos="8640"/>
        </w:tabs>
        <w:jc w:val="both"/>
        <w:rPr>
          <w:rFonts w:eastAsiaTheme="minorEastAsia" w:cs="Times"/>
          <w:b/>
          <w:bCs/>
          <w:sz w:val="22"/>
          <w:szCs w:val="22"/>
        </w:rPr>
      </w:pPr>
    </w:p>
    <w:p w14:paraId="772E2673" w14:textId="60B6F3AD" w:rsidR="00715A89" w:rsidRDefault="007D612E" w:rsidP="0018393B">
      <w:pPr>
        <w:pStyle w:val="Captionindentsmall"/>
        <w:ind w:left="0" w:firstLine="0"/>
        <w:rPr>
          <w:rFonts w:eastAsiaTheme="minorEastAsia" w:cs="Times"/>
          <w:b/>
          <w:bCs/>
          <w:iCs/>
          <w:szCs w:val="16"/>
        </w:rPr>
      </w:pPr>
      <w:r>
        <w:rPr>
          <w:noProof/>
        </w:rPr>
        <w:drawing>
          <wp:inline distT="0" distB="0" distL="0" distR="0" wp14:anchorId="3E465E91" wp14:editId="09565779">
            <wp:extent cx="4366260" cy="6141720"/>
            <wp:effectExtent l="0" t="0" r="0" b="0"/>
            <wp:docPr id="11" name="Picture 11" descr="C:\Users\Pastor Natsis\AppData\Local\Microsoft\Windows\INetCacheContent.Word\CW 5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570.tif"/>
                    <pic:cNvPicPr>
                      <a:picLocks noChangeAspect="1" noChangeArrowheads="1"/>
                    </pic:cNvPicPr>
                  </pic:nvPicPr>
                  <pic:blipFill rotWithShape="1">
                    <a:blip r:embed="rId24">
                      <a:extLst>
                        <a:ext uri="{28A0092B-C50C-407E-A947-70E740481C1C}">
                          <a14:useLocalDpi xmlns:a14="http://schemas.microsoft.com/office/drawing/2010/main" val="0"/>
                        </a:ext>
                      </a:extLst>
                    </a:blip>
                    <a:srcRect t="3473"/>
                    <a:stretch/>
                  </pic:blipFill>
                  <pic:spPr bwMode="auto">
                    <a:xfrm>
                      <a:off x="0" y="0"/>
                      <a:ext cx="4366260" cy="6141720"/>
                    </a:xfrm>
                    <a:prstGeom prst="rect">
                      <a:avLst/>
                    </a:prstGeom>
                    <a:noFill/>
                    <a:ln>
                      <a:noFill/>
                    </a:ln>
                    <a:extLst>
                      <a:ext uri="{53640926-AAD7-44D8-BBD7-CCE9431645EC}">
                        <a14:shadowObscured xmlns:a14="http://schemas.microsoft.com/office/drawing/2010/main"/>
                      </a:ext>
                    </a:extLst>
                  </pic:spPr>
                </pic:pic>
              </a:graphicData>
            </a:graphic>
          </wp:inline>
        </w:drawing>
      </w:r>
    </w:p>
    <w:p w14:paraId="474544BD" w14:textId="77777777" w:rsidR="007D612E" w:rsidRDefault="007D612E" w:rsidP="0018393B">
      <w:pPr>
        <w:pStyle w:val="Captionindentsmall"/>
        <w:ind w:left="0" w:firstLine="0"/>
        <w:rPr>
          <w:rFonts w:eastAsiaTheme="minorEastAsia" w:cs="Times"/>
          <w:b/>
          <w:bCs/>
          <w:iCs/>
          <w:szCs w:val="16"/>
        </w:rPr>
      </w:pPr>
    </w:p>
    <w:p w14:paraId="21B2776D" w14:textId="041C285E"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lastRenderedPageBreak/>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3A7E38CF" w14:textId="77777777" w:rsidR="00400F57" w:rsidRDefault="00400F57" w:rsidP="00693656">
      <w:pPr>
        <w:spacing w:after="120"/>
        <w:ind w:left="360" w:hanging="360"/>
        <w:jc w:val="both"/>
        <w:rPr>
          <w:b/>
          <w:bCs/>
          <w:sz w:val="20"/>
          <w:szCs w:val="20"/>
        </w:rPr>
      </w:pPr>
    </w:p>
    <w:p w14:paraId="467EA0F5" w14:textId="1A3E47F6" w:rsidR="00693656" w:rsidRPr="00693656" w:rsidRDefault="00CD5521" w:rsidP="00693656">
      <w:pPr>
        <w:spacing w:after="120"/>
        <w:ind w:left="360" w:hanging="360"/>
        <w:jc w:val="both"/>
        <w:rPr>
          <w:rFonts w:cs="Times"/>
          <w:sz w:val="20"/>
          <w:szCs w:val="20"/>
        </w:rPr>
      </w:pPr>
      <w:r w:rsidRPr="00CD5521">
        <w:rPr>
          <w:b/>
          <w:bCs/>
          <w:sz w:val="20"/>
          <w:szCs w:val="20"/>
        </w:rPr>
        <w:t>M:</w:t>
      </w:r>
      <w:r w:rsidR="00202C6C">
        <w:rPr>
          <w:b/>
          <w:bCs/>
          <w:sz w:val="20"/>
          <w:szCs w:val="20"/>
        </w:rPr>
        <w:tab/>
      </w:r>
      <w:r w:rsidR="00B82BBE">
        <w:rPr>
          <w:rFonts w:cs="Times"/>
          <w:sz w:val="20"/>
          <w:szCs w:val="20"/>
        </w:rPr>
        <w:t>Blessed Lord, you have given us your Holy Scriptures for our learning.  May we so hear them, read, learn, and take them to heart, that being strengthened and comforted by your holy Word, we may cling to the blessed hope of everlasting life, through Jesus Christ, our Lord, who lives and reigns with you and the Holy Spirit, one God, now and forever.</w:t>
      </w:r>
    </w:p>
    <w:p w14:paraId="02F1BFC2" w14:textId="77777777" w:rsidR="00693656" w:rsidRPr="00693656" w:rsidRDefault="00693656" w:rsidP="00693656">
      <w:pPr>
        <w:spacing w:after="120"/>
        <w:rPr>
          <w:rFonts w:ascii="Times" w:hAnsi="Times" w:cs="Times"/>
        </w:rPr>
      </w:pP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4B8D7580">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770C2EB5" w14:textId="77777777" w:rsidR="00D56EDC" w:rsidRDefault="00D56EDC" w:rsidP="00D56EDC">
      <w:pPr>
        <w:ind w:left="540" w:hanging="540"/>
        <w:jc w:val="both"/>
        <w:rPr>
          <w:sz w:val="20"/>
          <w:szCs w:val="20"/>
        </w:rPr>
      </w:pPr>
    </w:p>
    <w:p w14:paraId="2968DF2D" w14:textId="1CB855E6" w:rsidR="00822702" w:rsidRDefault="00822702" w:rsidP="00CD5521">
      <w:pPr>
        <w:tabs>
          <w:tab w:val="left" w:pos="360"/>
        </w:tabs>
        <w:ind w:left="360" w:hanging="360"/>
        <w:jc w:val="both"/>
        <w:rPr>
          <w:rFonts w:cs="Times"/>
          <w:b/>
          <w:bCs/>
          <w:sz w:val="20"/>
          <w:szCs w:val="20"/>
        </w:rPr>
      </w:pPr>
    </w:p>
    <w:p w14:paraId="66C40A28" w14:textId="77777777" w:rsidR="00FC004F" w:rsidRDefault="00FC004F" w:rsidP="00CD5521">
      <w:pPr>
        <w:tabs>
          <w:tab w:val="left" w:pos="360"/>
        </w:tabs>
        <w:ind w:left="360" w:hanging="360"/>
        <w:jc w:val="both"/>
        <w:rPr>
          <w:rFonts w:cs="Times"/>
          <w:b/>
          <w:bCs/>
          <w:sz w:val="20"/>
          <w:szCs w:val="20"/>
        </w:rPr>
      </w:pPr>
    </w:p>
    <w:p w14:paraId="374679EB" w14:textId="77777777"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704" behindDoc="0" locked="0" layoutInCell="1" allowOverlap="1" wp14:anchorId="0E8A3A8A" wp14:editId="0CE18140">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E6B60EC"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456ECE8F" w14:textId="09C683D1" w:rsidR="00FE799A" w:rsidRDefault="00FE799A" w:rsidP="000C3469">
      <w:pPr>
        <w:tabs>
          <w:tab w:val="right" w:pos="9450"/>
        </w:tabs>
        <w:spacing w:after="120"/>
        <w:rPr>
          <w:rFonts w:cs="Times"/>
          <w:b/>
          <w:bCs/>
          <w:i/>
          <w:sz w:val="16"/>
          <w:szCs w:val="16"/>
        </w:rPr>
      </w:pPr>
    </w:p>
    <w:p w14:paraId="1FBB8FE4" w14:textId="77777777" w:rsidR="00FC004F" w:rsidRDefault="00FC004F" w:rsidP="000C3469">
      <w:pPr>
        <w:tabs>
          <w:tab w:val="right" w:pos="9450"/>
        </w:tabs>
        <w:spacing w:after="120"/>
        <w:rPr>
          <w:rFonts w:cs="Times"/>
          <w:b/>
          <w:bCs/>
          <w:i/>
          <w:sz w:val="16"/>
          <w:szCs w:val="16"/>
        </w:rPr>
      </w:pPr>
    </w:p>
    <w:p w14:paraId="46F72F3F" w14:textId="2B58977A" w:rsidR="000C3469" w:rsidRDefault="000C3469" w:rsidP="000C3469">
      <w:pPr>
        <w:tabs>
          <w:tab w:val="right" w:pos="9450"/>
        </w:tabs>
        <w:spacing w:after="120"/>
        <w:rPr>
          <w:rFonts w:cs="Times"/>
          <w:b/>
          <w:bCs/>
          <w:i/>
          <w:sz w:val="16"/>
          <w:szCs w:val="16"/>
        </w:rPr>
      </w:pPr>
      <w:r w:rsidRPr="00065501">
        <w:rPr>
          <w:rFonts w:cs="Times"/>
          <w:b/>
          <w:bCs/>
          <w:i/>
          <w:sz w:val="16"/>
          <w:szCs w:val="16"/>
        </w:rPr>
        <w:t>BE SEATED</w:t>
      </w:r>
    </w:p>
    <w:p w14:paraId="00B7F3CC" w14:textId="2C108FBC" w:rsidR="007D612E" w:rsidRDefault="007D612E" w:rsidP="000C3469">
      <w:pPr>
        <w:tabs>
          <w:tab w:val="right" w:pos="9450"/>
        </w:tabs>
        <w:spacing w:after="120"/>
        <w:rPr>
          <w:rFonts w:cs="Times"/>
          <w:b/>
          <w:bCs/>
          <w:i/>
          <w:sz w:val="16"/>
          <w:szCs w:val="16"/>
        </w:rPr>
      </w:pPr>
    </w:p>
    <w:p w14:paraId="1266E2BD" w14:textId="1015178F" w:rsidR="007D612E" w:rsidRDefault="007D612E" w:rsidP="000C3469">
      <w:pPr>
        <w:tabs>
          <w:tab w:val="right" w:pos="9450"/>
        </w:tabs>
        <w:spacing w:after="120"/>
        <w:rPr>
          <w:rFonts w:cs="Times"/>
          <w:b/>
          <w:bCs/>
          <w:i/>
          <w:sz w:val="16"/>
          <w:szCs w:val="16"/>
        </w:rPr>
      </w:pPr>
    </w:p>
    <w:p w14:paraId="14358F33" w14:textId="65C342DF" w:rsidR="007D612E" w:rsidRDefault="007D612E" w:rsidP="000C3469">
      <w:pPr>
        <w:tabs>
          <w:tab w:val="right" w:pos="9450"/>
        </w:tabs>
        <w:spacing w:after="120"/>
        <w:rPr>
          <w:rFonts w:cs="Times"/>
          <w:b/>
          <w:bCs/>
          <w:i/>
          <w:sz w:val="16"/>
          <w:szCs w:val="16"/>
        </w:rPr>
      </w:pPr>
    </w:p>
    <w:p w14:paraId="0EE95512" w14:textId="28714C7D" w:rsidR="007D612E" w:rsidRDefault="007D612E" w:rsidP="000C3469">
      <w:pPr>
        <w:tabs>
          <w:tab w:val="right" w:pos="9450"/>
        </w:tabs>
        <w:spacing w:after="120"/>
        <w:rPr>
          <w:rFonts w:cs="Times"/>
          <w:b/>
          <w:bCs/>
          <w:i/>
          <w:sz w:val="16"/>
          <w:szCs w:val="16"/>
        </w:rPr>
      </w:pPr>
    </w:p>
    <w:p w14:paraId="1D900CB0" w14:textId="3A437509" w:rsidR="007D612E" w:rsidRDefault="007D612E" w:rsidP="000C3469">
      <w:pPr>
        <w:tabs>
          <w:tab w:val="right" w:pos="9450"/>
        </w:tabs>
        <w:spacing w:after="120"/>
        <w:rPr>
          <w:rFonts w:cs="Times"/>
          <w:b/>
          <w:bCs/>
          <w:i/>
          <w:sz w:val="16"/>
          <w:szCs w:val="16"/>
        </w:rPr>
      </w:pPr>
    </w:p>
    <w:p w14:paraId="48ED9D7B" w14:textId="5EBF4EE6" w:rsidR="007D612E" w:rsidRDefault="007D612E" w:rsidP="000C3469">
      <w:pPr>
        <w:tabs>
          <w:tab w:val="right" w:pos="9450"/>
        </w:tabs>
        <w:spacing w:after="120"/>
        <w:rPr>
          <w:rFonts w:cs="Times"/>
          <w:b/>
          <w:bCs/>
          <w:i/>
          <w:sz w:val="16"/>
          <w:szCs w:val="16"/>
        </w:rPr>
      </w:pPr>
    </w:p>
    <w:p w14:paraId="6C42B7E0" w14:textId="569502E9" w:rsidR="007D612E" w:rsidRDefault="007D612E" w:rsidP="000C3469">
      <w:pPr>
        <w:tabs>
          <w:tab w:val="right" w:pos="9450"/>
        </w:tabs>
        <w:spacing w:after="120"/>
        <w:rPr>
          <w:rFonts w:cs="Times"/>
          <w:b/>
          <w:bCs/>
          <w:i/>
          <w:sz w:val="16"/>
          <w:szCs w:val="16"/>
        </w:rPr>
      </w:pPr>
    </w:p>
    <w:p w14:paraId="2D9D8C46" w14:textId="101B14ED" w:rsidR="007D612E" w:rsidRDefault="007D612E" w:rsidP="000C3469">
      <w:pPr>
        <w:tabs>
          <w:tab w:val="right" w:pos="9450"/>
        </w:tabs>
        <w:spacing w:after="120"/>
        <w:rPr>
          <w:rFonts w:cs="Times"/>
          <w:b/>
          <w:bCs/>
          <w:i/>
          <w:sz w:val="16"/>
          <w:szCs w:val="16"/>
        </w:rPr>
      </w:pPr>
    </w:p>
    <w:p w14:paraId="79FE841D" w14:textId="341F3955" w:rsidR="007D612E" w:rsidRDefault="007D612E" w:rsidP="000C3469">
      <w:pPr>
        <w:tabs>
          <w:tab w:val="right" w:pos="9450"/>
        </w:tabs>
        <w:spacing w:after="120"/>
        <w:rPr>
          <w:rFonts w:cs="Times"/>
          <w:b/>
          <w:bCs/>
          <w:i/>
          <w:sz w:val="16"/>
          <w:szCs w:val="16"/>
        </w:rPr>
      </w:pPr>
    </w:p>
    <w:p w14:paraId="2CE741D4" w14:textId="3ED53496" w:rsidR="007D612E" w:rsidRDefault="007D612E" w:rsidP="000C3469">
      <w:pPr>
        <w:tabs>
          <w:tab w:val="right" w:pos="9450"/>
        </w:tabs>
        <w:spacing w:after="120"/>
        <w:rPr>
          <w:rFonts w:cs="Times"/>
          <w:b/>
          <w:bCs/>
          <w:i/>
          <w:sz w:val="16"/>
          <w:szCs w:val="16"/>
        </w:rPr>
      </w:pPr>
    </w:p>
    <w:p w14:paraId="144F3EC7" w14:textId="3F281B6E" w:rsidR="007D612E" w:rsidRDefault="007D612E" w:rsidP="000C3469">
      <w:pPr>
        <w:tabs>
          <w:tab w:val="right" w:pos="9450"/>
        </w:tabs>
        <w:spacing w:after="120"/>
        <w:rPr>
          <w:rFonts w:cs="Times"/>
          <w:b/>
          <w:bCs/>
          <w:i/>
          <w:sz w:val="16"/>
          <w:szCs w:val="16"/>
        </w:rPr>
      </w:pPr>
    </w:p>
    <w:p w14:paraId="256DAEB3" w14:textId="77777777" w:rsidR="007D612E" w:rsidRDefault="007D612E" w:rsidP="007D612E">
      <w:pPr>
        <w:tabs>
          <w:tab w:val="right" w:pos="8640"/>
          <w:tab w:val="right" w:pos="9450"/>
        </w:tabs>
        <w:spacing w:after="120"/>
        <w:rPr>
          <w:rFonts w:cs="Times"/>
          <w:b/>
          <w:bCs/>
          <w:sz w:val="22"/>
          <w:szCs w:val="22"/>
        </w:rPr>
      </w:pPr>
      <w:r w:rsidRPr="00C40821">
        <w:rPr>
          <w:rFonts w:cs="Times"/>
          <w:b/>
          <w:bCs/>
          <w:sz w:val="22"/>
          <w:szCs w:val="22"/>
        </w:rPr>
        <w:t>CLOSING HYMN</w:t>
      </w:r>
      <w:r>
        <w:rPr>
          <w:rFonts w:cs="Times"/>
          <w:b/>
          <w:bCs/>
          <w:sz w:val="22"/>
          <w:szCs w:val="22"/>
        </w:rPr>
        <w:tab/>
        <w:t>CW #566</w:t>
      </w:r>
    </w:p>
    <w:p w14:paraId="00B11B37" w14:textId="77777777" w:rsidR="007D612E" w:rsidRPr="00065501" w:rsidRDefault="007D612E" w:rsidP="000C3469">
      <w:pPr>
        <w:tabs>
          <w:tab w:val="right" w:pos="9450"/>
        </w:tabs>
        <w:spacing w:after="120"/>
        <w:rPr>
          <w:rFonts w:cs="Times"/>
          <w:b/>
          <w:bCs/>
          <w:i/>
          <w:sz w:val="16"/>
          <w:szCs w:val="16"/>
        </w:rPr>
      </w:pPr>
    </w:p>
    <w:p w14:paraId="13DC61ED" w14:textId="378A2A17" w:rsidR="006D32A0" w:rsidRDefault="007D612E" w:rsidP="00BA6FBA">
      <w:pPr>
        <w:tabs>
          <w:tab w:val="right" w:pos="8640"/>
          <w:tab w:val="right" w:pos="9450"/>
        </w:tabs>
        <w:spacing w:after="120"/>
        <w:rPr>
          <w:rFonts w:cs="Times"/>
          <w:b/>
          <w:bCs/>
          <w:sz w:val="22"/>
          <w:szCs w:val="22"/>
        </w:rPr>
      </w:pPr>
      <w:r>
        <w:rPr>
          <w:noProof/>
        </w:rPr>
        <w:drawing>
          <wp:inline distT="0" distB="0" distL="0" distR="0" wp14:anchorId="33EB9D36" wp14:editId="09320D28">
            <wp:extent cx="4366260" cy="5219700"/>
            <wp:effectExtent l="0" t="0" r="0" b="0"/>
            <wp:docPr id="12" name="Picture 12" descr="C:\Users\Pastor Natsis\AppData\Local\Microsoft\Windows\INetCacheContent.Word\CW 5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566.tif"/>
                    <pic:cNvPicPr>
                      <a:picLocks noChangeAspect="1" noChangeArrowheads="1"/>
                    </pic:cNvPicPr>
                  </pic:nvPicPr>
                  <pic:blipFill rotWithShape="1">
                    <a:blip r:embed="rId27">
                      <a:extLst>
                        <a:ext uri="{28A0092B-C50C-407E-A947-70E740481C1C}">
                          <a14:useLocalDpi xmlns:a14="http://schemas.microsoft.com/office/drawing/2010/main" val="0"/>
                        </a:ext>
                      </a:extLst>
                    </a:blip>
                    <a:srcRect t="2975"/>
                    <a:stretch/>
                  </pic:blipFill>
                  <pic:spPr bwMode="auto">
                    <a:xfrm>
                      <a:off x="0" y="0"/>
                      <a:ext cx="4366260" cy="5219700"/>
                    </a:xfrm>
                    <a:prstGeom prst="rect">
                      <a:avLst/>
                    </a:prstGeom>
                    <a:noFill/>
                    <a:ln>
                      <a:noFill/>
                    </a:ln>
                    <a:extLst>
                      <a:ext uri="{53640926-AAD7-44D8-BBD7-CCE9431645EC}">
                        <a14:shadowObscured xmlns:a14="http://schemas.microsoft.com/office/drawing/2010/main"/>
                      </a:ext>
                    </a:extLst>
                  </pic:spPr>
                </pic:pic>
              </a:graphicData>
            </a:graphic>
          </wp:inline>
        </w:drawing>
      </w:r>
    </w:p>
    <w:p w14:paraId="08A57301" w14:textId="77777777" w:rsidR="000E561E" w:rsidRDefault="000E561E">
      <w:pPr>
        <w:rPr>
          <w:rFonts w:cs="Times"/>
          <w:b/>
          <w:bCs/>
          <w:sz w:val="22"/>
          <w:szCs w:val="22"/>
        </w:rPr>
      </w:pPr>
      <w:r>
        <w:rPr>
          <w:rFonts w:cs="Times"/>
          <w:b/>
          <w:bCs/>
          <w:sz w:val="22"/>
          <w:szCs w:val="22"/>
        </w:rPr>
        <w:br w:type="page"/>
      </w:r>
    </w:p>
    <w:p w14:paraId="273FBF03" w14:textId="15939775" w:rsidR="005355F9" w:rsidRDefault="005355F9" w:rsidP="005355F9">
      <w:pPr>
        <w:pStyle w:val="Heading"/>
        <w:spacing w:after="0"/>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A26206B" w14:textId="77777777" w:rsidR="005A6A20" w:rsidRDefault="005A6A20" w:rsidP="005355F9">
      <w:pPr>
        <w:pStyle w:val="Heading"/>
        <w:spacing w:after="0"/>
        <w:rPr>
          <w:u w:val="single"/>
        </w:rPr>
      </w:pPr>
    </w:p>
    <w:p w14:paraId="229E7D39" w14:textId="4556DAFD" w:rsidR="00BD0755" w:rsidRDefault="007D612E" w:rsidP="0086073A">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Preacher</w:t>
      </w:r>
      <w:r w:rsidR="00BD0755" w:rsidRPr="002F02AB">
        <w:rPr>
          <w:rFonts w:eastAsia="ヒラギノ角ゴ Pro W3" w:cs="Segoe UI"/>
          <w:color w:val="000000"/>
          <w:sz w:val="20"/>
          <w:szCs w:val="20"/>
          <w:u w:color="B3B3B3"/>
        </w:rPr>
        <w:tab/>
      </w:r>
      <w:r w:rsidR="00BD0755">
        <w:rPr>
          <w:rFonts w:eastAsia="ヒラギノ角ゴ Pro W3" w:cs="Segoe UI"/>
          <w:color w:val="000000"/>
          <w:sz w:val="20"/>
          <w:szCs w:val="20"/>
        </w:rPr>
        <w:t xml:space="preserve">Pastor </w:t>
      </w:r>
      <w:r>
        <w:rPr>
          <w:rFonts w:eastAsia="ヒラギノ角ゴ Pro W3" w:cs="Segoe UI"/>
          <w:color w:val="000000"/>
          <w:sz w:val="20"/>
          <w:szCs w:val="20"/>
        </w:rPr>
        <w:t xml:space="preserve">Matthew </w:t>
      </w:r>
      <w:r w:rsidR="00B82BBE">
        <w:rPr>
          <w:rFonts w:eastAsia="ヒラギノ角ゴ Pro W3" w:cs="Segoe UI"/>
          <w:color w:val="000000"/>
          <w:sz w:val="20"/>
          <w:szCs w:val="20"/>
        </w:rPr>
        <w:t>Natsis</w:t>
      </w:r>
    </w:p>
    <w:p w14:paraId="63387F0F" w14:textId="5A7B779F" w:rsidR="007D612E" w:rsidRPr="002F02AB" w:rsidRDefault="007D612E" w:rsidP="0086073A">
      <w:pPr>
        <w:tabs>
          <w:tab w:val="right" w:leader="dot" w:pos="8640"/>
        </w:tabs>
        <w:spacing w:line="280" w:lineRule="atLeast"/>
        <w:rPr>
          <w:rFonts w:eastAsia="ヒラギノ角ゴ Pro W3" w:cs="Segoe UI"/>
          <w:color w:val="000000"/>
          <w:sz w:val="20"/>
          <w:szCs w:val="20"/>
        </w:rPr>
      </w:pPr>
      <w:r w:rsidRPr="007D612E">
        <w:rPr>
          <w:rFonts w:eastAsia="ヒラギノ角ゴ Pro W3" w:cs="Segoe UI"/>
          <w:b/>
          <w:color w:val="000000"/>
          <w:sz w:val="20"/>
          <w:szCs w:val="20"/>
        </w:rPr>
        <w:t>Liturgist</w:t>
      </w:r>
      <w:r>
        <w:rPr>
          <w:rFonts w:eastAsia="ヒラギノ角ゴ Pro W3" w:cs="Segoe UI"/>
          <w:color w:val="000000"/>
          <w:sz w:val="20"/>
          <w:szCs w:val="20"/>
        </w:rPr>
        <w:tab/>
        <w:t>Pastor William Natsis</w:t>
      </w:r>
    </w:p>
    <w:p w14:paraId="68B42924" w14:textId="0CA85A99" w:rsidR="00165031" w:rsidRDefault="00BD0755" w:rsidP="001D3BD9">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B82BBE">
        <w:rPr>
          <w:rFonts w:eastAsia="ヒラギノ角ゴ Pro W3" w:cs="Segoe UI"/>
          <w:color w:val="000000"/>
          <w:sz w:val="20"/>
          <w:szCs w:val="20"/>
          <w:u w:color="B3B3B3"/>
        </w:rPr>
        <w:t xml:space="preserve">Marcia Marion </w:t>
      </w:r>
      <w:proofErr w:type="spellStart"/>
      <w:r w:rsidR="00B82BBE">
        <w:rPr>
          <w:rFonts w:eastAsia="ヒラギノ角ゴ Pro W3" w:cs="Segoe UI"/>
          <w:color w:val="000000"/>
          <w:sz w:val="20"/>
          <w:szCs w:val="20"/>
          <w:u w:color="B3B3B3"/>
        </w:rPr>
        <w:t>Ackling</w:t>
      </w:r>
      <w:proofErr w:type="spellEnd"/>
    </w:p>
    <w:p w14:paraId="31A8523C" w14:textId="21C071C1" w:rsidR="007D612E" w:rsidRDefault="007D612E" w:rsidP="001D3BD9">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Choir Director</w:t>
      </w:r>
      <w:r>
        <w:rPr>
          <w:rFonts w:eastAsia="ヒラギノ角ゴ Pro W3" w:cs="Segoe UI"/>
          <w:color w:val="000000"/>
          <w:sz w:val="20"/>
          <w:szCs w:val="20"/>
          <w:u w:color="B3B3B3"/>
        </w:rPr>
        <w:tab/>
        <w:t>Cynthia Natsis</w:t>
      </w:r>
    </w:p>
    <w:p w14:paraId="6ED8ABEA" w14:textId="178034F6" w:rsidR="007D612E" w:rsidRPr="007D612E" w:rsidRDefault="007D612E" w:rsidP="001D3BD9">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Choir Accompanist</w:t>
      </w:r>
      <w:r>
        <w:rPr>
          <w:rFonts w:eastAsia="ヒラギノ角ゴ Pro W3" w:cs="Segoe UI"/>
          <w:color w:val="000000"/>
          <w:sz w:val="20"/>
          <w:szCs w:val="20"/>
          <w:u w:color="B3B3B3"/>
        </w:rPr>
        <w:tab/>
        <w:t xml:space="preserve">Sarah </w:t>
      </w:r>
      <w:proofErr w:type="spellStart"/>
      <w:r>
        <w:rPr>
          <w:rFonts w:eastAsia="ヒラギノ角ゴ Pro W3" w:cs="Segoe UI"/>
          <w:color w:val="000000"/>
          <w:sz w:val="20"/>
          <w:szCs w:val="20"/>
          <w:u w:color="B3B3B3"/>
        </w:rPr>
        <w:t>Hanke</w:t>
      </w:r>
      <w:proofErr w:type="spellEnd"/>
    </w:p>
    <w:p w14:paraId="2074FC1E" w14:textId="77777777" w:rsidR="007D612E" w:rsidRPr="000E2E59" w:rsidRDefault="00542648" w:rsidP="007D612E">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007D612E">
        <w:rPr>
          <w:rFonts w:eastAsia="ヒラギノ角ゴ Pro W3" w:cs="Segoe UI"/>
          <w:color w:val="000000"/>
          <w:sz w:val="20"/>
          <w:szCs w:val="20"/>
          <w:u w:color="B3B3B3"/>
        </w:rPr>
        <w:t xml:space="preserve"> </w:t>
      </w:r>
      <w:r w:rsidR="007D612E">
        <w:rPr>
          <w:rFonts w:eastAsia="ヒラギノ角ゴ Pro W3" w:cs="Segoe UI"/>
          <w:color w:val="000000"/>
          <w:sz w:val="20"/>
          <w:szCs w:val="20"/>
          <w:u w:color="B3B3B3"/>
        </w:rPr>
        <w:tab/>
      </w:r>
      <w:r w:rsidR="007D612E">
        <w:rPr>
          <w:rFonts w:eastAsia="ヒラギノ角ゴ Pro W3" w:cs="Segoe UI"/>
          <w:color w:val="000000"/>
          <w:sz w:val="20"/>
          <w:szCs w:val="20"/>
          <w:u w:color="B3B3B3"/>
        </w:rPr>
        <w:t>(8:30) Jim Tice and Ed Wheeler</w:t>
      </w:r>
    </w:p>
    <w:p w14:paraId="61BFBC62" w14:textId="2C7C8E05"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and </w:t>
      </w:r>
      <w:r w:rsidR="00CA7319">
        <w:rPr>
          <w:rFonts w:eastAsia="ヒラギノ角ゴ Pro W3" w:cs="Segoe UI"/>
          <w:color w:val="000000"/>
          <w:sz w:val="20"/>
          <w:szCs w:val="20"/>
          <w:u w:color="B3B3B3"/>
        </w:rPr>
        <w:t xml:space="preserve">Jeff </w:t>
      </w:r>
      <w:proofErr w:type="spellStart"/>
      <w:r w:rsidR="00CA7319">
        <w:rPr>
          <w:rFonts w:eastAsia="ヒラギノ角ゴ Pro W3" w:cs="Segoe UI"/>
          <w:color w:val="000000"/>
          <w:sz w:val="20"/>
          <w:szCs w:val="20"/>
          <w:u w:color="B3B3B3"/>
        </w:rPr>
        <w:t>Neuburger</w:t>
      </w:r>
      <w:proofErr w:type="spellEnd"/>
    </w:p>
    <w:p w14:paraId="416128B0" w14:textId="76AE73C6" w:rsidR="007D612E" w:rsidRDefault="007D612E"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(8:30) Robert Newman and Henry Schneider</w:t>
      </w:r>
    </w:p>
    <w:p w14:paraId="1D9C75C2" w14:textId="1748ACD1" w:rsidR="007D612E" w:rsidRPr="007D612E" w:rsidRDefault="007D612E" w:rsidP="00542648">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(11:00) Bill Barnett and Ron Zahn</w:t>
      </w:r>
    </w:p>
    <w:p w14:paraId="13AAE5EE" w14:textId="2AA81131"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B82BBE">
        <w:rPr>
          <w:rFonts w:eastAsia="ヒラギノ角ゴ Pro W3" w:cs="Segoe UI"/>
          <w:color w:val="000000"/>
          <w:sz w:val="20"/>
          <w:szCs w:val="20"/>
        </w:rPr>
        <w:t xml:space="preserve">Marcia Marion </w:t>
      </w:r>
      <w:proofErr w:type="spellStart"/>
      <w:r w:rsidR="00B82BBE">
        <w:rPr>
          <w:rFonts w:eastAsia="ヒラギノ角ゴ Pro W3" w:cs="Segoe UI"/>
          <w:color w:val="000000"/>
          <w:sz w:val="20"/>
          <w:szCs w:val="20"/>
        </w:rPr>
        <w:t>Ackling</w:t>
      </w:r>
      <w:proofErr w:type="spellEnd"/>
      <w:r w:rsidR="007D612E">
        <w:rPr>
          <w:rFonts w:eastAsia="ヒラギノ角ゴ Pro W3" w:cs="Segoe UI"/>
          <w:color w:val="000000"/>
          <w:sz w:val="20"/>
          <w:szCs w:val="20"/>
        </w:rPr>
        <w:t xml:space="preserve"> and Judy </w:t>
      </w:r>
      <w:proofErr w:type="spellStart"/>
      <w:r w:rsidR="007D612E">
        <w:rPr>
          <w:rFonts w:eastAsia="ヒラギノ角ゴ Pro W3" w:cs="Segoe UI"/>
          <w:color w:val="000000"/>
          <w:sz w:val="20"/>
          <w:szCs w:val="20"/>
        </w:rPr>
        <w:t>Lindemann</w:t>
      </w:r>
      <w:proofErr w:type="spellEnd"/>
    </w:p>
    <w:p w14:paraId="1E438546" w14:textId="10D7A327"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r>
      <w:r w:rsidR="005756CA">
        <w:rPr>
          <w:rFonts w:eastAsia="ヒラギノ角ゴ Pro W3" w:cs="Segoe UI"/>
          <w:color w:val="000000"/>
          <w:sz w:val="20"/>
          <w:szCs w:val="20"/>
        </w:rPr>
        <w:t>Ann Latowski</w:t>
      </w:r>
    </w:p>
    <w:p w14:paraId="1F5C8F8B" w14:textId="77777777" w:rsidR="005355F9" w:rsidRDefault="005355F9" w:rsidP="005355F9">
      <w:pPr>
        <w:tabs>
          <w:tab w:val="right" w:leader="dot" w:pos="8640"/>
        </w:tabs>
        <w:spacing w:line="280" w:lineRule="atLeast"/>
        <w:rPr>
          <w:rFonts w:eastAsia="ヒラギノ角ゴ Pro W3" w:cs="Segoe UI"/>
          <w:color w:val="000000"/>
          <w:sz w:val="20"/>
          <w:szCs w:val="20"/>
        </w:rPr>
      </w:pPr>
    </w:p>
    <w:p w14:paraId="62F0491D" w14:textId="10F5A839" w:rsidR="00822702" w:rsidRDefault="005355F9" w:rsidP="0086073A">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eprinted</w:t>
      </w:r>
      <w:r w:rsidR="00C47B89">
        <w:rPr>
          <w:sz w:val="18"/>
          <w:szCs w:val="18"/>
        </w:rPr>
        <w:t>/Podcast/Streamed</w:t>
      </w:r>
      <w:r w:rsidRPr="005C3514">
        <w:rPr>
          <w:sz w:val="18"/>
          <w:szCs w:val="18"/>
        </w:rPr>
        <w:t xml:space="preserve"> </w:t>
      </w:r>
      <w:r>
        <w:rPr>
          <w:sz w:val="18"/>
          <w:szCs w:val="18"/>
        </w:rPr>
        <w:t xml:space="preserve">with permission </w:t>
      </w:r>
      <w:r w:rsidRPr="005C3514">
        <w:rPr>
          <w:sz w:val="18"/>
          <w:szCs w:val="18"/>
        </w:rPr>
        <w:t xml:space="preserve">under </w:t>
      </w:r>
      <w:r w:rsidRPr="00E637BE">
        <w:rPr>
          <w:sz w:val="18"/>
          <w:szCs w:val="18"/>
        </w:rPr>
        <w:t xml:space="preserve">ONE LICENSE #A-727703 and </w:t>
      </w:r>
      <w:r w:rsidRPr="00CC71ED">
        <w:rPr>
          <w:sz w:val="18"/>
          <w:szCs w:val="18"/>
        </w:rPr>
        <w:t>CCLI #1151741/CSPL126093</w:t>
      </w:r>
    </w:p>
    <w:p w14:paraId="2018018A" w14:textId="582887ED" w:rsidR="00C83F8A" w:rsidRDefault="00C83F8A" w:rsidP="0086073A">
      <w:pPr>
        <w:spacing w:line="259" w:lineRule="auto"/>
        <w:rPr>
          <w:sz w:val="18"/>
          <w:szCs w:val="18"/>
        </w:rPr>
      </w:pPr>
    </w:p>
    <w:p w14:paraId="25F378F9" w14:textId="0874B530" w:rsidR="00C83F8A" w:rsidRDefault="00C83F8A" w:rsidP="0086073A">
      <w:pPr>
        <w:spacing w:line="259" w:lineRule="auto"/>
        <w:rPr>
          <w:sz w:val="18"/>
          <w:szCs w:val="18"/>
        </w:rPr>
      </w:pPr>
    </w:p>
    <w:p w14:paraId="0057A5EB" w14:textId="3D84D3AE" w:rsidR="00C83F8A" w:rsidRDefault="00C83F8A" w:rsidP="0086073A">
      <w:pPr>
        <w:spacing w:line="259" w:lineRule="auto"/>
        <w:rPr>
          <w:sz w:val="18"/>
          <w:szCs w:val="18"/>
        </w:rPr>
      </w:pPr>
    </w:p>
    <w:p w14:paraId="2BB9939A" w14:textId="0960578F" w:rsidR="00C83F8A" w:rsidRDefault="00C83F8A" w:rsidP="0086073A">
      <w:pPr>
        <w:spacing w:line="259" w:lineRule="auto"/>
        <w:rPr>
          <w:sz w:val="18"/>
          <w:szCs w:val="18"/>
        </w:rPr>
      </w:pPr>
    </w:p>
    <w:p w14:paraId="500BCFE8" w14:textId="7033D1A4" w:rsidR="00C83F8A" w:rsidRDefault="00C83F8A" w:rsidP="0086073A">
      <w:pPr>
        <w:spacing w:line="259" w:lineRule="auto"/>
        <w:rPr>
          <w:rStyle w:val="Hyperlink"/>
          <w:color w:val="auto"/>
          <w:sz w:val="20"/>
          <w:szCs w:val="20"/>
        </w:rPr>
      </w:pPr>
      <w:r w:rsidRPr="0044518B">
        <w:rPr>
          <w:noProof/>
        </w:rPr>
        <w:drawing>
          <wp:anchor distT="0" distB="0" distL="114300" distR="114300" simplePos="0" relativeHeight="251662848" behindDoc="0" locked="0" layoutInCell="1" allowOverlap="1" wp14:anchorId="0EFE8308" wp14:editId="1A82F0FE">
            <wp:simplePos x="0" y="0"/>
            <wp:positionH relativeFrom="column">
              <wp:posOffset>1952625</wp:posOffset>
            </wp:positionH>
            <wp:positionV relativeFrom="paragraph">
              <wp:posOffset>598805</wp:posOffset>
            </wp:positionV>
            <wp:extent cx="1789430" cy="1847850"/>
            <wp:effectExtent l="0" t="0" r="0" b="0"/>
            <wp:wrapSquare wrapText="bothSides"/>
            <wp:docPr id="26" name="Picture 2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94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83F8A" w:rsidSect="007D612E">
      <w:footerReference w:type="even" r:id="rId29"/>
      <w:footerReference w:type="default" r:id="rId3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B7D08" w14:textId="77777777" w:rsidR="00822C67" w:rsidRDefault="00822C67">
      <w:r>
        <w:separator/>
      </w:r>
    </w:p>
  </w:endnote>
  <w:endnote w:type="continuationSeparator" w:id="0">
    <w:p w14:paraId="0A7FAD8D" w14:textId="77777777" w:rsidR="00822C67" w:rsidRDefault="0082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C7B2A" w14:textId="77777777" w:rsidR="00822C67" w:rsidRDefault="00822C67">
      <w:r>
        <w:separator/>
      </w:r>
    </w:p>
  </w:footnote>
  <w:footnote w:type="continuationSeparator" w:id="0">
    <w:p w14:paraId="3920D90A" w14:textId="77777777" w:rsidR="00822C67" w:rsidRDefault="00822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1758"/>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28F9"/>
    <w:rsid w:val="00125940"/>
    <w:rsid w:val="00125E6B"/>
    <w:rsid w:val="00130A79"/>
    <w:rsid w:val="00132E51"/>
    <w:rsid w:val="00134583"/>
    <w:rsid w:val="0013641A"/>
    <w:rsid w:val="00141506"/>
    <w:rsid w:val="0014493F"/>
    <w:rsid w:val="00144AD6"/>
    <w:rsid w:val="00145583"/>
    <w:rsid w:val="0014706A"/>
    <w:rsid w:val="00153F0C"/>
    <w:rsid w:val="001545A4"/>
    <w:rsid w:val="00155B37"/>
    <w:rsid w:val="00157E2E"/>
    <w:rsid w:val="00160A89"/>
    <w:rsid w:val="00162B5D"/>
    <w:rsid w:val="001631A8"/>
    <w:rsid w:val="00163453"/>
    <w:rsid w:val="00165031"/>
    <w:rsid w:val="001652D0"/>
    <w:rsid w:val="001703ED"/>
    <w:rsid w:val="001718C2"/>
    <w:rsid w:val="0018393B"/>
    <w:rsid w:val="00185336"/>
    <w:rsid w:val="001860B7"/>
    <w:rsid w:val="001868A0"/>
    <w:rsid w:val="00187C97"/>
    <w:rsid w:val="0019084C"/>
    <w:rsid w:val="00190B58"/>
    <w:rsid w:val="00191260"/>
    <w:rsid w:val="00191344"/>
    <w:rsid w:val="00193B64"/>
    <w:rsid w:val="00194328"/>
    <w:rsid w:val="001963AE"/>
    <w:rsid w:val="001A24BD"/>
    <w:rsid w:val="001A26B4"/>
    <w:rsid w:val="001A2E23"/>
    <w:rsid w:val="001A5438"/>
    <w:rsid w:val="001A60F5"/>
    <w:rsid w:val="001B539D"/>
    <w:rsid w:val="001B56B8"/>
    <w:rsid w:val="001B5B0E"/>
    <w:rsid w:val="001B6ECC"/>
    <w:rsid w:val="001B6F9F"/>
    <w:rsid w:val="001C10FA"/>
    <w:rsid w:val="001C1966"/>
    <w:rsid w:val="001C399A"/>
    <w:rsid w:val="001C5598"/>
    <w:rsid w:val="001C68D9"/>
    <w:rsid w:val="001C6DED"/>
    <w:rsid w:val="001C6EA5"/>
    <w:rsid w:val="001D2604"/>
    <w:rsid w:val="001D2E55"/>
    <w:rsid w:val="001D3BD9"/>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070B"/>
    <w:rsid w:val="00221376"/>
    <w:rsid w:val="00226213"/>
    <w:rsid w:val="0022647B"/>
    <w:rsid w:val="00227290"/>
    <w:rsid w:val="0022775B"/>
    <w:rsid w:val="00230BC1"/>
    <w:rsid w:val="002310B5"/>
    <w:rsid w:val="00237EAC"/>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D627F"/>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19F9"/>
    <w:rsid w:val="00332827"/>
    <w:rsid w:val="00333DF6"/>
    <w:rsid w:val="00335992"/>
    <w:rsid w:val="003403DC"/>
    <w:rsid w:val="003431F6"/>
    <w:rsid w:val="00343542"/>
    <w:rsid w:val="00346989"/>
    <w:rsid w:val="0034783B"/>
    <w:rsid w:val="00353124"/>
    <w:rsid w:val="0035767C"/>
    <w:rsid w:val="00361BFE"/>
    <w:rsid w:val="0036247A"/>
    <w:rsid w:val="00365085"/>
    <w:rsid w:val="00366183"/>
    <w:rsid w:val="003664C0"/>
    <w:rsid w:val="00370A6A"/>
    <w:rsid w:val="00371926"/>
    <w:rsid w:val="00372743"/>
    <w:rsid w:val="00372E34"/>
    <w:rsid w:val="0037312C"/>
    <w:rsid w:val="00374A33"/>
    <w:rsid w:val="00374EFE"/>
    <w:rsid w:val="00384D1B"/>
    <w:rsid w:val="00385BB5"/>
    <w:rsid w:val="0038753E"/>
    <w:rsid w:val="0038765A"/>
    <w:rsid w:val="00387BAD"/>
    <w:rsid w:val="003941FA"/>
    <w:rsid w:val="00396C75"/>
    <w:rsid w:val="003A0789"/>
    <w:rsid w:val="003A1585"/>
    <w:rsid w:val="003A43D2"/>
    <w:rsid w:val="003A537D"/>
    <w:rsid w:val="003B12D9"/>
    <w:rsid w:val="003B3810"/>
    <w:rsid w:val="003B70B2"/>
    <w:rsid w:val="003B7AB0"/>
    <w:rsid w:val="003C01EB"/>
    <w:rsid w:val="003C112D"/>
    <w:rsid w:val="003C3C61"/>
    <w:rsid w:val="003C5417"/>
    <w:rsid w:val="003C5BF1"/>
    <w:rsid w:val="003C5C27"/>
    <w:rsid w:val="003D0EE8"/>
    <w:rsid w:val="003D2E13"/>
    <w:rsid w:val="003D351B"/>
    <w:rsid w:val="003D4A6D"/>
    <w:rsid w:val="003E4D91"/>
    <w:rsid w:val="003E6870"/>
    <w:rsid w:val="003E78C3"/>
    <w:rsid w:val="003E7F74"/>
    <w:rsid w:val="003F0C32"/>
    <w:rsid w:val="003F2A81"/>
    <w:rsid w:val="003F3D73"/>
    <w:rsid w:val="00400F57"/>
    <w:rsid w:val="0040168C"/>
    <w:rsid w:val="0040221A"/>
    <w:rsid w:val="00406C9B"/>
    <w:rsid w:val="0041188D"/>
    <w:rsid w:val="00412ABE"/>
    <w:rsid w:val="00416CD8"/>
    <w:rsid w:val="00424DAF"/>
    <w:rsid w:val="004269B6"/>
    <w:rsid w:val="00427627"/>
    <w:rsid w:val="00427D1F"/>
    <w:rsid w:val="004302B2"/>
    <w:rsid w:val="0043171B"/>
    <w:rsid w:val="00434D86"/>
    <w:rsid w:val="00437B5F"/>
    <w:rsid w:val="00440BED"/>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11"/>
    <w:rsid w:val="004A0C50"/>
    <w:rsid w:val="004A0DA4"/>
    <w:rsid w:val="004A7678"/>
    <w:rsid w:val="004B22CD"/>
    <w:rsid w:val="004B2D8D"/>
    <w:rsid w:val="004B2E84"/>
    <w:rsid w:val="004B3559"/>
    <w:rsid w:val="004B5E37"/>
    <w:rsid w:val="004C2888"/>
    <w:rsid w:val="004C42E0"/>
    <w:rsid w:val="004C5C47"/>
    <w:rsid w:val="004C6249"/>
    <w:rsid w:val="004C702C"/>
    <w:rsid w:val="004C7AF0"/>
    <w:rsid w:val="004D17D3"/>
    <w:rsid w:val="004D29BA"/>
    <w:rsid w:val="004D3648"/>
    <w:rsid w:val="004D42BA"/>
    <w:rsid w:val="004D57A0"/>
    <w:rsid w:val="004D6138"/>
    <w:rsid w:val="004E1C68"/>
    <w:rsid w:val="004E4138"/>
    <w:rsid w:val="004F0473"/>
    <w:rsid w:val="004F1C76"/>
    <w:rsid w:val="004F23AD"/>
    <w:rsid w:val="004F3C20"/>
    <w:rsid w:val="004F3CD3"/>
    <w:rsid w:val="004F4029"/>
    <w:rsid w:val="004F7B94"/>
    <w:rsid w:val="005003FF"/>
    <w:rsid w:val="00501745"/>
    <w:rsid w:val="005019E1"/>
    <w:rsid w:val="00502C91"/>
    <w:rsid w:val="00504857"/>
    <w:rsid w:val="00504A12"/>
    <w:rsid w:val="00505D42"/>
    <w:rsid w:val="00507B39"/>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4A88"/>
    <w:rsid w:val="005663A0"/>
    <w:rsid w:val="00566E11"/>
    <w:rsid w:val="005673CD"/>
    <w:rsid w:val="005708AF"/>
    <w:rsid w:val="00570D07"/>
    <w:rsid w:val="005749FB"/>
    <w:rsid w:val="005756CA"/>
    <w:rsid w:val="00576779"/>
    <w:rsid w:val="005772A5"/>
    <w:rsid w:val="00580B8F"/>
    <w:rsid w:val="00583EE6"/>
    <w:rsid w:val="005847A9"/>
    <w:rsid w:val="005857E0"/>
    <w:rsid w:val="0059125A"/>
    <w:rsid w:val="005917F1"/>
    <w:rsid w:val="00591CBD"/>
    <w:rsid w:val="00594059"/>
    <w:rsid w:val="00594545"/>
    <w:rsid w:val="005A2AF4"/>
    <w:rsid w:val="005A2E63"/>
    <w:rsid w:val="005A4486"/>
    <w:rsid w:val="005A4678"/>
    <w:rsid w:val="005A48CD"/>
    <w:rsid w:val="005A62A7"/>
    <w:rsid w:val="005A6A20"/>
    <w:rsid w:val="005A6ECD"/>
    <w:rsid w:val="005B030B"/>
    <w:rsid w:val="005B05E5"/>
    <w:rsid w:val="005B1D28"/>
    <w:rsid w:val="005B2077"/>
    <w:rsid w:val="005B4895"/>
    <w:rsid w:val="005C22C9"/>
    <w:rsid w:val="005C27D7"/>
    <w:rsid w:val="005C56E8"/>
    <w:rsid w:val="005C5821"/>
    <w:rsid w:val="005C5A9E"/>
    <w:rsid w:val="005D124D"/>
    <w:rsid w:val="005D278E"/>
    <w:rsid w:val="005D4339"/>
    <w:rsid w:val="005D6B6F"/>
    <w:rsid w:val="005E39D2"/>
    <w:rsid w:val="005F09F5"/>
    <w:rsid w:val="005F6349"/>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104A"/>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304E"/>
    <w:rsid w:val="006A388D"/>
    <w:rsid w:val="006A4EC5"/>
    <w:rsid w:val="006A687E"/>
    <w:rsid w:val="006A785B"/>
    <w:rsid w:val="006A7CF6"/>
    <w:rsid w:val="006B0D77"/>
    <w:rsid w:val="006B41D8"/>
    <w:rsid w:val="006B5996"/>
    <w:rsid w:val="006B6B54"/>
    <w:rsid w:val="006B6E8C"/>
    <w:rsid w:val="006B7A2F"/>
    <w:rsid w:val="006C07F2"/>
    <w:rsid w:val="006C0D69"/>
    <w:rsid w:val="006C1F5B"/>
    <w:rsid w:val="006C395E"/>
    <w:rsid w:val="006C3E33"/>
    <w:rsid w:val="006C45E0"/>
    <w:rsid w:val="006C53EA"/>
    <w:rsid w:val="006C653E"/>
    <w:rsid w:val="006C69DA"/>
    <w:rsid w:val="006C7797"/>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15A89"/>
    <w:rsid w:val="007200CD"/>
    <w:rsid w:val="00723503"/>
    <w:rsid w:val="00725028"/>
    <w:rsid w:val="00725193"/>
    <w:rsid w:val="00725B71"/>
    <w:rsid w:val="00726569"/>
    <w:rsid w:val="00727496"/>
    <w:rsid w:val="00730326"/>
    <w:rsid w:val="007307AA"/>
    <w:rsid w:val="007321F4"/>
    <w:rsid w:val="007328C9"/>
    <w:rsid w:val="00734BC3"/>
    <w:rsid w:val="0073523C"/>
    <w:rsid w:val="007360C9"/>
    <w:rsid w:val="00736AAF"/>
    <w:rsid w:val="00745EE5"/>
    <w:rsid w:val="007469DE"/>
    <w:rsid w:val="007474CD"/>
    <w:rsid w:val="00747920"/>
    <w:rsid w:val="00750685"/>
    <w:rsid w:val="00752DF4"/>
    <w:rsid w:val="0075497F"/>
    <w:rsid w:val="007566DE"/>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56DA"/>
    <w:rsid w:val="007968F9"/>
    <w:rsid w:val="007A1176"/>
    <w:rsid w:val="007A158A"/>
    <w:rsid w:val="007A7945"/>
    <w:rsid w:val="007B15E6"/>
    <w:rsid w:val="007B535E"/>
    <w:rsid w:val="007D0961"/>
    <w:rsid w:val="007D0CC6"/>
    <w:rsid w:val="007D22A4"/>
    <w:rsid w:val="007D60D5"/>
    <w:rsid w:val="007D612E"/>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53BA"/>
    <w:rsid w:val="00822702"/>
    <w:rsid w:val="00822C67"/>
    <w:rsid w:val="008253FE"/>
    <w:rsid w:val="00831A2F"/>
    <w:rsid w:val="00835AE6"/>
    <w:rsid w:val="0083636E"/>
    <w:rsid w:val="0084096C"/>
    <w:rsid w:val="00842BDD"/>
    <w:rsid w:val="0084343D"/>
    <w:rsid w:val="00843C1F"/>
    <w:rsid w:val="00845DF2"/>
    <w:rsid w:val="00851CDD"/>
    <w:rsid w:val="00851EAC"/>
    <w:rsid w:val="008568E6"/>
    <w:rsid w:val="00857298"/>
    <w:rsid w:val="0086073A"/>
    <w:rsid w:val="00862EBC"/>
    <w:rsid w:val="008637F7"/>
    <w:rsid w:val="00864D93"/>
    <w:rsid w:val="0086567C"/>
    <w:rsid w:val="00867D8D"/>
    <w:rsid w:val="00867F7B"/>
    <w:rsid w:val="00873EB3"/>
    <w:rsid w:val="00873F23"/>
    <w:rsid w:val="00875CC0"/>
    <w:rsid w:val="0087771F"/>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0F43"/>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1D2"/>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B097B"/>
    <w:rsid w:val="009B545F"/>
    <w:rsid w:val="009C05DC"/>
    <w:rsid w:val="009C75C4"/>
    <w:rsid w:val="009C7BD9"/>
    <w:rsid w:val="009E0441"/>
    <w:rsid w:val="009E0875"/>
    <w:rsid w:val="009E3E78"/>
    <w:rsid w:val="009E55DA"/>
    <w:rsid w:val="009F6F27"/>
    <w:rsid w:val="00A00A1D"/>
    <w:rsid w:val="00A03220"/>
    <w:rsid w:val="00A04815"/>
    <w:rsid w:val="00A055DB"/>
    <w:rsid w:val="00A15032"/>
    <w:rsid w:val="00A15757"/>
    <w:rsid w:val="00A15F9E"/>
    <w:rsid w:val="00A23D23"/>
    <w:rsid w:val="00A24382"/>
    <w:rsid w:val="00A25A1D"/>
    <w:rsid w:val="00A276F8"/>
    <w:rsid w:val="00A317FC"/>
    <w:rsid w:val="00A34A94"/>
    <w:rsid w:val="00A353D0"/>
    <w:rsid w:val="00A4080C"/>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1930"/>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42BD"/>
    <w:rsid w:val="00AE5B1A"/>
    <w:rsid w:val="00AE5E18"/>
    <w:rsid w:val="00AE6455"/>
    <w:rsid w:val="00AF0787"/>
    <w:rsid w:val="00AF1F37"/>
    <w:rsid w:val="00AF394F"/>
    <w:rsid w:val="00AF3B91"/>
    <w:rsid w:val="00AF41E0"/>
    <w:rsid w:val="00AF5873"/>
    <w:rsid w:val="00AF7287"/>
    <w:rsid w:val="00B0017E"/>
    <w:rsid w:val="00B05523"/>
    <w:rsid w:val="00B05554"/>
    <w:rsid w:val="00B06E3B"/>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54D0"/>
    <w:rsid w:val="00B4642E"/>
    <w:rsid w:val="00B50CEB"/>
    <w:rsid w:val="00B51006"/>
    <w:rsid w:val="00B52EFF"/>
    <w:rsid w:val="00B53B37"/>
    <w:rsid w:val="00B54FAF"/>
    <w:rsid w:val="00B573B3"/>
    <w:rsid w:val="00B577A4"/>
    <w:rsid w:val="00B64738"/>
    <w:rsid w:val="00B6491F"/>
    <w:rsid w:val="00B667AF"/>
    <w:rsid w:val="00B67A75"/>
    <w:rsid w:val="00B67FCA"/>
    <w:rsid w:val="00B70316"/>
    <w:rsid w:val="00B703B4"/>
    <w:rsid w:val="00B71400"/>
    <w:rsid w:val="00B71AE5"/>
    <w:rsid w:val="00B72CD7"/>
    <w:rsid w:val="00B7575A"/>
    <w:rsid w:val="00B82294"/>
    <w:rsid w:val="00B82550"/>
    <w:rsid w:val="00B82BBE"/>
    <w:rsid w:val="00B865A4"/>
    <w:rsid w:val="00B87F71"/>
    <w:rsid w:val="00B91D0E"/>
    <w:rsid w:val="00B92B15"/>
    <w:rsid w:val="00B93EE8"/>
    <w:rsid w:val="00B955BA"/>
    <w:rsid w:val="00B964B8"/>
    <w:rsid w:val="00B96DA0"/>
    <w:rsid w:val="00B97E4E"/>
    <w:rsid w:val="00BA3619"/>
    <w:rsid w:val="00BA383C"/>
    <w:rsid w:val="00BA3FF8"/>
    <w:rsid w:val="00BA4E14"/>
    <w:rsid w:val="00BA5350"/>
    <w:rsid w:val="00BA589B"/>
    <w:rsid w:val="00BA62DF"/>
    <w:rsid w:val="00BA6765"/>
    <w:rsid w:val="00BA6FBA"/>
    <w:rsid w:val="00BB1872"/>
    <w:rsid w:val="00BB4DB8"/>
    <w:rsid w:val="00BB67A3"/>
    <w:rsid w:val="00BC197E"/>
    <w:rsid w:val="00BC2E2E"/>
    <w:rsid w:val="00BD00C2"/>
    <w:rsid w:val="00BD0755"/>
    <w:rsid w:val="00BD0A9B"/>
    <w:rsid w:val="00BD3BD6"/>
    <w:rsid w:val="00BD58B0"/>
    <w:rsid w:val="00BD5E72"/>
    <w:rsid w:val="00BD72FD"/>
    <w:rsid w:val="00BE0904"/>
    <w:rsid w:val="00BE0FE6"/>
    <w:rsid w:val="00BE1E4D"/>
    <w:rsid w:val="00BE4589"/>
    <w:rsid w:val="00BE70FE"/>
    <w:rsid w:val="00BE7527"/>
    <w:rsid w:val="00BF02D9"/>
    <w:rsid w:val="00BF4054"/>
    <w:rsid w:val="00C047A7"/>
    <w:rsid w:val="00C05F5B"/>
    <w:rsid w:val="00C10ABF"/>
    <w:rsid w:val="00C118F3"/>
    <w:rsid w:val="00C13235"/>
    <w:rsid w:val="00C135A7"/>
    <w:rsid w:val="00C1462F"/>
    <w:rsid w:val="00C23875"/>
    <w:rsid w:val="00C25836"/>
    <w:rsid w:val="00C269DC"/>
    <w:rsid w:val="00C341A2"/>
    <w:rsid w:val="00C40821"/>
    <w:rsid w:val="00C43ECB"/>
    <w:rsid w:val="00C44075"/>
    <w:rsid w:val="00C468F8"/>
    <w:rsid w:val="00C47273"/>
    <w:rsid w:val="00C47B89"/>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3F8A"/>
    <w:rsid w:val="00C86367"/>
    <w:rsid w:val="00C900B4"/>
    <w:rsid w:val="00C912C3"/>
    <w:rsid w:val="00C9503D"/>
    <w:rsid w:val="00CA0FE1"/>
    <w:rsid w:val="00CA18AD"/>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89B"/>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0FEA"/>
    <w:rsid w:val="00D22BF7"/>
    <w:rsid w:val="00D25201"/>
    <w:rsid w:val="00D27817"/>
    <w:rsid w:val="00D278F4"/>
    <w:rsid w:val="00D3022C"/>
    <w:rsid w:val="00D36243"/>
    <w:rsid w:val="00D413F2"/>
    <w:rsid w:val="00D4248C"/>
    <w:rsid w:val="00D43555"/>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F0323"/>
    <w:rsid w:val="00DF3047"/>
    <w:rsid w:val="00DF5D64"/>
    <w:rsid w:val="00DF67DF"/>
    <w:rsid w:val="00E02AF7"/>
    <w:rsid w:val="00E04E37"/>
    <w:rsid w:val="00E0569F"/>
    <w:rsid w:val="00E057A5"/>
    <w:rsid w:val="00E0657A"/>
    <w:rsid w:val="00E07289"/>
    <w:rsid w:val="00E07616"/>
    <w:rsid w:val="00E07964"/>
    <w:rsid w:val="00E10F88"/>
    <w:rsid w:val="00E11F5B"/>
    <w:rsid w:val="00E14359"/>
    <w:rsid w:val="00E1449E"/>
    <w:rsid w:val="00E17E86"/>
    <w:rsid w:val="00E20DF8"/>
    <w:rsid w:val="00E21FBD"/>
    <w:rsid w:val="00E23569"/>
    <w:rsid w:val="00E23B23"/>
    <w:rsid w:val="00E254A5"/>
    <w:rsid w:val="00E25ECD"/>
    <w:rsid w:val="00E26230"/>
    <w:rsid w:val="00E268ED"/>
    <w:rsid w:val="00E270DA"/>
    <w:rsid w:val="00E27479"/>
    <w:rsid w:val="00E27623"/>
    <w:rsid w:val="00E30744"/>
    <w:rsid w:val="00E30C1D"/>
    <w:rsid w:val="00E32B7F"/>
    <w:rsid w:val="00E4040D"/>
    <w:rsid w:val="00E40ADA"/>
    <w:rsid w:val="00E42CD6"/>
    <w:rsid w:val="00E434F1"/>
    <w:rsid w:val="00E441FD"/>
    <w:rsid w:val="00E4559D"/>
    <w:rsid w:val="00E46553"/>
    <w:rsid w:val="00E52940"/>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6BAB"/>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5E8"/>
    <w:rsid w:val="00F01B23"/>
    <w:rsid w:val="00F01E71"/>
    <w:rsid w:val="00F04723"/>
    <w:rsid w:val="00F04E17"/>
    <w:rsid w:val="00F0534F"/>
    <w:rsid w:val="00F07354"/>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1E23"/>
    <w:rsid w:val="00FE5085"/>
    <w:rsid w:val="00FE5780"/>
    <w:rsid w:val="00FE60E7"/>
    <w:rsid w:val="00FE799A"/>
    <w:rsid w:val="00FF11F8"/>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 w:type="paragraph" w:customStyle="1" w:styleId="line">
    <w:name w:val="line"/>
    <w:basedOn w:val="Normal"/>
    <w:rsid w:val="004A0C11"/>
    <w:pPr>
      <w:spacing w:before="100" w:beforeAutospacing="1" w:after="100" w:afterAutospacing="1"/>
    </w:pPr>
    <w:rPr>
      <w:rFonts w:ascii="Times New Roman" w:hAnsi="Times New Roman"/>
    </w:rPr>
  </w:style>
  <w:style w:type="character" w:customStyle="1" w:styleId="indent-1-breaks">
    <w:name w:val="indent-1-breaks"/>
    <w:basedOn w:val="DefaultParagraphFont"/>
    <w:rsid w:val="004A0C11"/>
  </w:style>
  <w:style w:type="character" w:customStyle="1" w:styleId="indent-2-breaks">
    <w:name w:val="indent-2-breaks"/>
    <w:basedOn w:val="DefaultParagraphFont"/>
    <w:rsid w:val="004A0C11"/>
  </w:style>
  <w:style w:type="paragraph" w:customStyle="1" w:styleId="chapter-1">
    <w:name w:val="chapter-1"/>
    <w:basedOn w:val="Normal"/>
    <w:rsid w:val="004C5C4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4869">
      <w:bodyDiv w:val="1"/>
      <w:marLeft w:val="0"/>
      <w:marRight w:val="0"/>
      <w:marTop w:val="0"/>
      <w:marBottom w:val="0"/>
      <w:divBdr>
        <w:top w:val="none" w:sz="0" w:space="0" w:color="auto"/>
        <w:left w:val="none" w:sz="0" w:space="0" w:color="auto"/>
        <w:bottom w:val="none" w:sz="0" w:space="0" w:color="auto"/>
        <w:right w:val="none" w:sz="0" w:space="0" w:color="auto"/>
      </w:divBdr>
      <w:divsChild>
        <w:div w:id="285234202">
          <w:marLeft w:val="240"/>
          <w:marRight w:val="0"/>
          <w:marTop w:val="240"/>
          <w:marBottom w:val="240"/>
          <w:divBdr>
            <w:top w:val="none" w:sz="0" w:space="0" w:color="auto"/>
            <w:left w:val="none" w:sz="0" w:space="0" w:color="auto"/>
            <w:bottom w:val="none" w:sz="0" w:space="0" w:color="auto"/>
            <w:right w:val="none" w:sz="0" w:space="0" w:color="auto"/>
          </w:divBdr>
        </w:div>
      </w:divsChild>
    </w:div>
    <w:div w:id="70734596">
      <w:bodyDiv w:val="1"/>
      <w:marLeft w:val="0"/>
      <w:marRight w:val="0"/>
      <w:marTop w:val="0"/>
      <w:marBottom w:val="0"/>
      <w:divBdr>
        <w:top w:val="none" w:sz="0" w:space="0" w:color="auto"/>
        <w:left w:val="none" w:sz="0" w:space="0" w:color="auto"/>
        <w:bottom w:val="none" w:sz="0" w:space="0" w:color="auto"/>
        <w:right w:val="none" w:sz="0" w:space="0" w:color="auto"/>
      </w:divBdr>
      <w:divsChild>
        <w:div w:id="264921095">
          <w:marLeft w:val="0"/>
          <w:marRight w:val="0"/>
          <w:marTop w:val="240"/>
          <w:marBottom w:val="0"/>
          <w:divBdr>
            <w:top w:val="none" w:sz="0" w:space="0" w:color="auto"/>
            <w:left w:val="none" w:sz="0" w:space="0" w:color="auto"/>
            <w:bottom w:val="none" w:sz="0" w:space="0" w:color="auto"/>
            <w:right w:val="none" w:sz="0" w:space="0" w:color="auto"/>
          </w:divBdr>
        </w:div>
      </w:divsChild>
    </w:div>
    <w:div w:id="91706268">
      <w:bodyDiv w:val="1"/>
      <w:marLeft w:val="0"/>
      <w:marRight w:val="0"/>
      <w:marTop w:val="0"/>
      <w:marBottom w:val="0"/>
      <w:divBdr>
        <w:top w:val="none" w:sz="0" w:space="0" w:color="auto"/>
        <w:left w:val="none" w:sz="0" w:space="0" w:color="auto"/>
        <w:bottom w:val="none" w:sz="0" w:space="0" w:color="auto"/>
        <w:right w:val="none" w:sz="0" w:space="0" w:color="auto"/>
      </w:divBdr>
    </w:div>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151530593">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468864844">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554856154">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240"/>
          <w:marRight w:val="0"/>
          <w:marTop w:val="240"/>
          <w:marBottom w:val="240"/>
          <w:divBdr>
            <w:top w:val="none" w:sz="0" w:space="0" w:color="auto"/>
            <w:left w:val="none" w:sz="0" w:space="0" w:color="auto"/>
            <w:bottom w:val="none" w:sz="0" w:space="0" w:color="auto"/>
            <w:right w:val="none" w:sz="0" w:space="0" w:color="auto"/>
          </w:divBdr>
        </w:div>
      </w:divsChild>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9663093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193229790">
      <w:bodyDiv w:val="1"/>
      <w:marLeft w:val="0"/>
      <w:marRight w:val="0"/>
      <w:marTop w:val="0"/>
      <w:marBottom w:val="0"/>
      <w:divBdr>
        <w:top w:val="none" w:sz="0" w:space="0" w:color="auto"/>
        <w:left w:val="none" w:sz="0" w:space="0" w:color="auto"/>
        <w:bottom w:val="none" w:sz="0" w:space="0" w:color="auto"/>
        <w:right w:val="none" w:sz="0" w:space="0" w:color="auto"/>
      </w:divBdr>
      <w:divsChild>
        <w:div w:id="1431195995">
          <w:marLeft w:val="240"/>
          <w:marRight w:val="0"/>
          <w:marTop w:val="240"/>
          <w:marBottom w:val="240"/>
          <w:divBdr>
            <w:top w:val="none" w:sz="0" w:space="0" w:color="auto"/>
            <w:left w:val="none" w:sz="0" w:space="0" w:color="auto"/>
            <w:bottom w:val="none" w:sz="0" w:space="0" w:color="auto"/>
            <w:right w:val="none" w:sz="0" w:space="0" w:color="auto"/>
          </w:divBdr>
        </w:div>
        <w:div w:id="1106735384">
          <w:marLeft w:val="240"/>
          <w:marRight w:val="0"/>
          <w:marTop w:val="240"/>
          <w:marBottom w:val="240"/>
          <w:divBdr>
            <w:top w:val="none" w:sz="0" w:space="0" w:color="auto"/>
            <w:left w:val="none" w:sz="0" w:space="0" w:color="auto"/>
            <w:bottom w:val="none" w:sz="0" w:space="0" w:color="auto"/>
            <w:right w:val="none" w:sz="0" w:space="0" w:color="auto"/>
          </w:divBdr>
        </w:div>
      </w:divsChild>
    </w:div>
    <w:div w:id="1235973997">
      <w:bodyDiv w:val="1"/>
      <w:marLeft w:val="0"/>
      <w:marRight w:val="0"/>
      <w:marTop w:val="0"/>
      <w:marBottom w:val="0"/>
      <w:divBdr>
        <w:top w:val="none" w:sz="0" w:space="0" w:color="auto"/>
        <w:left w:val="none" w:sz="0" w:space="0" w:color="auto"/>
        <w:bottom w:val="none" w:sz="0" w:space="0" w:color="auto"/>
        <w:right w:val="none" w:sz="0" w:space="0" w:color="auto"/>
      </w:divBdr>
    </w:div>
    <w:div w:id="1411081713">
      <w:bodyDiv w:val="1"/>
      <w:marLeft w:val="0"/>
      <w:marRight w:val="0"/>
      <w:marTop w:val="0"/>
      <w:marBottom w:val="0"/>
      <w:divBdr>
        <w:top w:val="none" w:sz="0" w:space="0" w:color="auto"/>
        <w:left w:val="none" w:sz="0" w:space="0" w:color="auto"/>
        <w:bottom w:val="none" w:sz="0" w:space="0" w:color="auto"/>
        <w:right w:val="none" w:sz="0" w:space="0" w:color="auto"/>
      </w:divBdr>
    </w:div>
    <w:div w:id="1462770042">
      <w:bodyDiv w:val="1"/>
      <w:marLeft w:val="0"/>
      <w:marRight w:val="0"/>
      <w:marTop w:val="0"/>
      <w:marBottom w:val="0"/>
      <w:divBdr>
        <w:top w:val="none" w:sz="0" w:space="0" w:color="auto"/>
        <w:left w:val="none" w:sz="0" w:space="0" w:color="auto"/>
        <w:bottom w:val="none" w:sz="0" w:space="0" w:color="auto"/>
        <w:right w:val="none" w:sz="0" w:space="0" w:color="auto"/>
      </w:divBdr>
    </w:div>
    <w:div w:id="1463503925">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 w:id="1632589685">
      <w:bodyDiv w:val="1"/>
      <w:marLeft w:val="0"/>
      <w:marRight w:val="0"/>
      <w:marTop w:val="0"/>
      <w:marBottom w:val="0"/>
      <w:divBdr>
        <w:top w:val="none" w:sz="0" w:space="0" w:color="auto"/>
        <w:left w:val="none" w:sz="0" w:space="0" w:color="auto"/>
        <w:bottom w:val="none" w:sz="0" w:space="0" w:color="auto"/>
        <w:right w:val="none" w:sz="0" w:space="0" w:color="auto"/>
      </w:divBdr>
    </w:div>
    <w:div w:id="1880625399">
      <w:bodyDiv w:val="1"/>
      <w:marLeft w:val="0"/>
      <w:marRight w:val="0"/>
      <w:marTop w:val="0"/>
      <w:marBottom w:val="0"/>
      <w:divBdr>
        <w:top w:val="none" w:sz="0" w:space="0" w:color="auto"/>
        <w:left w:val="none" w:sz="0" w:space="0" w:color="auto"/>
        <w:bottom w:val="none" w:sz="0" w:space="0" w:color="auto"/>
        <w:right w:val="none" w:sz="0" w:space="0" w:color="auto"/>
      </w:divBdr>
      <w:divsChild>
        <w:div w:id="1293291724">
          <w:marLeft w:val="0"/>
          <w:marRight w:val="0"/>
          <w:marTop w:val="240"/>
          <w:marBottom w:val="0"/>
          <w:divBdr>
            <w:top w:val="none" w:sz="0" w:space="0" w:color="auto"/>
            <w:left w:val="none" w:sz="0" w:space="0" w:color="auto"/>
            <w:bottom w:val="none" w:sz="0" w:space="0" w:color="auto"/>
            <w:right w:val="none" w:sz="0" w:space="0" w:color="auto"/>
          </w:divBdr>
        </w:div>
      </w:divsChild>
    </w:div>
    <w:div w:id="2105955376">
      <w:bodyDiv w:val="1"/>
      <w:marLeft w:val="0"/>
      <w:marRight w:val="0"/>
      <w:marTop w:val="0"/>
      <w:marBottom w:val="0"/>
      <w:divBdr>
        <w:top w:val="none" w:sz="0" w:space="0" w:color="auto"/>
        <w:left w:val="none" w:sz="0" w:space="0" w:color="auto"/>
        <w:bottom w:val="none" w:sz="0" w:space="0" w:color="auto"/>
        <w:right w:val="none" w:sz="0" w:space="0" w:color="auto"/>
      </w:divBdr>
      <w:divsChild>
        <w:div w:id="342054920">
          <w:marLeft w:val="240"/>
          <w:marRight w:val="0"/>
          <w:marTop w:val="240"/>
          <w:marBottom w:val="240"/>
          <w:divBdr>
            <w:top w:val="none" w:sz="0" w:space="0" w:color="auto"/>
            <w:left w:val="none" w:sz="0" w:space="0" w:color="auto"/>
            <w:bottom w:val="none" w:sz="0" w:space="0" w:color="auto"/>
            <w:right w:val="none" w:sz="0" w:space="0" w:color="auto"/>
          </w:divBdr>
        </w:div>
        <w:div w:id="1409308811">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https://www.biblegateway.com/passage/?search=Jonah+3%3A1-10&amp;version=EHV" TargetMode="External"/><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2.tiff"/><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A17BD-722A-417B-A0A8-05027D51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10122</TotalTime>
  <Pages>16</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199</cp:revision>
  <cp:lastPrinted>2021-09-21T14:45:00Z</cp:lastPrinted>
  <dcterms:created xsi:type="dcterms:W3CDTF">2019-05-20T15:41:00Z</dcterms:created>
  <dcterms:modified xsi:type="dcterms:W3CDTF">2021-09-21T14:49:00Z</dcterms:modified>
</cp:coreProperties>
</file>