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E8980" w14:textId="419B50AD" w:rsidR="00E47E22" w:rsidRDefault="002E75FD" w:rsidP="00B136F3">
      <w:pPr>
        <w:pStyle w:val="CoverTitle"/>
        <w:rPr>
          <w:szCs w:val="48"/>
        </w:rPr>
      </w:pPr>
      <w:r w:rsidRPr="007F357A">
        <w:rPr>
          <w:noProof/>
        </w:rPr>
        <w:drawing>
          <wp:anchor distT="0" distB="0" distL="114300" distR="114300" simplePos="0" relativeHeight="251740672" behindDoc="0" locked="0" layoutInCell="1" allowOverlap="1" wp14:anchorId="062B90EB" wp14:editId="20B386AA">
            <wp:simplePos x="0" y="0"/>
            <wp:positionH relativeFrom="column">
              <wp:posOffset>655955</wp:posOffset>
            </wp:positionH>
            <wp:positionV relativeFrom="paragraph">
              <wp:posOffset>410845</wp:posOffset>
            </wp:positionV>
            <wp:extent cx="4008120" cy="4003675"/>
            <wp:effectExtent l="0" t="0" r="0" b="0"/>
            <wp:wrapSquare wrapText="bothSides"/>
            <wp:docPr id="16" name="Picture 16"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400812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240DC5" w14:textId="1930F890" w:rsidR="00B136F3" w:rsidRDefault="00B136F3" w:rsidP="00B136F3">
      <w:pPr>
        <w:pStyle w:val="CoverTitle"/>
        <w:rPr>
          <w:szCs w:val="48"/>
        </w:rPr>
      </w:pPr>
    </w:p>
    <w:p w14:paraId="06BC766C" w14:textId="77777777" w:rsidR="00B136F3" w:rsidRDefault="00B136F3" w:rsidP="00B136F3">
      <w:pPr>
        <w:pStyle w:val="CoverTitle"/>
        <w:rPr>
          <w:szCs w:val="48"/>
        </w:rPr>
      </w:pPr>
    </w:p>
    <w:p w14:paraId="4860A94B" w14:textId="77777777" w:rsidR="00E47E22" w:rsidRDefault="00E47E22" w:rsidP="00D90636">
      <w:pPr>
        <w:pStyle w:val="CoverTitle"/>
        <w:spacing w:after="0"/>
        <w:rPr>
          <w:szCs w:val="48"/>
        </w:rPr>
      </w:pPr>
    </w:p>
    <w:p w14:paraId="4D0C935D" w14:textId="77777777" w:rsidR="00E47E22" w:rsidRDefault="00E47E22" w:rsidP="00D90636">
      <w:pPr>
        <w:pStyle w:val="CoverTitle"/>
        <w:spacing w:after="0"/>
        <w:rPr>
          <w:szCs w:val="48"/>
        </w:rPr>
      </w:pPr>
    </w:p>
    <w:p w14:paraId="625E58D2" w14:textId="77777777" w:rsidR="00E47E22" w:rsidRDefault="00E47E22" w:rsidP="00D90636">
      <w:pPr>
        <w:pStyle w:val="CoverTitle"/>
        <w:spacing w:after="0"/>
        <w:rPr>
          <w:szCs w:val="48"/>
        </w:rPr>
      </w:pPr>
    </w:p>
    <w:p w14:paraId="1C5F4343" w14:textId="77777777" w:rsidR="00E47E22" w:rsidRDefault="00E47E22" w:rsidP="00D90636">
      <w:pPr>
        <w:pStyle w:val="CoverTitle"/>
        <w:spacing w:after="0"/>
        <w:rPr>
          <w:szCs w:val="48"/>
        </w:rPr>
      </w:pPr>
    </w:p>
    <w:p w14:paraId="6D20CC2E" w14:textId="77777777" w:rsidR="00E47E22" w:rsidRDefault="00E47E22" w:rsidP="00D90636">
      <w:pPr>
        <w:pStyle w:val="CoverTitle"/>
        <w:spacing w:after="0"/>
        <w:rPr>
          <w:szCs w:val="48"/>
        </w:rPr>
      </w:pPr>
    </w:p>
    <w:p w14:paraId="7A1A56BE" w14:textId="77777777" w:rsidR="00E47E22" w:rsidRDefault="00E47E22" w:rsidP="00D90636">
      <w:pPr>
        <w:pStyle w:val="CoverTitle"/>
        <w:spacing w:after="0"/>
        <w:rPr>
          <w:szCs w:val="48"/>
        </w:rPr>
      </w:pPr>
    </w:p>
    <w:p w14:paraId="7E00D4D2" w14:textId="77777777" w:rsidR="002E75FD" w:rsidRDefault="002E75FD" w:rsidP="00D90636">
      <w:pPr>
        <w:pStyle w:val="CoverTitle"/>
        <w:spacing w:after="0"/>
        <w:rPr>
          <w:szCs w:val="48"/>
        </w:rPr>
      </w:pPr>
    </w:p>
    <w:p w14:paraId="15E02650" w14:textId="77777777" w:rsidR="002E75FD" w:rsidRDefault="002E75FD" w:rsidP="00D90636">
      <w:pPr>
        <w:pStyle w:val="CoverTitle"/>
        <w:spacing w:after="0"/>
        <w:rPr>
          <w:szCs w:val="48"/>
        </w:rPr>
      </w:pPr>
    </w:p>
    <w:p w14:paraId="5E7BBED6" w14:textId="4E9015FC" w:rsidR="00B1474D" w:rsidRPr="00010F62" w:rsidRDefault="002542F5" w:rsidP="00D90636">
      <w:pPr>
        <w:pStyle w:val="CoverTitle"/>
        <w:spacing w:after="0"/>
        <w:rPr>
          <w:szCs w:val="48"/>
        </w:rPr>
      </w:pPr>
      <w:r>
        <w:rPr>
          <w:szCs w:val="48"/>
        </w:rPr>
        <w:t xml:space="preserve">PALM </w:t>
      </w:r>
      <w:r w:rsidR="00124EBF" w:rsidRPr="00010F62">
        <w:rPr>
          <w:szCs w:val="48"/>
        </w:rPr>
        <w:t xml:space="preserve">sunday </w:t>
      </w:r>
    </w:p>
    <w:p w14:paraId="5A460F76" w14:textId="77777777" w:rsidR="00123A03" w:rsidRDefault="00123A03" w:rsidP="007655EC">
      <w:pPr>
        <w:pStyle w:val="FreeForm"/>
        <w:pBdr>
          <w:bottom w:val="single" w:sz="4" w:space="1" w:color="auto"/>
        </w:pBdr>
        <w:spacing w:after="160"/>
        <w:rPr>
          <w:b/>
          <w:caps/>
          <w:sz w:val="24"/>
          <w:szCs w:val="24"/>
        </w:rPr>
      </w:pPr>
    </w:p>
    <w:p w14:paraId="36AD47C1" w14:textId="77777777" w:rsidR="00B136F3" w:rsidRDefault="00B136F3" w:rsidP="007655EC">
      <w:pPr>
        <w:pStyle w:val="FreeForm"/>
        <w:pBdr>
          <w:bottom w:val="single" w:sz="4" w:space="1" w:color="auto"/>
        </w:pBdr>
        <w:spacing w:after="160"/>
        <w:rPr>
          <w:b/>
          <w:caps/>
          <w:sz w:val="24"/>
          <w:szCs w:val="24"/>
        </w:rPr>
      </w:pPr>
    </w:p>
    <w:p w14:paraId="6CCDE756" w14:textId="77777777" w:rsidR="008E277F" w:rsidRDefault="008E277F" w:rsidP="007655EC">
      <w:pPr>
        <w:pStyle w:val="FreeForm"/>
        <w:pBdr>
          <w:bottom w:val="single" w:sz="4" w:space="1" w:color="auto"/>
        </w:pBdr>
        <w:spacing w:after="160"/>
        <w:rPr>
          <w:b/>
          <w:caps/>
          <w:sz w:val="24"/>
          <w:szCs w:val="24"/>
        </w:rPr>
      </w:pPr>
    </w:p>
    <w:p w14:paraId="15F6B6F5" w14:textId="77777777" w:rsidR="008E277F" w:rsidRDefault="008E277F" w:rsidP="007655EC">
      <w:pPr>
        <w:pStyle w:val="FreeForm"/>
        <w:pBdr>
          <w:bottom w:val="single" w:sz="4" w:space="1" w:color="auto"/>
        </w:pBdr>
        <w:spacing w:after="160"/>
        <w:rPr>
          <w:b/>
          <w:caps/>
          <w:sz w:val="24"/>
          <w:szCs w:val="24"/>
        </w:rPr>
      </w:pPr>
    </w:p>
    <w:p w14:paraId="3C200E99" w14:textId="77777777" w:rsidR="002542F5" w:rsidRDefault="002542F5" w:rsidP="007655EC">
      <w:pPr>
        <w:pStyle w:val="FreeForm"/>
        <w:pBdr>
          <w:bottom w:val="single" w:sz="4" w:space="1" w:color="auto"/>
        </w:pBdr>
        <w:spacing w:after="160"/>
        <w:rPr>
          <w:b/>
          <w:caps/>
          <w:sz w:val="24"/>
          <w:szCs w:val="24"/>
        </w:rPr>
      </w:pP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2B6864E5" w:rsidR="007655EC" w:rsidRPr="00F20316" w:rsidRDefault="002542F5" w:rsidP="00DF67DF">
      <w:pPr>
        <w:pStyle w:val="FreeForm"/>
        <w:spacing w:after="120"/>
        <w:rPr>
          <w:b/>
          <w:i/>
          <w:sz w:val="24"/>
        </w:rPr>
      </w:pPr>
      <w:r>
        <w:rPr>
          <w:b/>
          <w:i/>
          <w:sz w:val="24"/>
        </w:rPr>
        <w:t>April 10</w:t>
      </w:r>
      <w:r w:rsidR="007C51F7">
        <w:rPr>
          <w:b/>
          <w:i/>
          <w:sz w:val="24"/>
        </w:rPr>
        <w:t>, 202</w:t>
      </w:r>
      <w:r w:rsidR="002A3EFA">
        <w:rPr>
          <w:b/>
          <w:i/>
          <w:sz w:val="24"/>
        </w:rPr>
        <w:t>2</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5D1DC669" w14:textId="77777777" w:rsidR="000E3C9A" w:rsidRDefault="000E3C9A" w:rsidP="002A3EFA">
      <w:pPr>
        <w:pStyle w:val="SectionTitle"/>
        <w:pBdr>
          <w:bottom w:val="single" w:sz="12" w:space="1" w:color="auto"/>
        </w:pBdr>
        <w:tabs>
          <w:tab w:val="right" w:pos="8640"/>
        </w:tabs>
        <w:rPr>
          <w:rFonts w:cs="Segoe UI"/>
          <w:sz w:val="28"/>
          <w:szCs w:val="28"/>
        </w:rPr>
      </w:pPr>
    </w:p>
    <w:p w14:paraId="0809E0A4" w14:textId="77777777" w:rsidR="000E3C9A" w:rsidRDefault="000E3C9A" w:rsidP="002A3EFA">
      <w:pPr>
        <w:pStyle w:val="SectionTitle"/>
        <w:pBdr>
          <w:bottom w:val="single" w:sz="12" w:space="1" w:color="auto"/>
        </w:pBdr>
        <w:tabs>
          <w:tab w:val="right" w:pos="8640"/>
        </w:tabs>
        <w:rPr>
          <w:rFonts w:cs="Segoe UI"/>
          <w:sz w:val="28"/>
          <w:szCs w:val="28"/>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0EEDCCC5" w14:textId="0036F6DD"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3A9C72C0" w14:textId="393C867C" w:rsidR="003539AC" w:rsidRDefault="003539AC" w:rsidP="003539AC">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14:paraId="6200232E" w14:textId="116D70C1" w:rsidR="008A10F2" w:rsidRDefault="008A10F2" w:rsidP="003539AC">
      <w:pPr>
        <w:tabs>
          <w:tab w:val="left" w:pos="420"/>
          <w:tab w:val="left" w:pos="630"/>
          <w:tab w:val="left" w:pos="840"/>
          <w:tab w:val="left" w:pos="1050"/>
          <w:tab w:val="left" w:pos="1260"/>
          <w:tab w:val="left" w:pos="1470"/>
          <w:tab w:val="left" w:pos="1680"/>
          <w:tab w:val="left" w:pos="1890"/>
          <w:tab w:val="left" w:pos="2100"/>
          <w:tab w:val="left" w:pos="2310"/>
        </w:tabs>
        <w:ind w:left="420" w:hanging="420"/>
        <w:rPr>
          <w:b/>
          <w:color w:val="000000"/>
        </w:rPr>
      </w:pPr>
      <w:r w:rsidRPr="008A10F2">
        <w:rPr>
          <w:b/>
          <w:color w:val="000000"/>
        </w:rPr>
        <w:t>SUNDAY SCHOOL</w:t>
      </w:r>
      <w:r>
        <w:rPr>
          <w:b/>
          <w:color w:val="000000"/>
        </w:rPr>
        <w:t>/CHOIR</w:t>
      </w:r>
      <w:r>
        <w:rPr>
          <w:b/>
          <w:color w:val="000000"/>
        </w:rPr>
        <w:tab/>
      </w:r>
      <w:r>
        <w:rPr>
          <w:b/>
          <w:color w:val="000000"/>
        </w:rPr>
        <w:tab/>
      </w:r>
      <w:r>
        <w:rPr>
          <w:b/>
          <w:color w:val="000000"/>
        </w:rPr>
        <w:tab/>
      </w:r>
      <w:r>
        <w:rPr>
          <w:b/>
          <w:color w:val="000000"/>
        </w:rPr>
        <w:tab/>
        <w:t xml:space="preserve">                      “HOSANNA”</w:t>
      </w:r>
    </w:p>
    <w:p w14:paraId="6C7BDDE1" w14:textId="66FC0296" w:rsidR="008A10F2" w:rsidRDefault="008A10F2" w:rsidP="003539AC">
      <w:pPr>
        <w:tabs>
          <w:tab w:val="left" w:pos="420"/>
          <w:tab w:val="left" w:pos="630"/>
          <w:tab w:val="left" w:pos="840"/>
          <w:tab w:val="left" w:pos="1050"/>
          <w:tab w:val="left" w:pos="1260"/>
          <w:tab w:val="left" w:pos="1470"/>
          <w:tab w:val="left" w:pos="1680"/>
          <w:tab w:val="left" w:pos="1890"/>
          <w:tab w:val="left" w:pos="2100"/>
          <w:tab w:val="left" w:pos="2310"/>
        </w:tabs>
        <w:ind w:left="420" w:hanging="420"/>
        <w:rPr>
          <w:b/>
          <w:color w:val="000000"/>
        </w:rPr>
      </w:pPr>
    </w:p>
    <w:p w14:paraId="6CFC2C73" w14:textId="0A1EDC3D" w:rsidR="008A10F2" w:rsidRPr="008A10F2" w:rsidRDefault="008A10F2" w:rsidP="003539AC">
      <w:pPr>
        <w:tabs>
          <w:tab w:val="left" w:pos="420"/>
          <w:tab w:val="left" w:pos="630"/>
          <w:tab w:val="left" w:pos="840"/>
          <w:tab w:val="left" w:pos="1050"/>
          <w:tab w:val="left" w:pos="1260"/>
          <w:tab w:val="left" w:pos="1470"/>
          <w:tab w:val="left" w:pos="1680"/>
          <w:tab w:val="left" w:pos="1890"/>
          <w:tab w:val="left" w:pos="2100"/>
          <w:tab w:val="left" w:pos="2310"/>
        </w:tabs>
        <w:ind w:left="420" w:hanging="420"/>
        <w:rPr>
          <w:b/>
          <w:color w:val="000000"/>
        </w:rPr>
      </w:pPr>
      <w:r>
        <w:rPr>
          <w:b/>
          <w:color w:val="000000"/>
        </w:rPr>
        <w:t>OPENING HYMN</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CW 413</w:t>
      </w:r>
    </w:p>
    <w:p w14:paraId="6187206A" w14:textId="77777777" w:rsidR="002542F5" w:rsidRPr="002542F5" w:rsidRDefault="002542F5" w:rsidP="002542F5">
      <w:pPr>
        <w:keepNext/>
        <w:tabs>
          <w:tab w:val="right" w:pos="7200"/>
        </w:tabs>
        <w:spacing w:before="360" w:after="200"/>
        <w:rPr>
          <w:rFonts w:ascii="Candara" w:hAnsi="Candara"/>
          <w:b/>
          <w:bCs/>
          <w:color w:val="000000"/>
          <w:sz w:val="26"/>
          <w:szCs w:val="26"/>
        </w:rPr>
      </w:pPr>
      <w:r w:rsidRPr="002542F5">
        <w:rPr>
          <w:rFonts w:ascii="Candara" w:hAnsi="Candara"/>
          <w:b/>
          <w:bCs/>
          <w:color w:val="000000"/>
          <w:sz w:val="26"/>
          <w:szCs w:val="26"/>
        </w:rPr>
        <w:t>413 Hosanna, Loud Hosanna</w:t>
      </w:r>
      <w:r w:rsidRPr="002542F5">
        <w:rPr>
          <w:rFonts w:ascii="Candara" w:hAnsi="Candara"/>
          <w:b/>
          <w:bCs/>
          <w:color w:val="000000"/>
          <w:sz w:val="26"/>
          <w:szCs w:val="26"/>
        </w:rPr>
        <w:tab/>
      </w:r>
      <w:r w:rsidRPr="002542F5">
        <w:rPr>
          <w:rFonts w:ascii="Candara" w:hAnsi="Candara"/>
          <w:i/>
          <w:iCs/>
          <w:color w:val="000000"/>
          <w:sz w:val="20"/>
          <w:szCs w:val="20"/>
        </w:rPr>
        <w:t>CW 413</w:t>
      </w:r>
    </w:p>
    <w:p w14:paraId="17F36544"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542F5">
        <w:rPr>
          <w:rFonts w:ascii="Constantia" w:hAnsi="Constantia"/>
          <w:noProof/>
          <w:color w:val="000000"/>
          <w:sz w:val="21"/>
          <w:szCs w:val="21"/>
        </w:rPr>
        <w:drawing>
          <wp:inline distT="0" distB="0" distL="0" distR="0" wp14:anchorId="0922C258" wp14:editId="158650B6">
            <wp:extent cx="4572000" cy="876300"/>
            <wp:effectExtent l="0" t="0" r="0" b="0"/>
            <wp:docPr id="15" name="Picture 15" descr="https://builder.christianworship.com/static-assets/composite/print/Cj0pVrlhU7vgWZThOuqVZSXlFn6hSx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Cj0pVrlhU7vgWZThOuqVZSXlFn6hSxc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6F80A49D"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542F5">
        <w:rPr>
          <w:rFonts w:ascii="Constantia" w:hAnsi="Constantia"/>
          <w:noProof/>
          <w:color w:val="000000"/>
          <w:sz w:val="21"/>
          <w:szCs w:val="21"/>
        </w:rPr>
        <w:drawing>
          <wp:inline distT="0" distB="0" distL="0" distR="0" wp14:anchorId="5CD30612" wp14:editId="269CC3F9">
            <wp:extent cx="4572000" cy="952500"/>
            <wp:effectExtent l="0" t="0" r="0" b="0"/>
            <wp:docPr id="17" name="Picture 17" descr="https://builder.christianworship.com/static-assets/composite/print/QRc3c2h9xpKnht~4P2wsX1B_3AZwke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QRc3c2h9xpKnht~4P2wsX1B_3AZwkeC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3537FCBE"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542F5">
        <w:rPr>
          <w:rFonts w:ascii="Constantia" w:hAnsi="Constantia"/>
          <w:noProof/>
          <w:color w:val="000000"/>
          <w:sz w:val="21"/>
          <w:szCs w:val="21"/>
        </w:rPr>
        <w:drawing>
          <wp:inline distT="0" distB="0" distL="0" distR="0" wp14:anchorId="6716DC5B" wp14:editId="73107209">
            <wp:extent cx="4572000" cy="960120"/>
            <wp:effectExtent l="0" t="0" r="0" b="0"/>
            <wp:docPr id="3" name="Picture 3" descr="https://builder.christianworship.com/static-assets/composite/print/XD~3dXxs4WDxXHG_fdirw_rRao9nMw~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XD~3dXxs4WDxXHG_fdirw_rRao9nMw~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14:paraId="3FE7D978"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542F5">
        <w:rPr>
          <w:rFonts w:ascii="Constantia" w:hAnsi="Constantia"/>
          <w:noProof/>
          <w:color w:val="000000"/>
          <w:sz w:val="21"/>
          <w:szCs w:val="21"/>
        </w:rPr>
        <w:drawing>
          <wp:inline distT="0" distB="0" distL="0" distR="0" wp14:anchorId="58F3C173" wp14:editId="1A512E20">
            <wp:extent cx="4572000" cy="952500"/>
            <wp:effectExtent l="0" t="0" r="0" b="0"/>
            <wp:docPr id="4" name="Picture 4" descr="https://builder.christianworship.com/static-assets/composite/print/WZSVRa6NTihiHwy6iRVCsivT~KYJBB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WZSVRa6NTihiHwy6iRVCsivT~KYJBBm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3C8E9F45"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542F5">
        <w:rPr>
          <w:rFonts w:ascii="Candara" w:hAnsi="Candara"/>
          <w:color w:val="000000"/>
          <w:sz w:val="12"/>
          <w:szCs w:val="12"/>
        </w:rPr>
        <w:t xml:space="preserve">Text: Jeannette </w:t>
      </w:r>
      <w:proofErr w:type="spellStart"/>
      <w:r w:rsidRPr="002542F5">
        <w:rPr>
          <w:rFonts w:ascii="Candara" w:hAnsi="Candara"/>
          <w:color w:val="000000"/>
          <w:sz w:val="12"/>
          <w:szCs w:val="12"/>
        </w:rPr>
        <w:t>Threlfall</w:t>
      </w:r>
      <w:proofErr w:type="spellEnd"/>
      <w:r w:rsidRPr="002542F5">
        <w:rPr>
          <w:rFonts w:ascii="Candara" w:hAnsi="Candara"/>
          <w:color w:val="000000"/>
          <w:sz w:val="12"/>
          <w:szCs w:val="12"/>
        </w:rPr>
        <w:t>, 1821–1880, alt.</w:t>
      </w:r>
    </w:p>
    <w:p w14:paraId="4680E944"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542F5">
        <w:rPr>
          <w:rFonts w:ascii="Candara" w:hAnsi="Candara"/>
          <w:color w:val="000000"/>
          <w:sz w:val="12"/>
          <w:szCs w:val="12"/>
        </w:rPr>
        <w:t xml:space="preserve">Tune: </w:t>
      </w:r>
      <w:proofErr w:type="spellStart"/>
      <w:r w:rsidRPr="002542F5">
        <w:rPr>
          <w:rFonts w:ascii="Candara" w:hAnsi="Candara"/>
          <w:color w:val="000000"/>
          <w:sz w:val="12"/>
          <w:szCs w:val="12"/>
        </w:rPr>
        <w:t>Gesang</w:t>
      </w:r>
      <w:proofErr w:type="spellEnd"/>
      <w:r w:rsidRPr="002542F5">
        <w:rPr>
          <w:rFonts w:ascii="Candara" w:hAnsi="Candara"/>
          <w:color w:val="000000"/>
          <w:sz w:val="12"/>
          <w:szCs w:val="12"/>
        </w:rPr>
        <w:t xml:space="preserve">-Buch </w:t>
      </w:r>
      <w:proofErr w:type="spellStart"/>
      <w:r w:rsidRPr="002542F5">
        <w:rPr>
          <w:rFonts w:ascii="Candara" w:hAnsi="Candara"/>
          <w:color w:val="000000"/>
          <w:sz w:val="12"/>
          <w:szCs w:val="12"/>
        </w:rPr>
        <w:t>Herzogl</w:t>
      </w:r>
      <w:proofErr w:type="spellEnd"/>
      <w:r w:rsidRPr="002542F5">
        <w:rPr>
          <w:rFonts w:ascii="Candara" w:hAnsi="Candara"/>
          <w:color w:val="000000"/>
          <w:sz w:val="12"/>
          <w:szCs w:val="12"/>
        </w:rPr>
        <w:t xml:space="preserve">. </w:t>
      </w:r>
      <w:proofErr w:type="spellStart"/>
      <w:r w:rsidRPr="002542F5">
        <w:rPr>
          <w:rFonts w:ascii="Candara" w:hAnsi="Candara"/>
          <w:color w:val="000000"/>
          <w:sz w:val="12"/>
          <w:szCs w:val="12"/>
        </w:rPr>
        <w:t>Hofkapelle</w:t>
      </w:r>
      <w:proofErr w:type="spellEnd"/>
      <w:r w:rsidRPr="002542F5">
        <w:rPr>
          <w:rFonts w:ascii="Candara" w:hAnsi="Candara"/>
          <w:color w:val="000000"/>
          <w:sz w:val="12"/>
          <w:szCs w:val="12"/>
        </w:rPr>
        <w:t>, Württemberg, 1784</w:t>
      </w:r>
    </w:p>
    <w:p w14:paraId="5A81AF51"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542F5">
        <w:rPr>
          <w:rFonts w:ascii="Candara" w:hAnsi="Candara"/>
          <w:color w:val="000000"/>
          <w:sz w:val="12"/>
          <w:szCs w:val="12"/>
        </w:rPr>
        <w:t>Text and tune: Public domain</w:t>
      </w:r>
    </w:p>
    <w:p w14:paraId="3C2F998E"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EEB12BC"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B25F87D"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6DF266F" w14:textId="376330D5" w:rsidR="00507E75" w:rsidRDefault="00D3752F" w:rsidP="00E2094D">
      <w:pPr>
        <w:pStyle w:val="Captionindentsmall"/>
        <w:ind w:left="0" w:firstLine="0"/>
        <w:rPr>
          <w:b/>
        </w:rPr>
      </w:pPr>
      <w:r>
        <w:rPr>
          <w:b/>
        </w:rPr>
        <w:t xml:space="preserve">PLEASE </w:t>
      </w:r>
      <w:r w:rsidR="00E2094D">
        <w:rPr>
          <w:b/>
        </w:rPr>
        <w:t>S</w:t>
      </w:r>
      <w:r w:rsidR="00507E75">
        <w:rPr>
          <w:b/>
        </w:rPr>
        <w:t>TAND</w:t>
      </w:r>
      <w:r w:rsidR="00694E7C">
        <w:rPr>
          <w:b/>
        </w:rPr>
        <w:t>, IF YOU ARE ABLE</w:t>
      </w:r>
    </w:p>
    <w:p w14:paraId="73551F7C" w14:textId="23A5DC86" w:rsidR="002542F5" w:rsidRDefault="002542F5" w:rsidP="00E2094D">
      <w:pPr>
        <w:pStyle w:val="Captionindentsmall"/>
        <w:ind w:left="0" w:firstLine="0"/>
        <w:rPr>
          <w:b/>
        </w:rPr>
      </w:pPr>
    </w:p>
    <w:p w14:paraId="2708F5AD" w14:textId="3458BF23" w:rsidR="007655EC" w:rsidRPr="00251E75" w:rsidRDefault="00B51006" w:rsidP="000B164F">
      <w:pPr>
        <w:pStyle w:val="Heading"/>
        <w:jc w:val="center"/>
        <w:rPr>
          <w:sz w:val="22"/>
          <w:szCs w:val="22"/>
        </w:rPr>
      </w:pPr>
      <w:r w:rsidRPr="00251E75">
        <w:rPr>
          <w:sz w:val="22"/>
          <w:szCs w:val="22"/>
        </w:rPr>
        <w:lastRenderedPageBreak/>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CA7F48A" w:rsidR="00C9269A" w:rsidRDefault="00C9269A" w:rsidP="00C9269A">
      <w:pPr>
        <w:pStyle w:val="ResponseMinister"/>
        <w:rPr>
          <w:b/>
          <w:bCs/>
        </w:rPr>
      </w:pPr>
      <w:r w:rsidRPr="00C9269A">
        <w:rPr>
          <w:b/>
          <w:bCs/>
        </w:rPr>
        <w:t>C:</w:t>
      </w:r>
      <w:r w:rsidRPr="00C9269A">
        <w:rPr>
          <w:b/>
          <w:bCs/>
        </w:rPr>
        <w:tab/>
        <w:t>And also with you.</w:t>
      </w: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043B325A" w14:textId="113A0BDC" w:rsidR="009E22E1" w:rsidRDefault="009E22E1" w:rsidP="00230B77">
      <w:pPr>
        <w:spacing w:after="120"/>
        <w:ind w:left="540" w:hanging="540"/>
        <w:jc w:val="both"/>
        <w:rPr>
          <w:sz w:val="20"/>
          <w:szCs w:val="20"/>
        </w:rPr>
      </w:pPr>
    </w:p>
    <w:p w14:paraId="6E0746D6" w14:textId="3617547F"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270A1DA2" w14:textId="60427A3E"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77777777" w:rsidR="00F82C26" w:rsidRPr="00251E75" w:rsidRDefault="00F82C26" w:rsidP="0010325D">
      <w:pPr>
        <w:spacing w:after="120"/>
        <w:ind w:left="540" w:hanging="540"/>
        <w:jc w:val="center"/>
        <w:rPr>
          <w:b/>
          <w:bCs/>
          <w:sz w:val="22"/>
          <w:szCs w:val="22"/>
        </w:rPr>
      </w:pPr>
      <w:r w:rsidRPr="00251E75">
        <w:rPr>
          <w:b/>
          <w:bCs/>
          <w:sz w:val="22"/>
          <w:szCs w:val="22"/>
        </w:rPr>
        <w:t>PRAYER AND PRAISE</w:t>
      </w:r>
    </w:p>
    <w:p w14:paraId="746C0241" w14:textId="77777777" w:rsidR="0010325D" w:rsidRDefault="0010325D" w:rsidP="002B3038">
      <w:pPr>
        <w:ind w:left="540" w:hanging="540"/>
        <w:rPr>
          <w:b/>
          <w:bCs/>
          <w:sz w:val="20"/>
          <w:szCs w:val="20"/>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2C328254" w14:textId="77777777" w:rsidR="003539AC" w:rsidRDefault="003539AC" w:rsidP="00EC3493">
      <w:pPr>
        <w:ind w:left="540" w:hanging="540"/>
        <w:rPr>
          <w:b/>
          <w:bCs/>
          <w:sz w:val="20"/>
          <w:szCs w:val="20"/>
        </w:rPr>
      </w:pPr>
    </w:p>
    <w:p w14:paraId="110B53A4" w14:textId="77777777" w:rsidR="008A10F2" w:rsidRDefault="008A10F2" w:rsidP="00EC3493">
      <w:pPr>
        <w:ind w:left="540" w:hanging="540"/>
        <w:rPr>
          <w:b/>
          <w:bCs/>
          <w:sz w:val="20"/>
          <w:szCs w:val="20"/>
        </w:rPr>
      </w:pPr>
    </w:p>
    <w:p w14:paraId="2F25F488" w14:textId="77777777" w:rsidR="008A10F2" w:rsidRDefault="008A10F2" w:rsidP="00EC3493">
      <w:pPr>
        <w:ind w:left="540" w:hanging="540"/>
        <w:rPr>
          <w:b/>
          <w:bCs/>
          <w:sz w:val="20"/>
          <w:szCs w:val="20"/>
        </w:rPr>
      </w:pPr>
    </w:p>
    <w:p w14:paraId="768B7737" w14:textId="77777777" w:rsidR="008A10F2" w:rsidRDefault="008A10F2" w:rsidP="00EC3493">
      <w:pPr>
        <w:ind w:left="540" w:hanging="540"/>
        <w:rPr>
          <w:b/>
          <w:bCs/>
          <w:sz w:val="20"/>
          <w:szCs w:val="20"/>
        </w:rPr>
      </w:pPr>
    </w:p>
    <w:p w14:paraId="6DB9820A" w14:textId="77777777" w:rsidR="008A10F2" w:rsidRDefault="008A10F2" w:rsidP="00EC3493">
      <w:pPr>
        <w:ind w:left="540" w:hanging="540"/>
        <w:rPr>
          <w:b/>
          <w:bCs/>
          <w:sz w:val="20"/>
          <w:szCs w:val="20"/>
        </w:rPr>
      </w:pPr>
    </w:p>
    <w:p w14:paraId="304AF426" w14:textId="77777777" w:rsidR="008A10F2" w:rsidRDefault="008A10F2" w:rsidP="00EC3493">
      <w:pPr>
        <w:ind w:left="540" w:hanging="540"/>
        <w:rPr>
          <w:b/>
          <w:bCs/>
          <w:sz w:val="20"/>
          <w:szCs w:val="20"/>
        </w:rPr>
      </w:pPr>
    </w:p>
    <w:p w14:paraId="7B4E6EF8" w14:textId="77777777" w:rsidR="008A10F2" w:rsidRDefault="008A10F2" w:rsidP="00EC3493">
      <w:pPr>
        <w:ind w:left="540" w:hanging="540"/>
        <w:rPr>
          <w:b/>
          <w:bCs/>
          <w:sz w:val="20"/>
          <w:szCs w:val="20"/>
        </w:rPr>
      </w:pPr>
    </w:p>
    <w:p w14:paraId="3843B630" w14:textId="77777777" w:rsidR="008A10F2" w:rsidRDefault="008A10F2" w:rsidP="00EC3493">
      <w:pPr>
        <w:ind w:left="540" w:hanging="540"/>
        <w:rPr>
          <w:b/>
          <w:bCs/>
          <w:sz w:val="20"/>
          <w:szCs w:val="20"/>
        </w:rPr>
      </w:pPr>
    </w:p>
    <w:p w14:paraId="5E0B0BAA" w14:textId="77777777" w:rsidR="008A10F2" w:rsidRDefault="008A10F2" w:rsidP="00EC3493">
      <w:pPr>
        <w:ind w:left="540" w:hanging="540"/>
        <w:rPr>
          <w:b/>
          <w:bCs/>
          <w:sz w:val="20"/>
          <w:szCs w:val="20"/>
        </w:rPr>
      </w:pPr>
    </w:p>
    <w:p w14:paraId="5CC1D704" w14:textId="77777777" w:rsidR="008A10F2" w:rsidRDefault="008A10F2" w:rsidP="00EC3493">
      <w:pPr>
        <w:ind w:left="540" w:hanging="540"/>
        <w:rPr>
          <w:b/>
          <w:bCs/>
          <w:sz w:val="20"/>
          <w:szCs w:val="20"/>
        </w:rPr>
      </w:pPr>
    </w:p>
    <w:p w14:paraId="4BD08D2E" w14:textId="77777777" w:rsidR="008A10F2" w:rsidRDefault="008A10F2" w:rsidP="00EC3493">
      <w:pPr>
        <w:ind w:left="540" w:hanging="540"/>
        <w:rPr>
          <w:b/>
          <w:bCs/>
          <w:sz w:val="20"/>
          <w:szCs w:val="20"/>
        </w:rPr>
      </w:pPr>
    </w:p>
    <w:p w14:paraId="0F90A276" w14:textId="77777777" w:rsidR="008A10F2" w:rsidRDefault="008A10F2" w:rsidP="00EC3493">
      <w:pPr>
        <w:ind w:left="540" w:hanging="540"/>
        <w:rPr>
          <w:b/>
          <w:bCs/>
          <w:sz w:val="20"/>
          <w:szCs w:val="20"/>
        </w:rPr>
      </w:pPr>
    </w:p>
    <w:p w14:paraId="27C1D634" w14:textId="1AC4EBA4"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749F574C" w14:textId="725668A4" w:rsidR="008D0259" w:rsidRDefault="008D0259">
      <w:pPr>
        <w:rPr>
          <w:sz w:val="20"/>
          <w:szCs w:val="20"/>
        </w:rPr>
      </w:pPr>
    </w:p>
    <w:p w14:paraId="34122EB7" w14:textId="77777777" w:rsidR="00196396" w:rsidRDefault="00196396" w:rsidP="00251E75">
      <w:pPr>
        <w:pStyle w:val="ResponseMinister"/>
        <w:spacing w:after="0"/>
        <w:rPr>
          <w:b/>
          <w:bCs/>
          <w:sz w:val="22"/>
          <w:szCs w:val="22"/>
        </w:rPr>
      </w:pPr>
    </w:p>
    <w:p w14:paraId="0209CAFA" w14:textId="3896F354" w:rsidR="00BB36D8" w:rsidRDefault="00BB36D8" w:rsidP="00251E75">
      <w:pPr>
        <w:pStyle w:val="ResponseMinister"/>
        <w:spacing w:after="0"/>
        <w:rPr>
          <w:b/>
          <w:bCs/>
          <w:sz w:val="22"/>
          <w:szCs w:val="22"/>
        </w:rPr>
      </w:pPr>
      <w:r w:rsidRPr="00251E75">
        <w:rPr>
          <w:b/>
          <w:bCs/>
          <w:sz w:val="22"/>
          <w:szCs w:val="22"/>
        </w:rPr>
        <w:t>PRAYER OF THE DAY</w:t>
      </w:r>
    </w:p>
    <w:p w14:paraId="4CBC8939" w14:textId="77777777" w:rsidR="00251E75" w:rsidRPr="00251E75" w:rsidRDefault="00251E75" w:rsidP="00251E75">
      <w:pPr>
        <w:pStyle w:val="ResponseMinister"/>
        <w:spacing w:after="0"/>
        <w:rPr>
          <w:b/>
          <w:bCs/>
          <w:sz w:val="22"/>
          <w:szCs w:val="22"/>
        </w:rPr>
      </w:pPr>
    </w:p>
    <w:p w14:paraId="77E93695" w14:textId="77777777" w:rsidR="00BB36D8" w:rsidRPr="0041522C" w:rsidRDefault="00BB36D8" w:rsidP="00251E75">
      <w:pPr>
        <w:pStyle w:val="ResponseMinister"/>
        <w:spacing w:after="0"/>
        <w:rPr>
          <w:bCs/>
        </w:rPr>
      </w:pPr>
      <w:r w:rsidRPr="0041522C">
        <w:rPr>
          <w:bCs/>
        </w:rPr>
        <w:t>M:</w:t>
      </w:r>
      <w:r w:rsidRPr="0041522C">
        <w:rPr>
          <w:bCs/>
        </w:rPr>
        <w:tab/>
      </w:r>
      <w:r w:rsidRPr="0041522C">
        <w:rPr>
          <w:bCs/>
        </w:rPr>
        <w:fldChar w:fldCharType="begin">
          <w:ffData>
            <w:name w:val="Text48"/>
            <w:enabled/>
            <w:calcOnExit w:val="0"/>
            <w:textInput>
              <w:default w:val="Let us pray."/>
            </w:textInput>
          </w:ffData>
        </w:fldChar>
      </w:r>
      <w:bookmarkStart w:id="3" w:name="Text48"/>
      <w:r w:rsidRPr="0041522C">
        <w:rPr>
          <w:bCs/>
        </w:rPr>
        <w:instrText xml:space="preserve"> FORMTEXT </w:instrText>
      </w:r>
      <w:r w:rsidRPr="0041522C">
        <w:rPr>
          <w:bCs/>
        </w:rPr>
      </w:r>
      <w:r w:rsidRPr="0041522C">
        <w:rPr>
          <w:bCs/>
        </w:rPr>
        <w:fldChar w:fldCharType="separate"/>
      </w:r>
      <w:r w:rsidRPr="0041522C">
        <w:rPr>
          <w:bCs/>
        </w:rPr>
        <w:t>Let us pray.</w:t>
      </w:r>
      <w:r w:rsidRPr="0041522C">
        <w:rPr>
          <w:bCs/>
        </w:rPr>
        <w:fldChar w:fldCharType="end"/>
      </w:r>
      <w:bookmarkEnd w:id="3"/>
    </w:p>
    <w:p w14:paraId="48DFF208" w14:textId="77777777" w:rsidR="00BB36D8" w:rsidRDefault="00BB36D8" w:rsidP="00251E75">
      <w:pPr>
        <w:pStyle w:val="ResponseMinister"/>
        <w:spacing w:after="0"/>
        <w:rPr>
          <w:b/>
          <w:bCs/>
          <w:i/>
          <w:iCs/>
        </w:rPr>
      </w:pPr>
      <w:r w:rsidRPr="00BB36D8">
        <w:rPr>
          <w:b/>
          <w:bCs/>
          <w:i/>
          <w:iCs/>
        </w:rPr>
        <w:t>The minister says the Prayer of the Day.</w:t>
      </w:r>
    </w:p>
    <w:p w14:paraId="5254F924" w14:textId="77777777" w:rsidR="004C2EE1" w:rsidRDefault="004C2EE1" w:rsidP="00251E75">
      <w:pPr>
        <w:pStyle w:val="ResponseMinister"/>
        <w:spacing w:after="0"/>
        <w:rPr>
          <w:b/>
          <w:bCs/>
          <w:i/>
          <w:iCs/>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0CAF3BD9" w14:textId="77777777" w:rsidR="004D1688" w:rsidRDefault="004D1688" w:rsidP="00F64304">
      <w:pPr>
        <w:spacing w:after="120"/>
        <w:rPr>
          <w:rFonts w:eastAsiaTheme="minorEastAsia" w:cs="Times"/>
          <w:b/>
          <w:bCs/>
          <w:i/>
          <w:iCs/>
          <w:sz w:val="16"/>
          <w:szCs w:val="16"/>
        </w:rPr>
      </w:pPr>
    </w:p>
    <w:p w14:paraId="00623C7E" w14:textId="77777777"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4D2E02E8" w14:textId="77777777" w:rsidR="008F262D" w:rsidRDefault="008F262D" w:rsidP="00F64304">
      <w:pPr>
        <w:spacing w:after="120"/>
        <w:rPr>
          <w:rFonts w:eastAsiaTheme="minorEastAsia" w:cs="Times"/>
          <w:b/>
          <w:bCs/>
          <w:i/>
          <w:iCs/>
          <w:sz w:val="16"/>
          <w:szCs w:val="16"/>
        </w:rPr>
      </w:pPr>
    </w:p>
    <w:p w14:paraId="3CD304D6" w14:textId="5AF8575D"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lastRenderedPageBreak/>
        <w:fldChar w:fldCharType="begin">
          <w:ffData>
            <w:name w:val="Text51"/>
            <w:enabled/>
            <w:calcOnExit w:val="0"/>
            <w:textInput>
              <w:default w:val="The Word"/>
            </w:textInput>
          </w:ffData>
        </w:fldChar>
      </w:r>
      <w:bookmarkStart w:id="4"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4"/>
    </w:p>
    <w:p w14:paraId="066D55FF" w14:textId="77777777" w:rsidR="006A700B" w:rsidRDefault="006A700B" w:rsidP="006A700B">
      <w:pPr>
        <w:keepNext/>
        <w:tabs>
          <w:tab w:val="right" w:pos="8460"/>
          <w:tab w:val="right" w:pos="9540"/>
        </w:tabs>
        <w:outlineLvl w:val="0"/>
        <w:rPr>
          <w:b/>
          <w:caps/>
          <w:sz w:val="22"/>
          <w:szCs w:val="22"/>
        </w:rPr>
      </w:pPr>
    </w:p>
    <w:p w14:paraId="10DCAB3D" w14:textId="0BFE1D75" w:rsidR="00BA2CBB" w:rsidRDefault="00290B49" w:rsidP="00BA2CBB">
      <w:pPr>
        <w:keepNext/>
        <w:tabs>
          <w:tab w:val="right" w:pos="8640"/>
          <w:tab w:val="right" w:pos="9540"/>
        </w:tabs>
        <w:outlineLvl w:val="0"/>
        <w:rPr>
          <w:b/>
          <w:caps/>
          <w:sz w:val="22"/>
          <w:szCs w:val="22"/>
        </w:rPr>
      </w:pPr>
      <w:r>
        <w:rPr>
          <w:b/>
          <w:caps/>
          <w:sz w:val="22"/>
          <w:szCs w:val="22"/>
        </w:rPr>
        <w:t>the FIRST LESSON</w:t>
      </w:r>
      <w:r w:rsidR="007033B5">
        <w:rPr>
          <w:b/>
          <w:caps/>
          <w:sz w:val="22"/>
          <w:szCs w:val="22"/>
        </w:rPr>
        <w:tab/>
      </w:r>
      <w:r w:rsidR="00D45591">
        <w:rPr>
          <w:b/>
          <w:caps/>
          <w:sz w:val="22"/>
          <w:szCs w:val="22"/>
        </w:rPr>
        <w:t>Isaiah 42:1-4</w:t>
      </w:r>
    </w:p>
    <w:p w14:paraId="200EB4C7" w14:textId="2EBCBEE9" w:rsidR="001E6BBA" w:rsidRDefault="001E6BBA" w:rsidP="00BA2CBB">
      <w:pPr>
        <w:keepNext/>
        <w:tabs>
          <w:tab w:val="right" w:pos="8640"/>
          <w:tab w:val="right" w:pos="9540"/>
        </w:tabs>
        <w:outlineLvl w:val="0"/>
        <w:rPr>
          <w:b/>
          <w:caps/>
          <w:sz w:val="22"/>
          <w:szCs w:val="22"/>
        </w:rPr>
      </w:pPr>
    </w:p>
    <w:p w14:paraId="19571D55" w14:textId="01A47B41" w:rsidR="00D45591" w:rsidRPr="00D45591" w:rsidRDefault="00D45591" w:rsidP="00D45591">
      <w:pPr>
        <w:shd w:val="clear" w:color="auto" w:fill="FFFFFF"/>
        <w:rPr>
          <w:rFonts w:cs="Segoe UI"/>
          <w:color w:val="000000"/>
          <w:sz w:val="20"/>
          <w:szCs w:val="20"/>
        </w:rPr>
      </w:pPr>
      <w:r w:rsidRPr="00D45591">
        <w:rPr>
          <w:rFonts w:cs="Segoe UI"/>
          <w:b/>
          <w:bCs/>
          <w:color w:val="000000"/>
          <w:sz w:val="20"/>
          <w:szCs w:val="20"/>
          <w:vertAlign w:val="superscript"/>
        </w:rPr>
        <w:t>1 </w:t>
      </w:r>
      <w:r w:rsidRPr="00D45591">
        <w:rPr>
          <w:rFonts w:cs="Segoe UI"/>
          <w:color w:val="000000"/>
          <w:sz w:val="20"/>
          <w:szCs w:val="20"/>
        </w:rPr>
        <w:t>Here is my servant, whom I uphold,</w:t>
      </w:r>
      <w:r w:rsidRPr="00D45591">
        <w:rPr>
          <w:rFonts w:cs="Segoe UI"/>
          <w:color w:val="000000"/>
          <w:sz w:val="20"/>
          <w:szCs w:val="20"/>
        </w:rPr>
        <w:br/>
        <w:t>my chosen one in whom I delight.</w:t>
      </w:r>
      <w:r w:rsidRPr="00D45591">
        <w:rPr>
          <w:rFonts w:cs="Segoe UI"/>
          <w:color w:val="000000"/>
          <w:sz w:val="20"/>
          <w:szCs w:val="20"/>
        </w:rPr>
        <w:br/>
        <w:t>I am placing my Spirit on him.</w:t>
      </w:r>
      <w:r w:rsidRPr="00D45591">
        <w:rPr>
          <w:rFonts w:cs="Segoe UI"/>
          <w:color w:val="000000"/>
          <w:sz w:val="20"/>
          <w:szCs w:val="20"/>
        </w:rPr>
        <w:br/>
        <w:t>He will announce a just verdict</w:t>
      </w:r>
      <w:r w:rsidRPr="00D45591">
        <w:rPr>
          <w:rFonts w:cs="Segoe UI"/>
          <w:color w:val="000000"/>
          <w:sz w:val="20"/>
          <w:szCs w:val="20"/>
          <w:vertAlign w:val="superscript"/>
        </w:rPr>
        <w:t>[</w:t>
      </w:r>
      <w:hyperlink r:id="rId15" w:anchor="fen-EHV-18479b" w:tooltip="See footnote b" w:history="1">
        <w:r w:rsidRPr="00D45591">
          <w:rPr>
            <w:rFonts w:cs="Segoe UI"/>
            <w:color w:val="4A4A4A"/>
            <w:sz w:val="20"/>
            <w:szCs w:val="20"/>
            <w:u w:val="single"/>
            <w:vertAlign w:val="superscript"/>
          </w:rPr>
          <w:t>b</w:t>
        </w:r>
      </w:hyperlink>
      <w:r w:rsidRPr="00D45591">
        <w:rPr>
          <w:rFonts w:cs="Segoe UI"/>
          <w:color w:val="000000"/>
          <w:sz w:val="20"/>
          <w:szCs w:val="20"/>
          <w:vertAlign w:val="superscript"/>
        </w:rPr>
        <w:t>]</w:t>
      </w:r>
      <w:r w:rsidRPr="00D45591">
        <w:rPr>
          <w:rFonts w:cs="Segoe UI"/>
          <w:color w:val="000000"/>
          <w:sz w:val="20"/>
          <w:szCs w:val="20"/>
        </w:rPr>
        <w:t> for the nations.</w:t>
      </w:r>
    </w:p>
    <w:p w14:paraId="3E0CFF80" w14:textId="77777777" w:rsidR="00D45591" w:rsidRPr="00D45591" w:rsidRDefault="00D45591" w:rsidP="00D45591">
      <w:pPr>
        <w:shd w:val="clear" w:color="auto" w:fill="FFFFFF"/>
        <w:rPr>
          <w:rFonts w:cs="Segoe UI"/>
          <w:color w:val="000000"/>
          <w:sz w:val="20"/>
          <w:szCs w:val="20"/>
        </w:rPr>
      </w:pPr>
      <w:r w:rsidRPr="00D45591">
        <w:rPr>
          <w:rFonts w:cs="Segoe UI"/>
          <w:b/>
          <w:bCs/>
          <w:color w:val="000000"/>
          <w:sz w:val="20"/>
          <w:szCs w:val="20"/>
          <w:vertAlign w:val="superscript"/>
        </w:rPr>
        <w:t>2 </w:t>
      </w:r>
      <w:r w:rsidRPr="00D45591">
        <w:rPr>
          <w:rFonts w:cs="Segoe UI"/>
          <w:color w:val="000000"/>
          <w:sz w:val="20"/>
          <w:szCs w:val="20"/>
        </w:rPr>
        <w:t>He will not cry out.</w:t>
      </w:r>
      <w:r w:rsidRPr="00D45591">
        <w:rPr>
          <w:rFonts w:cs="Segoe UI"/>
          <w:color w:val="000000"/>
          <w:sz w:val="20"/>
          <w:szCs w:val="20"/>
        </w:rPr>
        <w:br/>
        <w:t>He will not raise his voice.</w:t>
      </w:r>
      <w:r w:rsidRPr="00D45591">
        <w:rPr>
          <w:rFonts w:cs="Segoe UI"/>
          <w:color w:val="000000"/>
          <w:sz w:val="20"/>
          <w:szCs w:val="20"/>
        </w:rPr>
        <w:br/>
        <w:t>He will not make his voice heard in the street.</w:t>
      </w:r>
      <w:r w:rsidRPr="00D45591">
        <w:rPr>
          <w:rFonts w:cs="Segoe UI"/>
          <w:color w:val="000000"/>
          <w:sz w:val="20"/>
          <w:szCs w:val="20"/>
        </w:rPr>
        <w:br/>
      </w:r>
      <w:r w:rsidRPr="00D45591">
        <w:rPr>
          <w:rFonts w:cs="Segoe UI"/>
          <w:b/>
          <w:bCs/>
          <w:color w:val="000000"/>
          <w:sz w:val="20"/>
          <w:szCs w:val="20"/>
          <w:vertAlign w:val="superscript"/>
        </w:rPr>
        <w:t>3 </w:t>
      </w:r>
      <w:r w:rsidRPr="00D45591">
        <w:rPr>
          <w:rFonts w:cs="Segoe UI"/>
          <w:color w:val="000000"/>
          <w:sz w:val="20"/>
          <w:szCs w:val="20"/>
        </w:rPr>
        <w:t>A bent reed he will not break,</w:t>
      </w:r>
      <w:r w:rsidRPr="00D45591">
        <w:rPr>
          <w:rFonts w:cs="Segoe UI"/>
          <w:color w:val="000000"/>
          <w:sz w:val="20"/>
          <w:szCs w:val="20"/>
        </w:rPr>
        <w:br/>
        <w:t>and a dimly burning wick he will not snuff out.</w:t>
      </w:r>
      <w:r w:rsidRPr="00D45591">
        <w:rPr>
          <w:rFonts w:cs="Segoe UI"/>
          <w:color w:val="000000"/>
          <w:sz w:val="20"/>
          <w:szCs w:val="20"/>
        </w:rPr>
        <w:br/>
        <w:t>He will faithfully bring forth a just verdict.</w:t>
      </w:r>
      <w:r w:rsidRPr="00D45591">
        <w:rPr>
          <w:rFonts w:cs="Segoe UI"/>
          <w:color w:val="000000"/>
          <w:sz w:val="20"/>
          <w:szCs w:val="20"/>
        </w:rPr>
        <w:br/>
      </w:r>
      <w:r w:rsidRPr="00D45591">
        <w:rPr>
          <w:rFonts w:cs="Segoe UI"/>
          <w:b/>
          <w:bCs/>
          <w:color w:val="000000"/>
          <w:sz w:val="20"/>
          <w:szCs w:val="20"/>
          <w:vertAlign w:val="superscript"/>
        </w:rPr>
        <w:t>4 </w:t>
      </w:r>
      <w:r w:rsidRPr="00D45591">
        <w:rPr>
          <w:rFonts w:cs="Segoe UI"/>
          <w:color w:val="000000"/>
          <w:sz w:val="20"/>
          <w:szCs w:val="20"/>
        </w:rPr>
        <w:t>He will not burn out, and he will not be broken</w:t>
      </w:r>
      <w:r w:rsidRPr="00D45591">
        <w:rPr>
          <w:rFonts w:cs="Segoe UI"/>
          <w:color w:val="000000"/>
          <w:sz w:val="20"/>
          <w:szCs w:val="20"/>
        </w:rPr>
        <w:br/>
        <w:t>until he establishes justice on the earth.</w:t>
      </w:r>
      <w:r w:rsidRPr="00D45591">
        <w:rPr>
          <w:rFonts w:cs="Segoe UI"/>
          <w:color w:val="000000"/>
          <w:sz w:val="20"/>
          <w:szCs w:val="20"/>
        </w:rPr>
        <w:br/>
        <w:t>The coastlands will wait for his law.</w:t>
      </w:r>
    </w:p>
    <w:p w14:paraId="19F4CD55" w14:textId="77777777" w:rsidR="00D45591" w:rsidRDefault="00D45591" w:rsidP="00BA2CBB">
      <w:pPr>
        <w:keepNext/>
        <w:tabs>
          <w:tab w:val="right" w:pos="8640"/>
          <w:tab w:val="right" w:pos="9540"/>
        </w:tabs>
        <w:outlineLvl w:val="0"/>
        <w:rPr>
          <w:b/>
          <w:caps/>
          <w:sz w:val="22"/>
          <w:szCs w:val="22"/>
        </w:rPr>
      </w:pPr>
    </w:p>
    <w:p w14:paraId="4898B7A8" w14:textId="77777777" w:rsidR="00D45591" w:rsidRDefault="00D45591" w:rsidP="00362926">
      <w:pPr>
        <w:tabs>
          <w:tab w:val="right" w:pos="8640"/>
        </w:tabs>
        <w:rPr>
          <w:b/>
          <w:sz w:val="22"/>
          <w:szCs w:val="22"/>
        </w:rPr>
      </w:pPr>
    </w:p>
    <w:p w14:paraId="644FA068" w14:textId="77777777" w:rsidR="00D45591" w:rsidRDefault="00D45591" w:rsidP="00362926">
      <w:pPr>
        <w:tabs>
          <w:tab w:val="right" w:pos="8640"/>
        </w:tabs>
        <w:rPr>
          <w:b/>
          <w:sz w:val="22"/>
          <w:szCs w:val="22"/>
        </w:rPr>
      </w:pPr>
    </w:p>
    <w:p w14:paraId="1BE4B26A" w14:textId="77777777" w:rsidR="00D45591" w:rsidRDefault="00D45591" w:rsidP="00362926">
      <w:pPr>
        <w:tabs>
          <w:tab w:val="right" w:pos="8640"/>
        </w:tabs>
        <w:rPr>
          <w:b/>
          <w:sz w:val="22"/>
          <w:szCs w:val="22"/>
        </w:rPr>
      </w:pPr>
    </w:p>
    <w:p w14:paraId="41025D52" w14:textId="77777777" w:rsidR="00D45591" w:rsidRDefault="00D45591" w:rsidP="00362926">
      <w:pPr>
        <w:tabs>
          <w:tab w:val="right" w:pos="8640"/>
        </w:tabs>
        <w:rPr>
          <w:b/>
          <w:sz w:val="22"/>
          <w:szCs w:val="22"/>
        </w:rPr>
      </w:pPr>
    </w:p>
    <w:p w14:paraId="58F185B2" w14:textId="77777777" w:rsidR="00D45591" w:rsidRDefault="00D45591" w:rsidP="00362926">
      <w:pPr>
        <w:tabs>
          <w:tab w:val="right" w:pos="8640"/>
        </w:tabs>
        <w:rPr>
          <w:b/>
          <w:sz w:val="22"/>
          <w:szCs w:val="22"/>
        </w:rPr>
      </w:pPr>
    </w:p>
    <w:p w14:paraId="394B9DD8" w14:textId="77777777" w:rsidR="00D45591" w:rsidRDefault="00D45591" w:rsidP="00362926">
      <w:pPr>
        <w:tabs>
          <w:tab w:val="right" w:pos="8640"/>
        </w:tabs>
        <w:rPr>
          <w:b/>
          <w:sz w:val="22"/>
          <w:szCs w:val="22"/>
        </w:rPr>
      </w:pPr>
    </w:p>
    <w:p w14:paraId="1F51B116" w14:textId="77777777" w:rsidR="00D45591" w:rsidRDefault="00D45591" w:rsidP="00362926">
      <w:pPr>
        <w:tabs>
          <w:tab w:val="right" w:pos="8640"/>
        </w:tabs>
        <w:rPr>
          <w:b/>
          <w:sz w:val="22"/>
          <w:szCs w:val="22"/>
        </w:rPr>
      </w:pPr>
    </w:p>
    <w:p w14:paraId="474E559C" w14:textId="77777777" w:rsidR="00D45591" w:rsidRDefault="00D45591" w:rsidP="00362926">
      <w:pPr>
        <w:tabs>
          <w:tab w:val="right" w:pos="8640"/>
        </w:tabs>
        <w:rPr>
          <w:b/>
          <w:sz w:val="22"/>
          <w:szCs w:val="22"/>
        </w:rPr>
      </w:pPr>
    </w:p>
    <w:p w14:paraId="123318C4" w14:textId="77777777" w:rsidR="00D45591" w:rsidRDefault="00D45591" w:rsidP="00362926">
      <w:pPr>
        <w:tabs>
          <w:tab w:val="right" w:pos="8640"/>
        </w:tabs>
        <w:rPr>
          <w:b/>
          <w:sz w:val="22"/>
          <w:szCs w:val="22"/>
        </w:rPr>
      </w:pPr>
    </w:p>
    <w:p w14:paraId="26D999E1" w14:textId="77777777" w:rsidR="00D45591" w:rsidRDefault="00D45591" w:rsidP="00362926">
      <w:pPr>
        <w:tabs>
          <w:tab w:val="right" w:pos="8640"/>
        </w:tabs>
        <w:rPr>
          <w:b/>
          <w:sz w:val="22"/>
          <w:szCs w:val="22"/>
        </w:rPr>
      </w:pPr>
    </w:p>
    <w:p w14:paraId="301D2790" w14:textId="77777777" w:rsidR="00D45591" w:rsidRDefault="00D45591" w:rsidP="00362926">
      <w:pPr>
        <w:tabs>
          <w:tab w:val="right" w:pos="8640"/>
        </w:tabs>
        <w:rPr>
          <w:b/>
          <w:sz w:val="22"/>
          <w:szCs w:val="22"/>
        </w:rPr>
      </w:pPr>
    </w:p>
    <w:p w14:paraId="76CB5387" w14:textId="77777777" w:rsidR="00D45591" w:rsidRDefault="00D45591" w:rsidP="00362926">
      <w:pPr>
        <w:tabs>
          <w:tab w:val="right" w:pos="8640"/>
        </w:tabs>
        <w:rPr>
          <w:b/>
          <w:sz w:val="22"/>
          <w:szCs w:val="22"/>
        </w:rPr>
      </w:pPr>
    </w:p>
    <w:p w14:paraId="34D890FF" w14:textId="77777777" w:rsidR="00D45591" w:rsidRDefault="00D45591" w:rsidP="00362926">
      <w:pPr>
        <w:tabs>
          <w:tab w:val="right" w:pos="8640"/>
        </w:tabs>
        <w:rPr>
          <w:b/>
          <w:sz w:val="22"/>
          <w:szCs w:val="22"/>
        </w:rPr>
      </w:pPr>
    </w:p>
    <w:p w14:paraId="5E8ADAD7" w14:textId="77777777" w:rsidR="00D45591" w:rsidRDefault="00D45591" w:rsidP="00362926">
      <w:pPr>
        <w:tabs>
          <w:tab w:val="right" w:pos="8640"/>
        </w:tabs>
        <w:rPr>
          <w:b/>
          <w:sz w:val="22"/>
          <w:szCs w:val="22"/>
        </w:rPr>
      </w:pPr>
    </w:p>
    <w:p w14:paraId="109FDA7C" w14:textId="77777777" w:rsidR="00D45591" w:rsidRDefault="00D45591" w:rsidP="00362926">
      <w:pPr>
        <w:tabs>
          <w:tab w:val="right" w:pos="8640"/>
        </w:tabs>
        <w:rPr>
          <w:b/>
          <w:sz w:val="22"/>
          <w:szCs w:val="22"/>
        </w:rPr>
      </w:pPr>
    </w:p>
    <w:p w14:paraId="51577BB7" w14:textId="77777777" w:rsidR="00D45591" w:rsidRDefault="00D45591" w:rsidP="00362926">
      <w:pPr>
        <w:tabs>
          <w:tab w:val="right" w:pos="8640"/>
        </w:tabs>
        <w:rPr>
          <w:b/>
          <w:sz w:val="22"/>
          <w:szCs w:val="22"/>
        </w:rPr>
      </w:pPr>
    </w:p>
    <w:p w14:paraId="2A5B2AF2" w14:textId="77777777" w:rsidR="00D45591" w:rsidRDefault="00D45591" w:rsidP="00362926">
      <w:pPr>
        <w:tabs>
          <w:tab w:val="right" w:pos="8640"/>
        </w:tabs>
        <w:rPr>
          <w:b/>
          <w:sz w:val="22"/>
          <w:szCs w:val="22"/>
        </w:rPr>
      </w:pPr>
    </w:p>
    <w:p w14:paraId="2C01FF7E" w14:textId="77777777" w:rsidR="00D45591" w:rsidRDefault="00D45591" w:rsidP="00362926">
      <w:pPr>
        <w:tabs>
          <w:tab w:val="right" w:pos="8640"/>
        </w:tabs>
        <w:rPr>
          <w:b/>
          <w:sz w:val="22"/>
          <w:szCs w:val="22"/>
        </w:rPr>
      </w:pPr>
    </w:p>
    <w:p w14:paraId="4F57BDD4" w14:textId="068B6082" w:rsidR="00362926" w:rsidRDefault="008E277F" w:rsidP="00362926">
      <w:pPr>
        <w:tabs>
          <w:tab w:val="right" w:pos="8640"/>
        </w:tabs>
        <w:rPr>
          <w:b/>
          <w:sz w:val="22"/>
          <w:szCs w:val="22"/>
        </w:rPr>
      </w:pPr>
      <w:r>
        <w:rPr>
          <w:b/>
          <w:sz w:val="22"/>
          <w:szCs w:val="22"/>
        </w:rPr>
        <w:lastRenderedPageBreak/>
        <w:t xml:space="preserve">PSALM OF THE DAY </w:t>
      </w:r>
      <w:r>
        <w:rPr>
          <w:b/>
          <w:sz w:val="22"/>
          <w:szCs w:val="22"/>
        </w:rPr>
        <w:tab/>
        <w:t xml:space="preserve">Psalm </w:t>
      </w:r>
      <w:r w:rsidR="00D45591">
        <w:rPr>
          <w:b/>
          <w:sz w:val="22"/>
          <w:szCs w:val="22"/>
        </w:rPr>
        <w:t>24</w:t>
      </w:r>
    </w:p>
    <w:p w14:paraId="507C45B0" w14:textId="77777777" w:rsidR="002542F5" w:rsidRPr="002542F5" w:rsidRDefault="002542F5" w:rsidP="002542F5">
      <w:pPr>
        <w:keepNext/>
        <w:tabs>
          <w:tab w:val="right" w:pos="7200"/>
        </w:tabs>
        <w:spacing w:before="360" w:after="200"/>
        <w:rPr>
          <w:rFonts w:ascii="Candara" w:hAnsi="Candara"/>
          <w:b/>
          <w:bCs/>
          <w:color w:val="000000"/>
          <w:sz w:val="26"/>
          <w:szCs w:val="26"/>
        </w:rPr>
      </w:pPr>
      <w:r w:rsidRPr="002542F5">
        <w:rPr>
          <w:rFonts w:ascii="Candara" w:hAnsi="Candara"/>
          <w:b/>
          <w:bCs/>
          <w:color w:val="000000"/>
          <w:sz w:val="26"/>
          <w:szCs w:val="26"/>
        </w:rPr>
        <w:t>24B Welcome the King</w:t>
      </w:r>
      <w:r w:rsidRPr="002542F5">
        <w:rPr>
          <w:rFonts w:ascii="Candara" w:hAnsi="Candara"/>
          <w:b/>
          <w:bCs/>
          <w:color w:val="000000"/>
          <w:sz w:val="26"/>
          <w:szCs w:val="26"/>
        </w:rPr>
        <w:tab/>
      </w:r>
      <w:r w:rsidRPr="002542F5">
        <w:rPr>
          <w:rFonts w:ascii="Candara" w:hAnsi="Candara"/>
          <w:i/>
          <w:iCs/>
          <w:color w:val="000000"/>
          <w:sz w:val="20"/>
          <w:szCs w:val="20"/>
        </w:rPr>
        <w:t>Psalm 24B</w:t>
      </w:r>
    </w:p>
    <w:p w14:paraId="4A8A5471"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542F5">
        <w:rPr>
          <w:rFonts w:ascii="Constantia" w:hAnsi="Constantia"/>
          <w:noProof/>
          <w:color w:val="000000"/>
          <w:sz w:val="21"/>
          <w:szCs w:val="21"/>
        </w:rPr>
        <w:drawing>
          <wp:inline distT="0" distB="0" distL="0" distR="0" wp14:anchorId="6C898F9B" wp14:editId="74571A54">
            <wp:extent cx="4572000" cy="746760"/>
            <wp:effectExtent l="0" t="0" r="0" b="0"/>
            <wp:docPr id="18" name="Picture 18" descr="https://builder.christianworship.com/static-assets/composite/print/rjCkfPMsk_8ztd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rjCkfPMsk_8ztdl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746760"/>
                    </a:xfrm>
                    <a:prstGeom prst="rect">
                      <a:avLst/>
                    </a:prstGeom>
                    <a:noFill/>
                    <a:ln>
                      <a:noFill/>
                    </a:ln>
                  </pic:spPr>
                </pic:pic>
              </a:graphicData>
            </a:graphic>
          </wp:inline>
        </w:drawing>
      </w:r>
    </w:p>
    <w:p w14:paraId="37D65548"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542F5">
        <w:rPr>
          <w:rFonts w:ascii="Constantia" w:hAnsi="Constantia"/>
          <w:noProof/>
          <w:color w:val="000000"/>
          <w:sz w:val="21"/>
          <w:szCs w:val="21"/>
        </w:rPr>
        <w:drawing>
          <wp:inline distT="0" distB="0" distL="0" distR="0" wp14:anchorId="4C99ED72" wp14:editId="4836FBAA">
            <wp:extent cx="4572000" cy="731520"/>
            <wp:effectExtent l="0" t="0" r="0" b="0"/>
            <wp:docPr id="21" name="Picture 21" descr="https://builder.christianworship.com/static-assets/composite/print/a_6oyjpQ38Wc35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a_6oyjpQ38Wc35Kh.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731520"/>
                    </a:xfrm>
                    <a:prstGeom prst="rect">
                      <a:avLst/>
                    </a:prstGeom>
                    <a:noFill/>
                    <a:ln>
                      <a:noFill/>
                    </a:ln>
                  </pic:spPr>
                </pic:pic>
              </a:graphicData>
            </a:graphic>
          </wp:inline>
        </w:drawing>
      </w:r>
    </w:p>
    <w:p w14:paraId="34928A04"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542F5">
        <w:rPr>
          <w:rFonts w:ascii="Constantia" w:hAnsi="Constantia"/>
          <w:noProof/>
          <w:color w:val="000000"/>
          <w:sz w:val="21"/>
          <w:szCs w:val="21"/>
        </w:rPr>
        <w:drawing>
          <wp:inline distT="0" distB="0" distL="0" distR="0" wp14:anchorId="00618D04" wp14:editId="396B8747">
            <wp:extent cx="4572000" cy="1264920"/>
            <wp:effectExtent l="0" t="0" r="0" b="0"/>
            <wp:docPr id="22" name="Picture 22" descr="https://builder.christianworship.com/static-assets/composite/print/aCu8vLtityiHmdkbz12gNXOpikMuSpKIWxFER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aCu8vLtityiHmdkbz12gNXOpikMuSpKIWxFERn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264920"/>
                    </a:xfrm>
                    <a:prstGeom prst="rect">
                      <a:avLst/>
                    </a:prstGeom>
                    <a:noFill/>
                    <a:ln>
                      <a:noFill/>
                    </a:ln>
                  </pic:spPr>
                </pic:pic>
              </a:graphicData>
            </a:graphic>
          </wp:inline>
        </w:drawing>
      </w:r>
    </w:p>
    <w:p w14:paraId="74C593A4"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542F5">
        <w:rPr>
          <w:rFonts w:ascii="Constantia" w:hAnsi="Constantia"/>
          <w:noProof/>
          <w:color w:val="000000"/>
          <w:sz w:val="21"/>
          <w:szCs w:val="21"/>
        </w:rPr>
        <w:drawing>
          <wp:inline distT="0" distB="0" distL="0" distR="0" wp14:anchorId="6D318ACE" wp14:editId="20A6EB29">
            <wp:extent cx="4572000" cy="1226820"/>
            <wp:effectExtent l="0" t="0" r="0" b="0"/>
            <wp:docPr id="23" name="Picture 23" descr="https://builder.christianworship.com/static-assets/composite/print/vn4SofpHoJBNIERzEY1Yah69_wurt1S1k~HxT9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vn4SofpHoJBNIERzEY1Yah69_wurt1S1k~HxT9K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5ABDF2C3"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4170A2B" w14:textId="77777777" w:rsidR="002542F5" w:rsidRPr="002542F5" w:rsidRDefault="002542F5" w:rsidP="002542F5">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2542F5">
        <w:rPr>
          <w:rFonts w:ascii="Constantia" w:hAnsi="Constantia"/>
          <w:color w:val="000000"/>
          <w:sz w:val="21"/>
          <w:szCs w:val="21"/>
        </w:rPr>
        <w:t>5</w:t>
      </w:r>
      <w:r w:rsidRPr="002542F5">
        <w:rPr>
          <w:rFonts w:ascii="Constantia" w:hAnsi="Constantia"/>
          <w:color w:val="000000"/>
          <w:sz w:val="21"/>
          <w:szCs w:val="21"/>
        </w:rPr>
        <w:tab/>
        <w:t>Who is this glorious one, for whom we are waiting?</w:t>
      </w:r>
      <w:r w:rsidRPr="002542F5">
        <w:rPr>
          <w:rFonts w:ascii="Constantia" w:hAnsi="Constantia"/>
          <w:color w:val="000000"/>
          <w:sz w:val="21"/>
          <w:szCs w:val="21"/>
        </w:rPr>
        <w:br/>
        <w:t>We wait the mighty LORD, our God celebrating. (Refrain)</w:t>
      </w:r>
    </w:p>
    <w:p w14:paraId="42EDD99B"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9C1DBD0" w14:textId="77777777" w:rsidR="002542F5" w:rsidRPr="002542F5" w:rsidRDefault="002542F5" w:rsidP="002542F5">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2542F5">
        <w:rPr>
          <w:rFonts w:ascii="Constantia" w:hAnsi="Constantia"/>
          <w:color w:val="000000"/>
          <w:sz w:val="21"/>
          <w:szCs w:val="21"/>
        </w:rPr>
        <w:t>6</w:t>
      </w:r>
      <w:r w:rsidRPr="002542F5">
        <w:rPr>
          <w:rFonts w:ascii="Constantia" w:hAnsi="Constantia"/>
          <w:color w:val="000000"/>
          <w:sz w:val="21"/>
          <w:szCs w:val="21"/>
        </w:rPr>
        <w:tab/>
        <w:t>Come, lift your heads with joy; come, lift up your tower;</w:t>
      </w:r>
      <w:r w:rsidRPr="002542F5">
        <w:rPr>
          <w:rFonts w:ascii="Constantia" w:hAnsi="Constantia"/>
          <w:color w:val="000000"/>
          <w:sz w:val="21"/>
          <w:szCs w:val="21"/>
        </w:rPr>
        <w:br/>
        <w:t>the King of glory comes in full might and power. (Refrain)</w:t>
      </w:r>
    </w:p>
    <w:p w14:paraId="5D1A7F7F"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C9A092C" w14:textId="67539382" w:rsidR="002542F5" w:rsidRDefault="002542F5" w:rsidP="002542F5">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2542F5">
        <w:rPr>
          <w:rFonts w:ascii="Constantia" w:hAnsi="Constantia"/>
          <w:color w:val="000000"/>
          <w:sz w:val="21"/>
          <w:szCs w:val="21"/>
        </w:rPr>
        <w:t>7</w:t>
      </w:r>
      <w:r w:rsidRPr="002542F5">
        <w:rPr>
          <w:rFonts w:ascii="Constantia" w:hAnsi="Constantia"/>
          <w:color w:val="000000"/>
          <w:sz w:val="21"/>
          <w:szCs w:val="21"/>
        </w:rPr>
        <w:tab/>
        <w:t>Who is this King of glory of whom we’re singing?</w:t>
      </w:r>
      <w:r w:rsidRPr="002542F5">
        <w:rPr>
          <w:rFonts w:ascii="Constantia" w:hAnsi="Constantia"/>
          <w:color w:val="000000"/>
          <w:sz w:val="21"/>
          <w:szCs w:val="21"/>
        </w:rPr>
        <w:br/>
        <w:t xml:space="preserve">Our God, this LORD of hosts, the </w:t>
      </w:r>
      <w:proofErr w:type="spellStart"/>
      <w:r w:rsidRPr="002542F5">
        <w:rPr>
          <w:rFonts w:ascii="Constantia" w:hAnsi="Constantia"/>
          <w:color w:val="000000"/>
          <w:sz w:val="21"/>
          <w:szCs w:val="21"/>
        </w:rPr>
        <w:t>vict’ry</w:t>
      </w:r>
      <w:proofErr w:type="spellEnd"/>
      <w:r w:rsidRPr="002542F5">
        <w:rPr>
          <w:rFonts w:ascii="Constantia" w:hAnsi="Constantia"/>
          <w:color w:val="000000"/>
          <w:sz w:val="21"/>
          <w:szCs w:val="21"/>
        </w:rPr>
        <w:t xml:space="preserve"> is bringing. (Refrain)</w:t>
      </w:r>
    </w:p>
    <w:p w14:paraId="0C4EC25D" w14:textId="77777777" w:rsidR="00D45591" w:rsidRPr="002542F5" w:rsidRDefault="00D45591" w:rsidP="002542F5">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14:paraId="1C5EB541" w14:textId="77777777" w:rsidR="002542F5" w:rsidRPr="002542F5" w:rsidRDefault="002542F5" w:rsidP="00D45591">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2542F5">
        <w:rPr>
          <w:rFonts w:ascii="Candara" w:hAnsi="Candara"/>
          <w:color w:val="000000"/>
          <w:sz w:val="12"/>
          <w:szCs w:val="12"/>
        </w:rPr>
        <w:t>Text (</w:t>
      </w:r>
      <w:proofErr w:type="spellStart"/>
      <w:r w:rsidRPr="002542F5">
        <w:rPr>
          <w:rFonts w:ascii="Candara" w:hAnsi="Candara"/>
          <w:color w:val="000000"/>
          <w:sz w:val="12"/>
          <w:szCs w:val="12"/>
        </w:rPr>
        <w:t>sts</w:t>
      </w:r>
      <w:proofErr w:type="spellEnd"/>
      <w:r w:rsidRPr="002542F5">
        <w:rPr>
          <w:rFonts w:ascii="Candara" w:hAnsi="Candara"/>
          <w:color w:val="000000"/>
          <w:sz w:val="12"/>
          <w:szCs w:val="12"/>
        </w:rPr>
        <w:t xml:space="preserve">. 1–7): Arlo D. </w:t>
      </w:r>
      <w:proofErr w:type="spellStart"/>
      <w:r w:rsidRPr="002542F5">
        <w:rPr>
          <w:rFonts w:ascii="Candara" w:hAnsi="Candara"/>
          <w:color w:val="000000"/>
          <w:sz w:val="12"/>
          <w:szCs w:val="12"/>
        </w:rPr>
        <w:t>Duba</w:t>
      </w:r>
      <w:proofErr w:type="spellEnd"/>
      <w:r w:rsidRPr="002542F5">
        <w:rPr>
          <w:rFonts w:ascii="Candara" w:hAnsi="Candara"/>
          <w:color w:val="000000"/>
          <w:sz w:val="12"/>
          <w:szCs w:val="12"/>
        </w:rPr>
        <w:t>; (Ref): Northwestern Publishing House</w:t>
      </w:r>
    </w:p>
    <w:p w14:paraId="785C3109" w14:textId="77777777" w:rsidR="002542F5" w:rsidRPr="002542F5" w:rsidRDefault="002542F5" w:rsidP="00D45591">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2542F5">
        <w:rPr>
          <w:rFonts w:ascii="Candara" w:hAnsi="Candara"/>
          <w:color w:val="000000"/>
          <w:sz w:val="12"/>
          <w:szCs w:val="12"/>
        </w:rPr>
        <w:t>Tune: Israeli</w:t>
      </w:r>
    </w:p>
    <w:p w14:paraId="03D22FD8" w14:textId="77777777" w:rsidR="002542F5" w:rsidRPr="002542F5" w:rsidRDefault="002542F5" w:rsidP="00D45591">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2542F5">
        <w:rPr>
          <w:rFonts w:ascii="Candara" w:hAnsi="Candara"/>
          <w:color w:val="000000"/>
          <w:sz w:val="12"/>
          <w:szCs w:val="12"/>
        </w:rPr>
        <w:t>Text (</w:t>
      </w:r>
      <w:proofErr w:type="spellStart"/>
      <w:r w:rsidRPr="002542F5">
        <w:rPr>
          <w:rFonts w:ascii="Candara" w:hAnsi="Candara"/>
          <w:color w:val="000000"/>
          <w:sz w:val="12"/>
          <w:szCs w:val="12"/>
        </w:rPr>
        <w:t>sts</w:t>
      </w:r>
      <w:proofErr w:type="spellEnd"/>
      <w:r w:rsidRPr="002542F5">
        <w:rPr>
          <w:rFonts w:ascii="Candara" w:hAnsi="Candara"/>
          <w:color w:val="000000"/>
          <w:sz w:val="12"/>
          <w:szCs w:val="12"/>
        </w:rPr>
        <w:t xml:space="preserve">. 1–7): © 1986 Arlo D. </w:t>
      </w:r>
      <w:proofErr w:type="spellStart"/>
      <w:r w:rsidRPr="002542F5">
        <w:rPr>
          <w:rFonts w:ascii="Candara" w:hAnsi="Candara"/>
          <w:color w:val="000000"/>
          <w:sz w:val="12"/>
          <w:szCs w:val="12"/>
        </w:rPr>
        <w:t>Duba</w:t>
      </w:r>
      <w:proofErr w:type="spellEnd"/>
      <w:r w:rsidRPr="002542F5">
        <w:rPr>
          <w:rFonts w:ascii="Candara" w:hAnsi="Candara"/>
          <w:color w:val="000000"/>
          <w:sz w:val="12"/>
          <w:szCs w:val="12"/>
        </w:rPr>
        <w:t>. Used by permission: License no. 130003540</w:t>
      </w:r>
    </w:p>
    <w:p w14:paraId="31821177" w14:textId="77777777" w:rsidR="002542F5" w:rsidRPr="002542F5" w:rsidRDefault="002542F5" w:rsidP="00D45591">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2542F5">
        <w:rPr>
          <w:rFonts w:ascii="Candara" w:hAnsi="Candara"/>
          <w:color w:val="000000"/>
          <w:sz w:val="12"/>
          <w:szCs w:val="12"/>
        </w:rPr>
        <w:t xml:space="preserve">Text (Ref): © 2021 Northwestern Publishing House. Used by permission: </w:t>
      </w:r>
      <w:proofErr w:type="spellStart"/>
      <w:r w:rsidRPr="002542F5">
        <w:rPr>
          <w:rFonts w:ascii="Candara" w:hAnsi="Candara"/>
          <w:color w:val="000000"/>
          <w:sz w:val="12"/>
          <w:szCs w:val="12"/>
        </w:rPr>
        <w:t>OneLicense</w:t>
      </w:r>
      <w:proofErr w:type="spellEnd"/>
      <w:r w:rsidRPr="002542F5">
        <w:rPr>
          <w:rFonts w:ascii="Candara" w:hAnsi="Candara"/>
          <w:color w:val="000000"/>
          <w:sz w:val="12"/>
          <w:szCs w:val="12"/>
        </w:rPr>
        <w:t xml:space="preserve"> no. 727703</w:t>
      </w:r>
    </w:p>
    <w:p w14:paraId="65E4CB35" w14:textId="77777777" w:rsidR="002542F5" w:rsidRPr="002542F5" w:rsidRDefault="002542F5" w:rsidP="00D45591">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2542F5">
        <w:rPr>
          <w:rFonts w:ascii="Candara" w:hAnsi="Candara"/>
          <w:color w:val="000000"/>
          <w:sz w:val="12"/>
          <w:szCs w:val="12"/>
        </w:rPr>
        <w:t>Tune: Public domain</w:t>
      </w:r>
    </w:p>
    <w:p w14:paraId="5C40C07A" w14:textId="795A0161" w:rsidR="00A46E3D" w:rsidRPr="00D53EA1" w:rsidRDefault="00A46E3D" w:rsidP="00A46E3D">
      <w:pPr>
        <w:tabs>
          <w:tab w:val="right" w:pos="8640"/>
        </w:tabs>
        <w:rPr>
          <w:rFonts w:eastAsia="Calibri" w:cs="Arial"/>
          <w:i/>
        </w:rPr>
      </w:pPr>
      <w:r>
        <w:rPr>
          <w:b/>
          <w:sz w:val="22"/>
          <w:szCs w:val="22"/>
        </w:rPr>
        <w:lastRenderedPageBreak/>
        <w:t>T</w:t>
      </w:r>
      <w:r w:rsidRPr="00290B49">
        <w:rPr>
          <w:b/>
          <w:sz w:val="22"/>
          <w:szCs w:val="22"/>
        </w:rPr>
        <w:t xml:space="preserve">HE SECOND LESSON </w:t>
      </w:r>
      <w:r w:rsidRPr="00290B49">
        <w:rPr>
          <w:b/>
          <w:sz w:val="22"/>
          <w:szCs w:val="22"/>
        </w:rPr>
        <w:tab/>
      </w:r>
      <w:r w:rsidR="00D53EA1" w:rsidRPr="00D53EA1">
        <w:rPr>
          <w:rFonts w:eastAsia="Calibri" w:cs="Arial"/>
          <w:b/>
          <w:bCs/>
          <w:sz w:val="22"/>
          <w:szCs w:val="22"/>
        </w:rPr>
        <w:t xml:space="preserve">PHILIPPIANS </w:t>
      </w:r>
      <w:r w:rsidR="00D45591">
        <w:rPr>
          <w:rFonts w:eastAsia="Calibri" w:cs="Arial"/>
          <w:b/>
          <w:bCs/>
          <w:sz w:val="22"/>
          <w:szCs w:val="22"/>
        </w:rPr>
        <w:t>2:5-11</w:t>
      </w:r>
    </w:p>
    <w:p w14:paraId="31867371" w14:textId="0204E403" w:rsidR="00443ACA" w:rsidRDefault="00443ACA">
      <w:pPr>
        <w:pStyle w:val="Heading"/>
        <w:rPr>
          <w:color w:val="auto"/>
          <w:sz w:val="22"/>
          <w:szCs w:val="22"/>
        </w:rPr>
      </w:pPr>
    </w:p>
    <w:p w14:paraId="10ABF267" w14:textId="34CF0C57" w:rsidR="00D45591" w:rsidRPr="00D45591" w:rsidRDefault="00D45591">
      <w:pPr>
        <w:pStyle w:val="Heading"/>
        <w:rPr>
          <w:color w:val="auto"/>
        </w:rPr>
      </w:pPr>
      <w:r w:rsidRPr="00D45591">
        <w:rPr>
          <w:rFonts w:eastAsia="Times New Roman" w:cs="Segoe UI"/>
          <w:bCs/>
          <w:caps w:val="0"/>
          <w:shd w:val="clear" w:color="auto" w:fill="FFFFFF"/>
          <w:vertAlign w:val="superscript"/>
        </w:rPr>
        <w:t>5 </w:t>
      </w:r>
      <w:r w:rsidRPr="00D45591">
        <w:rPr>
          <w:rFonts w:eastAsia="Times New Roman" w:cs="Segoe UI"/>
          <w:b w:val="0"/>
          <w:caps w:val="0"/>
          <w:shd w:val="clear" w:color="auto" w:fill="FFFFFF"/>
        </w:rPr>
        <w:t>Indeed, let this attitude be in you, which was also in Christ Jesus. </w:t>
      </w:r>
      <w:r w:rsidRPr="00D45591">
        <w:rPr>
          <w:rFonts w:eastAsia="Times New Roman" w:cs="Segoe UI"/>
          <w:bCs/>
          <w:caps w:val="0"/>
          <w:shd w:val="clear" w:color="auto" w:fill="FFFFFF"/>
          <w:vertAlign w:val="superscript"/>
        </w:rPr>
        <w:t>6 </w:t>
      </w:r>
      <w:r w:rsidRPr="00D45591">
        <w:rPr>
          <w:rFonts w:eastAsia="Times New Roman" w:cs="Segoe UI"/>
          <w:b w:val="0"/>
          <w:caps w:val="0"/>
          <w:shd w:val="clear" w:color="auto" w:fill="FFFFFF"/>
        </w:rPr>
        <w:t>Though he was by nature God, he did not consider equality with God as a prize to be displayed, </w:t>
      </w:r>
      <w:r w:rsidRPr="00D45591">
        <w:rPr>
          <w:rFonts w:eastAsia="Times New Roman" w:cs="Segoe UI"/>
          <w:bCs/>
          <w:caps w:val="0"/>
          <w:shd w:val="clear" w:color="auto" w:fill="FFFFFF"/>
          <w:vertAlign w:val="superscript"/>
        </w:rPr>
        <w:t>7 </w:t>
      </w:r>
      <w:r w:rsidRPr="00D45591">
        <w:rPr>
          <w:rFonts w:eastAsia="Times New Roman" w:cs="Segoe UI"/>
          <w:b w:val="0"/>
          <w:caps w:val="0"/>
          <w:shd w:val="clear" w:color="auto" w:fill="FFFFFF"/>
        </w:rPr>
        <w:t>but he emptied himself by taking the nature</w:t>
      </w:r>
      <w:r w:rsidRPr="00D45591">
        <w:rPr>
          <w:rFonts w:eastAsia="Times New Roman" w:cs="Segoe UI"/>
          <w:b w:val="0"/>
          <w:caps w:val="0"/>
          <w:shd w:val="clear" w:color="auto" w:fill="FFFFFF"/>
          <w:vertAlign w:val="superscript"/>
        </w:rPr>
        <w:t>[</w:t>
      </w:r>
      <w:hyperlink r:id="rId20" w:anchor="fen-EHV-29386d" w:tooltip="See footnote d" w:history="1">
        <w:r w:rsidRPr="00D45591">
          <w:rPr>
            <w:rFonts w:eastAsia="Times New Roman" w:cs="Segoe UI"/>
            <w:b w:val="0"/>
            <w:caps w:val="0"/>
            <w:color w:val="4A4A4A"/>
            <w:u w:val="single"/>
            <w:vertAlign w:val="superscript"/>
          </w:rPr>
          <w:t>d</w:t>
        </w:r>
      </w:hyperlink>
      <w:r w:rsidRPr="00D45591">
        <w:rPr>
          <w:rFonts w:eastAsia="Times New Roman" w:cs="Segoe UI"/>
          <w:b w:val="0"/>
          <w:caps w:val="0"/>
          <w:shd w:val="clear" w:color="auto" w:fill="FFFFFF"/>
          <w:vertAlign w:val="superscript"/>
        </w:rPr>
        <w:t>]</w:t>
      </w:r>
      <w:r w:rsidRPr="00D45591">
        <w:rPr>
          <w:rFonts w:eastAsia="Times New Roman" w:cs="Segoe UI"/>
          <w:b w:val="0"/>
          <w:caps w:val="0"/>
          <w:shd w:val="clear" w:color="auto" w:fill="FFFFFF"/>
        </w:rPr>
        <w:t> of a servant. When he was born in human likeness, and his appearance was like that of any other man,</w:t>
      </w:r>
      <w:r w:rsidRPr="00D45591">
        <w:rPr>
          <w:rFonts w:eastAsia="Times New Roman" w:cs="Segoe UI"/>
          <w:b w:val="0"/>
          <w:caps w:val="0"/>
          <w:shd w:val="clear" w:color="auto" w:fill="FFFFFF"/>
          <w:vertAlign w:val="superscript"/>
        </w:rPr>
        <w:t>[</w:t>
      </w:r>
      <w:hyperlink r:id="rId21" w:anchor="fen-EHV-29386e" w:tooltip="See footnote e" w:history="1">
        <w:r w:rsidRPr="00D45591">
          <w:rPr>
            <w:rFonts w:eastAsia="Times New Roman" w:cs="Segoe UI"/>
            <w:b w:val="0"/>
            <w:caps w:val="0"/>
            <w:color w:val="4A4A4A"/>
            <w:u w:val="single"/>
            <w:vertAlign w:val="superscript"/>
          </w:rPr>
          <w:t>e</w:t>
        </w:r>
      </w:hyperlink>
      <w:r w:rsidRPr="00D45591">
        <w:rPr>
          <w:rFonts w:eastAsia="Times New Roman" w:cs="Segoe UI"/>
          <w:b w:val="0"/>
          <w:caps w:val="0"/>
          <w:shd w:val="clear" w:color="auto" w:fill="FFFFFF"/>
          <w:vertAlign w:val="superscript"/>
        </w:rPr>
        <w:t>]</w:t>
      </w:r>
      <w:r w:rsidRPr="00D45591">
        <w:rPr>
          <w:rFonts w:eastAsia="Times New Roman" w:cs="Segoe UI"/>
          <w:b w:val="0"/>
          <w:caps w:val="0"/>
          <w:shd w:val="clear" w:color="auto" w:fill="FFFFFF"/>
        </w:rPr>
        <w:t> </w:t>
      </w:r>
      <w:r w:rsidRPr="00D45591">
        <w:rPr>
          <w:rFonts w:eastAsia="Times New Roman" w:cs="Segoe UI"/>
          <w:bCs/>
          <w:caps w:val="0"/>
          <w:shd w:val="clear" w:color="auto" w:fill="FFFFFF"/>
          <w:vertAlign w:val="superscript"/>
        </w:rPr>
        <w:t>8 </w:t>
      </w:r>
      <w:r w:rsidRPr="00D45591">
        <w:rPr>
          <w:rFonts w:eastAsia="Times New Roman" w:cs="Segoe UI"/>
          <w:b w:val="0"/>
          <w:caps w:val="0"/>
          <w:shd w:val="clear" w:color="auto" w:fill="FFFFFF"/>
        </w:rPr>
        <w:t>he humbled himself and became obedient to the point of death—even death on a cross. </w:t>
      </w:r>
      <w:r w:rsidRPr="00D45591">
        <w:rPr>
          <w:rFonts w:eastAsia="Times New Roman" w:cs="Segoe UI"/>
          <w:bCs/>
          <w:caps w:val="0"/>
          <w:shd w:val="clear" w:color="auto" w:fill="FFFFFF"/>
          <w:vertAlign w:val="superscript"/>
        </w:rPr>
        <w:t>9 </w:t>
      </w:r>
      <w:r w:rsidRPr="00D45591">
        <w:rPr>
          <w:rFonts w:eastAsia="Times New Roman" w:cs="Segoe UI"/>
          <w:b w:val="0"/>
          <w:caps w:val="0"/>
          <w:shd w:val="clear" w:color="auto" w:fill="FFFFFF"/>
        </w:rPr>
        <w:t>Therefore God also highly exalted him and gave him the name that is above every name, </w:t>
      </w:r>
      <w:r w:rsidRPr="00D45591">
        <w:rPr>
          <w:rFonts w:eastAsia="Times New Roman" w:cs="Segoe UI"/>
          <w:bCs/>
          <w:caps w:val="0"/>
          <w:shd w:val="clear" w:color="auto" w:fill="FFFFFF"/>
          <w:vertAlign w:val="superscript"/>
        </w:rPr>
        <w:t>10 </w:t>
      </w:r>
      <w:r w:rsidRPr="00D45591">
        <w:rPr>
          <w:rFonts w:eastAsia="Times New Roman" w:cs="Segoe UI"/>
          <w:b w:val="0"/>
          <w:caps w:val="0"/>
          <w:shd w:val="clear" w:color="auto" w:fill="FFFFFF"/>
        </w:rPr>
        <w:t>so that at the name of Jesus every knee will bow, in heaven and on earth and under the earth, </w:t>
      </w:r>
      <w:r w:rsidRPr="00D45591">
        <w:rPr>
          <w:rFonts w:eastAsia="Times New Roman" w:cs="Segoe UI"/>
          <w:bCs/>
          <w:caps w:val="0"/>
          <w:shd w:val="clear" w:color="auto" w:fill="FFFFFF"/>
          <w:vertAlign w:val="superscript"/>
        </w:rPr>
        <w:t>11 </w:t>
      </w:r>
      <w:r w:rsidRPr="00D45591">
        <w:rPr>
          <w:rFonts w:eastAsia="Times New Roman" w:cs="Segoe UI"/>
          <w:b w:val="0"/>
          <w:caps w:val="0"/>
          <w:shd w:val="clear" w:color="auto" w:fill="FFFFFF"/>
        </w:rPr>
        <w:t>and every tongue will confess that Jesus Christ is Lord, to the glory of God the Father.</w:t>
      </w:r>
    </w:p>
    <w:p w14:paraId="5B815F83" w14:textId="1A752D78" w:rsidR="00C3784E" w:rsidRDefault="00D3752F" w:rsidP="00362926">
      <w:pPr>
        <w:pStyle w:val="Heading"/>
        <w:spacing w:after="0"/>
        <w:rPr>
          <w:bCs/>
          <w:i/>
          <w:kern w:val="30"/>
          <w:sz w:val="16"/>
          <w:szCs w:val="16"/>
        </w:rPr>
      </w:pPr>
      <w:r>
        <w:rPr>
          <w:bCs/>
          <w:i/>
          <w:kern w:val="30"/>
          <w:sz w:val="16"/>
          <w:szCs w:val="16"/>
        </w:rPr>
        <w:t xml:space="preserve">PLEASE </w:t>
      </w:r>
      <w:r w:rsidR="002772B3">
        <w:rPr>
          <w:bCs/>
          <w:i/>
          <w:kern w:val="30"/>
          <w:sz w:val="16"/>
          <w:szCs w:val="16"/>
        </w:rPr>
        <w:t>S</w:t>
      </w:r>
      <w:r w:rsidR="00D604F5" w:rsidRPr="00203F44">
        <w:rPr>
          <w:bCs/>
          <w:i/>
          <w:kern w:val="30"/>
          <w:sz w:val="16"/>
          <w:szCs w:val="16"/>
        </w:rPr>
        <w:t>tand</w:t>
      </w:r>
      <w:r w:rsidR="00694E7C">
        <w:rPr>
          <w:bCs/>
          <w:i/>
          <w:kern w:val="30"/>
          <w:sz w:val="16"/>
          <w:szCs w:val="16"/>
        </w:rPr>
        <w:t>, if you are able</w:t>
      </w:r>
    </w:p>
    <w:p w14:paraId="690255E8" w14:textId="77777777" w:rsidR="00443ACA" w:rsidRDefault="00443ACA" w:rsidP="0014095E">
      <w:pPr>
        <w:pStyle w:val="Heading"/>
        <w:rPr>
          <w:sz w:val="22"/>
          <w:szCs w:val="22"/>
        </w:rPr>
      </w:pPr>
    </w:p>
    <w:p w14:paraId="03C49924" w14:textId="6B13C821" w:rsidR="0014095E" w:rsidRPr="0014095E" w:rsidRDefault="00D604F5" w:rsidP="0014095E">
      <w:pPr>
        <w:pStyle w:val="Heading"/>
        <w:rPr>
          <w:rFonts w:eastAsia="Calibri"/>
          <w:sz w:val="22"/>
          <w:szCs w:val="22"/>
        </w:rPr>
      </w:pPr>
      <w:r w:rsidRPr="00FF2D19">
        <w:rPr>
          <w:sz w:val="22"/>
          <w:szCs w:val="22"/>
        </w:rPr>
        <w:t>T</w:t>
      </w:r>
      <w:r w:rsidR="007E3D07" w:rsidRPr="00FF2D19">
        <w:rPr>
          <w:sz w:val="22"/>
          <w:szCs w:val="22"/>
        </w:rPr>
        <w:t>H</w:t>
      </w:r>
      <w:r w:rsidR="00FF2D19" w:rsidRPr="00FF2D19">
        <w:rPr>
          <w:sz w:val="22"/>
          <w:szCs w:val="22"/>
        </w:rPr>
        <w:t>E GOSPEL LESSON</w:t>
      </w:r>
      <w:r w:rsidR="00FF2D19">
        <w:rPr>
          <w:sz w:val="22"/>
          <w:szCs w:val="22"/>
        </w:rPr>
        <w:tab/>
      </w:r>
      <w:r w:rsidR="00A46E3D">
        <w:rPr>
          <w:rFonts w:eastAsia="Calibri"/>
          <w:sz w:val="22"/>
          <w:szCs w:val="22"/>
        </w:rPr>
        <w:t xml:space="preserve">LUKE </w:t>
      </w:r>
      <w:r w:rsidR="00D45591">
        <w:rPr>
          <w:rFonts w:eastAsia="Calibri"/>
          <w:sz w:val="22"/>
          <w:szCs w:val="22"/>
        </w:rPr>
        <w:t>19:28-40</w:t>
      </w:r>
    </w:p>
    <w:p w14:paraId="67A7BBDC" w14:textId="24A545F0" w:rsidR="00B85CE7" w:rsidRDefault="00D604F5" w:rsidP="00362926">
      <w:pPr>
        <w:tabs>
          <w:tab w:val="right" w:pos="8640"/>
        </w:tabs>
        <w:rPr>
          <w:sz w:val="20"/>
          <w:szCs w:val="20"/>
        </w:rPr>
      </w:pPr>
      <w:r w:rsidRPr="00DF75C9">
        <w:rPr>
          <w:sz w:val="20"/>
          <w:szCs w:val="20"/>
        </w:rPr>
        <w:t>M:   The Gospel according</w:t>
      </w:r>
      <w:r w:rsidR="0018340F" w:rsidRPr="00DF75C9">
        <w:rPr>
          <w:sz w:val="20"/>
          <w:szCs w:val="20"/>
        </w:rPr>
        <w:t xml:space="preserve"> to </w:t>
      </w:r>
      <w:r w:rsidR="00A46E3D">
        <w:rPr>
          <w:sz w:val="20"/>
          <w:szCs w:val="20"/>
        </w:rPr>
        <w:t>Luke</w:t>
      </w:r>
      <w:r w:rsidR="00362926">
        <w:rPr>
          <w:sz w:val="20"/>
          <w:szCs w:val="20"/>
        </w:rPr>
        <w:t xml:space="preserve"> chapter </w:t>
      </w:r>
      <w:r w:rsidR="00D45591">
        <w:rPr>
          <w:sz w:val="20"/>
          <w:szCs w:val="20"/>
        </w:rPr>
        <w:t>19</w:t>
      </w:r>
      <w:r w:rsidR="00362926">
        <w:rPr>
          <w:sz w:val="20"/>
          <w:szCs w:val="20"/>
        </w:rPr>
        <w:t xml:space="preserve">, verses </w:t>
      </w:r>
      <w:r w:rsidR="00D45591">
        <w:rPr>
          <w:sz w:val="20"/>
          <w:szCs w:val="20"/>
        </w:rPr>
        <w:t>28-40</w:t>
      </w:r>
    </w:p>
    <w:p w14:paraId="678D2931" w14:textId="77777777" w:rsidR="00D45591" w:rsidRPr="00D45591" w:rsidRDefault="00D45591" w:rsidP="00D45591">
      <w:pPr>
        <w:shd w:val="clear" w:color="auto" w:fill="FFFFFF"/>
        <w:spacing w:before="100" w:beforeAutospacing="1" w:after="100" w:afterAutospacing="1"/>
        <w:rPr>
          <w:rFonts w:cs="Segoe UI"/>
          <w:color w:val="000000"/>
          <w:sz w:val="20"/>
          <w:szCs w:val="20"/>
        </w:rPr>
      </w:pPr>
      <w:r w:rsidRPr="00D45591">
        <w:rPr>
          <w:rFonts w:cs="Segoe UI"/>
          <w:b/>
          <w:bCs/>
          <w:color w:val="000000"/>
          <w:sz w:val="20"/>
          <w:szCs w:val="20"/>
          <w:vertAlign w:val="superscript"/>
        </w:rPr>
        <w:t>28 </w:t>
      </w:r>
      <w:r w:rsidRPr="00D45591">
        <w:rPr>
          <w:rFonts w:cs="Segoe UI"/>
          <w:color w:val="000000"/>
          <w:sz w:val="20"/>
          <w:szCs w:val="20"/>
        </w:rPr>
        <w:t>After Jesus had said these things, he went on ahead, going up to Jerusalem. </w:t>
      </w:r>
      <w:r w:rsidRPr="00D45591">
        <w:rPr>
          <w:rFonts w:cs="Segoe UI"/>
          <w:b/>
          <w:bCs/>
          <w:color w:val="000000"/>
          <w:sz w:val="20"/>
          <w:szCs w:val="20"/>
          <w:vertAlign w:val="superscript"/>
        </w:rPr>
        <w:t>29 </w:t>
      </w:r>
      <w:r w:rsidRPr="00D45591">
        <w:rPr>
          <w:rFonts w:cs="Segoe UI"/>
          <w:color w:val="000000"/>
          <w:sz w:val="20"/>
          <w:szCs w:val="20"/>
        </w:rPr>
        <w:t xml:space="preserve">As he came near to </w:t>
      </w:r>
      <w:proofErr w:type="spellStart"/>
      <w:r w:rsidRPr="00D45591">
        <w:rPr>
          <w:rFonts w:cs="Segoe UI"/>
          <w:color w:val="000000"/>
          <w:sz w:val="20"/>
          <w:szCs w:val="20"/>
        </w:rPr>
        <w:t>Bethphage</w:t>
      </w:r>
      <w:proofErr w:type="spellEnd"/>
      <w:r w:rsidRPr="00D45591">
        <w:rPr>
          <w:rFonts w:cs="Segoe UI"/>
          <w:color w:val="000000"/>
          <w:sz w:val="20"/>
          <w:szCs w:val="20"/>
        </w:rPr>
        <w:t xml:space="preserve"> and Bethany, at the place called the Mount of Olives, he sent two of his disciples ahead, </w:t>
      </w:r>
      <w:r w:rsidRPr="00D45591">
        <w:rPr>
          <w:rFonts w:cs="Segoe UI"/>
          <w:b/>
          <w:bCs/>
          <w:color w:val="000000"/>
          <w:sz w:val="20"/>
          <w:szCs w:val="20"/>
          <w:vertAlign w:val="superscript"/>
        </w:rPr>
        <w:t>30 </w:t>
      </w:r>
      <w:r w:rsidRPr="00D45591">
        <w:rPr>
          <w:rFonts w:cs="Segoe UI"/>
          <w:color w:val="000000"/>
          <w:sz w:val="20"/>
          <w:szCs w:val="20"/>
        </w:rPr>
        <w:t>saying, “Go to the village ahead of you. When you enter it, you will find a colt tied, on which no one has ever sat. Untie it and bring it here. </w:t>
      </w:r>
      <w:r w:rsidRPr="00D45591">
        <w:rPr>
          <w:rFonts w:cs="Segoe UI"/>
          <w:b/>
          <w:bCs/>
          <w:color w:val="000000"/>
          <w:sz w:val="20"/>
          <w:szCs w:val="20"/>
          <w:vertAlign w:val="superscript"/>
        </w:rPr>
        <w:t>31 </w:t>
      </w:r>
      <w:r w:rsidRPr="00D45591">
        <w:rPr>
          <w:rFonts w:cs="Segoe UI"/>
          <w:color w:val="000000"/>
          <w:sz w:val="20"/>
          <w:szCs w:val="20"/>
        </w:rPr>
        <w:t>And if anyone asks you, ‘Why are you untying it?’ you will say this: ‘The Lord needs it.’”</w:t>
      </w:r>
    </w:p>
    <w:p w14:paraId="2D72337D" w14:textId="77777777" w:rsidR="00D45591" w:rsidRPr="00D45591" w:rsidRDefault="00D45591" w:rsidP="00D45591">
      <w:pPr>
        <w:shd w:val="clear" w:color="auto" w:fill="FFFFFF"/>
        <w:spacing w:before="100" w:beforeAutospacing="1" w:after="100" w:afterAutospacing="1"/>
        <w:rPr>
          <w:rFonts w:cs="Segoe UI"/>
          <w:color w:val="000000"/>
          <w:sz w:val="20"/>
          <w:szCs w:val="20"/>
        </w:rPr>
      </w:pPr>
      <w:r w:rsidRPr="00D45591">
        <w:rPr>
          <w:rFonts w:cs="Segoe UI"/>
          <w:b/>
          <w:bCs/>
          <w:color w:val="000000"/>
          <w:sz w:val="20"/>
          <w:szCs w:val="20"/>
          <w:vertAlign w:val="superscript"/>
        </w:rPr>
        <w:t>32 </w:t>
      </w:r>
      <w:r w:rsidRPr="00D45591">
        <w:rPr>
          <w:rFonts w:cs="Segoe UI"/>
          <w:color w:val="000000"/>
          <w:sz w:val="20"/>
          <w:szCs w:val="20"/>
        </w:rPr>
        <w:t>Those who were sent ahead went and found things just as he had told them. </w:t>
      </w:r>
      <w:r w:rsidRPr="00D45591">
        <w:rPr>
          <w:rFonts w:cs="Segoe UI"/>
          <w:b/>
          <w:bCs/>
          <w:color w:val="000000"/>
          <w:sz w:val="20"/>
          <w:szCs w:val="20"/>
          <w:vertAlign w:val="superscript"/>
        </w:rPr>
        <w:t>33 </w:t>
      </w:r>
      <w:r w:rsidRPr="00D45591">
        <w:rPr>
          <w:rFonts w:cs="Segoe UI"/>
          <w:color w:val="000000"/>
          <w:sz w:val="20"/>
          <w:szCs w:val="20"/>
        </w:rPr>
        <w:t>As they were untying the colt, its owners said to them, “Why are you untying the colt?”</w:t>
      </w:r>
    </w:p>
    <w:p w14:paraId="112E1176" w14:textId="77777777" w:rsidR="00D45591" w:rsidRPr="00D45591" w:rsidRDefault="00D45591" w:rsidP="00D45591">
      <w:pPr>
        <w:shd w:val="clear" w:color="auto" w:fill="FFFFFF"/>
        <w:spacing w:before="100" w:beforeAutospacing="1" w:after="100" w:afterAutospacing="1"/>
        <w:rPr>
          <w:rFonts w:cs="Segoe UI"/>
          <w:color w:val="000000"/>
          <w:sz w:val="20"/>
          <w:szCs w:val="20"/>
        </w:rPr>
      </w:pPr>
      <w:r w:rsidRPr="00D45591">
        <w:rPr>
          <w:rFonts w:cs="Segoe UI"/>
          <w:b/>
          <w:bCs/>
          <w:color w:val="000000"/>
          <w:sz w:val="20"/>
          <w:szCs w:val="20"/>
          <w:vertAlign w:val="superscript"/>
        </w:rPr>
        <w:t>34 </w:t>
      </w:r>
      <w:r w:rsidRPr="00D45591">
        <w:rPr>
          <w:rFonts w:cs="Segoe UI"/>
          <w:color w:val="000000"/>
          <w:sz w:val="20"/>
          <w:szCs w:val="20"/>
        </w:rPr>
        <w:t>They said, “The Lord needs it.”</w:t>
      </w:r>
    </w:p>
    <w:p w14:paraId="2F60A78C" w14:textId="77777777" w:rsidR="00D45591" w:rsidRPr="00D45591" w:rsidRDefault="00D45591" w:rsidP="00D45591">
      <w:pPr>
        <w:shd w:val="clear" w:color="auto" w:fill="FFFFFF"/>
        <w:spacing w:before="100" w:beforeAutospacing="1" w:after="100" w:afterAutospacing="1"/>
        <w:rPr>
          <w:rFonts w:cs="Segoe UI"/>
          <w:color w:val="000000"/>
          <w:sz w:val="20"/>
          <w:szCs w:val="20"/>
        </w:rPr>
      </w:pPr>
      <w:r w:rsidRPr="00D45591">
        <w:rPr>
          <w:rFonts w:cs="Segoe UI"/>
          <w:b/>
          <w:bCs/>
          <w:color w:val="000000"/>
          <w:sz w:val="20"/>
          <w:szCs w:val="20"/>
          <w:vertAlign w:val="superscript"/>
        </w:rPr>
        <w:t>35 </w:t>
      </w:r>
      <w:r w:rsidRPr="00D45591">
        <w:rPr>
          <w:rFonts w:cs="Segoe UI"/>
          <w:color w:val="000000"/>
          <w:sz w:val="20"/>
          <w:szCs w:val="20"/>
        </w:rPr>
        <w:t>Then they brought the colt to Jesus. They threw their robes on the colt and set Jesus on it. </w:t>
      </w:r>
      <w:r w:rsidRPr="00D45591">
        <w:rPr>
          <w:rFonts w:cs="Segoe UI"/>
          <w:b/>
          <w:bCs/>
          <w:color w:val="000000"/>
          <w:sz w:val="20"/>
          <w:szCs w:val="20"/>
          <w:vertAlign w:val="superscript"/>
        </w:rPr>
        <w:t>36 </w:t>
      </w:r>
      <w:r w:rsidRPr="00D45591">
        <w:rPr>
          <w:rFonts w:cs="Segoe UI"/>
          <w:color w:val="000000"/>
          <w:sz w:val="20"/>
          <w:szCs w:val="20"/>
        </w:rPr>
        <w:t>As he went along, people spread their robes on the road. </w:t>
      </w:r>
      <w:r w:rsidRPr="00D45591">
        <w:rPr>
          <w:rFonts w:cs="Segoe UI"/>
          <w:b/>
          <w:bCs/>
          <w:color w:val="000000"/>
          <w:sz w:val="20"/>
          <w:szCs w:val="20"/>
          <w:vertAlign w:val="superscript"/>
        </w:rPr>
        <w:t>37 </w:t>
      </w:r>
      <w:r w:rsidRPr="00D45591">
        <w:rPr>
          <w:rFonts w:cs="Segoe UI"/>
          <w:color w:val="000000"/>
          <w:sz w:val="20"/>
          <w:szCs w:val="20"/>
        </w:rPr>
        <w:t>As he was approaching the slope of the Mount of Olives, the whole crowd of disciples began to praise God joyfully, with a loud voice, for all the miracles they had seen, </w:t>
      </w:r>
      <w:r w:rsidRPr="00D45591">
        <w:rPr>
          <w:rFonts w:cs="Segoe UI"/>
          <w:b/>
          <w:bCs/>
          <w:color w:val="000000"/>
          <w:sz w:val="20"/>
          <w:szCs w:val="20"/>
          <w:vertAlign w:val="superscript"/>
        </w:rPr>
        <w:t>38 </w:t>
      </w:r>
      <w:r w:rsidRPr="00D45591">
        <w:rPr>
          <w:rFonts w:cs="Segoe UI"/>
          <w:color w:val="000000"/>
          <w:sz w:val="20"/>
          <w:szCs w:val="20"/>
        </w:rPr>
        <w:t>saying, “Blessed is the King who comes in the name of the Lord!</w:t>
      </w:r>
      <w:r w:rsidRPr="00D45591">
        <w:rPr>
          <w:rFonts w:cs="Segoe UI"/>
          <w:color w:val="000000"/>
          <w:sz w:val="20"/>
          <w:szCs w:val="20"/>
          <w:vertAlign w:val="superscript"/>
        </w:rPr>
        <w:t>[</w:t>
      </w:r>
      <w:hyperlink r:id="rId22" w:anchor="fen-EHV-25762a" w:tooltip="See footnote a" w:history="1">
        <w:r w:rsidRPr="00D45591">
          <w:rPr>
            <w:rFonts w:cs="Segoe UI"/>
            <w:color w:val="4A4A4A"/>
            <w:sz w:val="20"/>
            <w:szCs w:val="20"/>
            <w:u w:val="single"/>
            <w:vertAlign w:val="superscript"/>
          </w:rPr>
          <w:t>a</w:t>
        </w:r>
      </w:hyperlink>
      <w:r w:rsidRPr="00D45591">
        <w:rPr>
          <w:rFonts w:cs="Segoe UI"/>
          <w:color w:val="000000"/>
          <w:sz w:val="20"/>
          <w:szCs w:val="20"/>
          <w:vertAlign w:val="superscript"/>
        </w:rPr>
        <w:t>]</w:t>
      </w:r>
      <w:r w:rsidRPr="00D45591">
        <w:rPr>
          <w:rFonts w:cs="Segoe UI"/>
          <w:color w:val="000000"/>
          <w:sz w:val="20"/>
          <w:szCs w:val="20"/>
        </w:rPr>
        <w:t> Peace in heaven and glory in the highest!”</w:t>
      </w:r>
    </w:p>
    <w:p w14:paraId="2A086ADF" w14:textId="77777777" w:rsidR="00D45591" w:rsidRPr="00D45591" w:rsidRDefault="00D45591" w:rsidP="00D45591">
      <w:pPr>
        <w:shd w:val="clear" w:color="auto" w:fill="FFFFFF"/>
        <w:spacing w:before="100" w:beforeAutospacing="1" w:after="100" w:afterAutospacing="1"/>
        <w:rPr>
          <w:rFonts w:cs="Segoe UI"/>
          <w:color w:val="000000"/>
          <w:sz w:val="20"/>
          <w:szCs w:val="20"/>
        </w:rPr>
      </w:pPr>
      <w:r w:rsidRPr="00D45591">
        <w:rPr>
          <w:rFonts w:cs="Segoe UI"/>
          <w:b/>
          <w:bCs/>
          <w:color w:val="000000"/>
          <w:sz w:val="20"/>
          <w:szCs w:val="20"/>
          <w:vertAlign w:val="superscript"/>
        </w:rPr>
        <w:t>39 </w:t>
      </w:r>
      <w:r w:rsidRPr="00D45591">
        <w:rPr>
          <w:rFonts w:cs="Segoe UI"/>
          <w:color w:val="000000"/>
          <w:sz w:val="20"/>
          <w:szCs w:val="20"/>
        </w:rPr>
        <w:t>Some of the Pharisees from the crowd said to him, “Teacher, rebuke your disciples!”</w:t>
      </w:r>
    </w:p>
    <w:p w14:paraId="1FF8ABA7" w14:textId="77777777" w:rsidR="00D45591" w:rsidRPr="00D45591" w:rsidRDefault="00D45591" w:rsidP="00D45591">
      <w:pPr>
        <w:shd w:val="clear" w:color="auto" w:fill="FFFFFF"/>
        <w:spacing w:before="100" w:beforeAutospacing="1" w:after="100" w:afterAutospacing="1"/>
        <w:rPr>
          <w:rFonts w:cs="Segoe UI"/>
          <w:color w:val="000000"/>
          <w:sz w:val="20"/>
          <w:szCs w:val="20"/>
        </w:rPr>
      </w:pPr>
      <w:r w:rsidRPr="00D45591">
        <w:rPr>
          <w:rFonts w:cs="Segoe UI"/>
          <w:b/>
          <w:bCs/>
          <w:color w:val="000000"/>
          <w:sz w:val="20"/>
          <w:szCs w:val="20"/>
          <w:vertAlign w:val="superscript"/>
        </w:rPr>
        <w:t>40 </w:t>
      </w:r>
      <w:r w:rsidRPr="00D45591">
        <w:rPr>
          <w:rFonts w:cs="Segoe UI"/>
          <w:color w:val="000000"/>
          <w:sz w:val="20"/>
          <w:szCs w:val="20"/>
        </w:rPr>
        <w:t>He replied, “I tell you, if these people would be silent, the stones would cry out.”</w:t>
      </w:r>
    </w:p>
    <w:p w14:paraId="475432F0" w14:textId="6263EA47" w:rsidR="008068A2" w:rsidRPr="008068A2" w:rsidRDefault="008068A2" w:rsidP="000E3C9A">
      <w:pPr>
        <w:shd w:val="clear" w:color="auto" w:fill="FFFFFF"/>
        <w:rPr>
          <w:rFonts w:cs="Segoe UI"/>
          <w:color w:val="000000"/>
          <w:sz w:val="20"/>
          <w:szCs w:val="20"/>
        </w:rPr>
      </w:pPr>
    </w:p>
    <w:p w14:paraId="578DD395" w14:textId="37E83EF7" w:rsidR="002A0132" w:rsidRDefault="004D1688" w:rsidP="000E3C9A">
      <w:pPr>
        <w:pStyle w:val="ResponseMinister"/>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5" w:name="Text72"/>
      <w:r>
        <w:instrText xml:space="preserve"> FORMTEXT </w:instrText>
      </w:r>
      <w:r>
        <w:fldChar w:fldCharType="separate"/>
      </w:r>
      <w:r>
        <w:rPr>
          <w:noProof/>
        </w:rPr>
        <w:t>This is the Gospel of the Lord.</w:t>
      </w:r>
      <w:r>
        <w:fldChar w:fldCharType="end"/>
      </w:r>
      <w:bookmarkEnd w:id="5"/>
      <w:r w:rsidR="002A0132" w:rsidRPr="0067114F">
        <w:rPr>
          <w:rFonts w:ascii="Times" w:eastAsiaTheme="minorEastAsia" w:hAnsi="Times" w:cs="Times"/>
          <w:b/>
          <w:bCs/>
          <w:i/>
          <w:iCs/>
          <w:sz w:val="16"/>
          <w:szCs w:val="16"/>
        </w:rPr>
        <w:t xml:space="preserve">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1EE02864" w14:textId="77777777" w:rsidR="00D53EA1" w:rsidRDefault="00D53EA1" w:rsidP="00FF5C02">
      <w:pPr>
        <w:pStyle w:val="Captionindentsmall"/>
        <w:spacing w:after="0"/>
        <w:ind w:left="547" w:hanging="547"/>
        <w:rPr>
          <w:b/>
        </w:rPr>
      </w:pPr>
    </w:p>
    <w:p w14:paraId="004348A6" w14:textId="5553EC0C"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0F937DB3" w14:textId="77777777" w:rsidR="00D45591" w:rsidRDefault="00D45591" w:rsidP="003532E4">
      <w:pPr>
        <w:spacing w:after="120"/>
        <w:rPr>
          <w:rFonts w:eastAsiaTheme="minorEastAsia" w:cs="Times"/>
          <w:b/>
          <w:bCs/>
          <w:i/>
          <w:iCs/>
          <w:sz w:val="16"/>
          <w:szCs w:val="16"/>
        </w:rPr>
      </w:pPr>
    </w:p>
    <w:p w14:paraId="309B3D17" w14:textId="442AD280" w:rsidR="00D45591" w:rsidRPr="00D45591" w:rsidRDefault="00D45591" w:rsidP="003532E4">
      <w:pPr>
        <w:spacing w:after="120"/>
        <w:rPr>
          <w:rFonts w:eastAsiaTheme="minorEastAsia" w:cs="Times"/>
          <w:b/>
          <w:bCs/>
          <w:i/>
          <w:iCs/>
          <w:sz w:val="20"/>
          <w:szCs w:val="20"/>
        </w:rPr>
      </w:pPr>
      <w:r w:rsidRPr="00D45591">
        <w:rPr>
          <w:rFonts w:eastAsiaTheme="minorEastAsia" w:cs="Times"/>
          <w:b/>
          <w:bCs/>
          <w:i/>
          <w:iCs/>
          <w:sz w:val="20"/>
          <w:szCs w:val="20"/>
        </w:rPr>
        <w:t>SERMON HYMN</w:t>
      </w:r>
      <w:r>
        <w:rPr>
          <w:rFonts w:eastAsiaTheme="minorEastAsia" w:cs="Times"/>
          <w:b/>
          <w:bCs/>
          <w:i/>
          <w:iCs/>
          <w:sz w:val="20"/>
          <w:szCs w:val="20"/>
        </w:rPr>
        <w:tab/>
      </w:r>
      <w:r>
        <w:rPr>
          <w:rFonts w:eastAsiaTheme="minorEastAsia" w:cs="Times"/>
          <w:b/>
          <w:bCs/>
          <w:i/>
          <w:iCs/>
          <w:sz w:val="20"/>
          <w:szCs w:val="20"/>
        </w:rPr>
        <w:tab/>
      </w:r>
      <w:r>
        <w:rPr>
          <w:rFonts w:eastAsiaTheme="minorEastAsia" w:cs="Times"/>
          <w:b/>
          <w:bCs/>
          <w:i/>
          <w:iCs/>
          <w:sz w:val="20"/>
          <w:szCs w:val="20"/>
        </w:rPr>
        <w:tab/>
      </w:r>
      <w:r>
        <w:rPr>
          <w:rFonts w:eastAsiaTheme="minorEastAsia" w:cs="Times"/>
          <w:b/>
          <w:bCs/>
          <w:i/>
          <w:iCs/>
          <w:sz w:val="20"/>
          <w:szCs w:val="20"/>
        </w:rPr>
        <w:tab/>
      </w:r>
      <w:r>
        <w:rPr>
          <w:rFonts w:eastAsiaTheme="minorEastAsia" w:cs="Times"/>
          <w:b/>
          <w:bCs/>
          <w:i/>
          <w:iCs/>
          <w:sz w:val="20"/>
          <w:szCs w:val="20"/>
        </w:rPr>
        <w:tab/>
      </w:r>
      <w:r>
        <w:rPr>
          <w:rFonts w:eastAsiaTheme="minorEastAsia" w:cs="Times"/>
          <w:b/>
          <w:bCs/>
          <w:i/>
          <w:iCs/>
          <w:sz w:val="20"/>
          <w:szCs w:val="20"/>
        </w:rPr>
        <w:tab/>
      </w:r>
      <w:r>
        <w:rPr>
          <w:rFonts w:eastAsiaTheme="minorEastAsia" w:cs="Times"/>
          <w:b/>
          <w:bCs/>
          <w:i/>
          <w:iCs/>
          <w:sz w:val="20"/>
          <w:szCs w:val="20"/>
        </w:rPr>
        <w:tab/>
      </w:r>
      <w:r>
        <w:rPr>
          <w:rFonts w:eastAsiaTheme="minorEastAsia" w:cs="Times"/>
          <w:b/>
          <w:bCs/>
          <w:i/>
          <w:iCs/>
          <w:sz w:val="20"/>
          <w:szCs w:val="20"/>
        </w:rPr>
        <w:tab/>
        <w:t>412 CW</w:t>
      </w:r>
    </w:p>
    <w:p w14:paraId="2BF429D4" w14:textId="77777777" w:rsidR="002542F5" w:rsidRPr="002542F5" w:rsidRDefault="002542F5" w:rsidP="002542F5">
      <w:pPr>
        <w:keepNext/>
        <w:tabs>
          <w:tab w:val="right" w:pos="7200"/>
        </w:tabs>
        <w:spacing w:before="360" w:after="200"/>
        <w:rPr>
          <w:rFonts w:ascii="Candara" w:hAnsi="Candara"/>
          <w:b/>
          <w:bCs/>
          <w:color w:val="000000"/>
          <w:sz w:val="26"/>
          <w:szCs w:val="26"/>
        </w:rPr>
      </w:pPr>
      <w:r w:rsidRPr="002542F5">
        <w:rPr>
          <w:rFonts w:ascii="Candara" w:hAnsi="Candara"/>
          <w:b/>
          <w:bCs/>
          <w:color w:val="000000"/>
          <w:sz w:val="26"/>
          <w:szCs w:val="26"/>
        </w:rPr>
        <w:t>412 All Glory, Laud, and Honor</w:t>
      </w:r>
      <w:r w:rsidRPr="002542F5">
        <w:rPr>
          <w:rFonts w:ascii="Candara" w:hAnsi="Candara"/>
          <w:b/>
          <w:bCs/>
          <w:color w:val="000000"/>
          <w:sz w:val="26"/>
          <w:szCs w:val="26"/>
        </w:rPr>
        <w:tab/>
      </w:r>
      <w:r w:rsidRPr="002542F5">
        <w:rPr>
          <w:rFonts w:ascii="Candara" w:hAnsi="Candara"/>
          <w:i/>
          <w:iCs/>
          <w:color w:val="000000"/>
          <w:sz w:val="20"/>
          <w:szCs w:val="20"/>
        </w:rPr>
        <w:t>CW 412</w:t>
      </w:r>
    </w:p>
    <w:p w14:paraId="50F56595"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542F5">
        <w:rPr>
          <w:rFonts w:ascii="Constantia" w:hAnsi="Constantia"/>
          <w:noProof/>
          <w:color w:val="000000"/>
          <w:sz w:val="21"/>
          <w:szCs w:val="21"/>
        </w:rPr>
        <w:drawing>
          <wp:inline distT="0" distB="0" distL="0" distR="0" wp14:anchorId="1FE87FA2" wp14:editId="35751EE7">
            <wp:extent cx="4572000" cy="655320"/>
            <wp:effectExtent l="0" t="0" r="0" b="0"/>
            <wp:docPr id="26" name="Picture 26" descr="https://builder.christianworship.com/static-assets/composite/print/RFb6NM9xPhb_o2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RFb6NM9xPhb_o2P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655320"/>
                    </a:xfrm>
                    <a:prstGeom prst="rect">
                      <a:avLst/>
                    </a:prstGeom>
                    <a:noFill/>
                    <a:ln>
                      <a:noFill/>
                    </a:ln>
                  </pic:spPr>
                </pic:pic>
              </a:graphicData>
            </a:graphic>
          </wp:inline>
        </w:drawing>
      </w:r>
    </w:p>
    <w:p w14:paraId="7146EE7A"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542F5">
        <w:rPr>
          <w:rFonts w:ascii="Constantia" w:hAnsi="Constantia"/>
          <w:noProof/>
          <w:color w:val="000000"/>
          <w:sz w:val="21"/>
          <w:szCs w:val="21"/>
        </w:rPr>
        <w:drawing>
          <wp:inline distT="0" distB="0" distL="0" distR="0" wp14:anchorId="692F4E78" wp14:editId="56E24788">
            <wp:extent cx="4572000" cy="723900"/>
            <wp:effectExtent l="0" t="0" r="0" b="0"/>
            <wp:docPr id="28" name="Picture 28" descr="https://builder.christianworship.com/static-assets/composite/print/~iq7Pz9lAvrMTe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iq7Pz9lAvrMTeoj.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4937A6FF"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542F5">
        <w:rPr>
          <w:rFonts w:ascii="Constantia" w:hAnsi="Constantia"/>
          <w:noProof/>
          <w:color w:val="000000"/>
          <w:sz w:val="21"/>
          <w:szCs w:val="21"/>
        </w:rPr>
        <w:drawing>
          <wp:inline distT="0" distB="0" distL="0" distR="0" wp14:anchorId="41DF0280" wp14:editId="236FB707">
            <wp:extent cx="4572000" cy="1234440"/>
            <wp:effectExtent l="0" t="0" r="0" b="3810"/>
            <wp:docPr id="35" name="Picture 35" descr="https://builder.christianworship.com/static-assets/composite/print/HKf2023tSe4XuvmZwK7zp~nbD8ftYCrwBeKgKT2YqDdNq9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HKf2023tSe4XuvmZwK7zp~nbD8ftYCrwBeKgKT2YqDdNq9b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234440"/>
                    </a:xfrm>
                    <a:prstGeom prst="rect">
                      <a:avLst/>
                    </a:prstGeom>
                    <a:noFill/>
                    <a:ln>
                      <a:noFill/>
                    </a:ln>
                  </pic:spPr>
                </pic:pic>
              </a:graphicData>
            </a:graphic>
          </wp:inline>
        </w:drawing>
      </w:r>
    </w:p>
    <w:p w14:paraId="770E5508"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542F5">
        <w:rPr>
          <w:rFonts w:ascii="Constantia" w:hAnsi="Constantia"/>
          <w:noProof/>
          <w:color w:val="000000"/>
          <w:sz w:val="21"/>
          <w:szCs w:val="21"/>
        </w:rPr>
        <w:drawing>
          <wp:inline distT="0" distB="0" distL="0" distR="0" wp14:anchorId="0FCD48CF" wp14:editId="516EE8B1">
            <wp:extent cx="4572000" cy="1325880"/>
            <wp:effectExtent l="0" t="0" r="0" b="7620"/>
            <wp:docPr id="36" name="Picture 36" descr="https://builder.christianworship.com/static-assets/composite/print/~6wx_c93tAWtDTXUFYJrf_VHdva~cetLrNhC9yNwawhCjN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6wx_c93tAWtDTXUFYJrf_VHdva~cetLrNhC9yNwawhCjN_V.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325880"/>
                    </a:xfrm>
                    <a:prstGeom prst="rect">
                      <a:avLst/>
                    </a:prstGeom>
                    <a:noFill/>
                    <a:ln>
                      <a:noFill/>
                    </a:ln>
                  </pic:spPr>
                </pic:pic>
              </a:graphicData>
            </a:graphic>
          </wp:inline>
        </w:drawing>
      </w:r>
    </w:p>
    <w:p w14:paraId="0C3F87EA" w14:textId="77777777" w:rsidR="00D45591" w:rsidRDefault="00D45591" w:rsidP="00D45591">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14:paraId="7BE11049" w14:textId="012F3CE3" w:rsidR="002542F5" w:rsidRPr="002542F5" w:rsidRDefault="002542F5" w:rsidP="00D45591">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2542F5">
        <w:rPr>
          <w:rFonts w:ascii="Candara" w:hAnsi="Candara"/>
          <w:color w:val="000000"/>
          <w:sz w:val="12"/>
          <w:szCs w:val="12"/>
        </w:rPr>
        <w:t xml:space="preserve">Text: tr. John Mason Neale, 1818–1866, alt.; </w:t>
      </w:r>
      <w:proofErr w:type="spellStart"/>
      <w:r w:rsidRPr="002542F5">
        <w:rPr>
          <w:rFonts w:ascii="Candara" w:hAnsi="Candara"/>
          <w:color w:val="000000"/>
          <w:sz w:val="12"/>
          <w:szCs w:val="12"/>
        </w:rPr>
        <w:t>Theodulph</w:t>
      </w:r>
      <w:proofErr w:type="spellEnd"/>
      <w:r w:rsidRPr="002542F5">
        <w:rPr>
          <w:rFonts w:ascii="Candara" w:hAnsi="Candara"/>
          <w:color w:val="000000"/>
          <w:sz w:val="12"/>
          <w:szCs w:val="12"/>
        </w:rPr>
        <w:t xml:space="preserve"> of Orleans, c. 762–821</w:t>
      </w:r>
    </w:p>
    <w:p w14:paraId="043AAE71" w14:textId="77777777" w:rsidR="002542F5" w:rsidRPr="002542F5" w:rsidRDefault="002542F5" w:rsidP="00D45591">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2542F5">
        <w:rPr>
          <w:rFonts w:ascii="Candara" w:hAnsi="Candara"/>
          <w:color w:val="000000"/>
          <w:sz w:val="12"/>
          <w:szCs w:val="12"/>
        </w:rPr>
        <w:t xml:space="preserve">Tune: Melchior </w:t>
      </w:r>
      <w:proofErr w:type="spellStart"/>
      <w:r w:rsidRPr="002542F5">
        <w:rPr>
          <w:rFonts w:ascii="Candara" w:hAnsi="Candara"/>
          <w:color w:val="000000"/>
          <w:sz w:val="12"/>
          <w:szCs w:val="12"/>
        </w:rPr>
        <w:t>Teschner</w:t>
      </w:r>
      <w:proofErr w:type="spellEnd"/>
      <w:r w:rsidRPr="002542F5">
        <w:rPr>
          <w:rFonts w:ascii="Candara" w:hAnsi="Candara"/>
          <w:color w:val="000000"/>
          <w:sz w:val="12"/>
          <w:szCs w:val="12"/>
        </w:rPr>
        <w:t>, 1584–1635, alt.</w:t>
      </w:r>
    </w:p>
    <w:p w14:paraId="5A42EA82" w14:textId="77777777" w:rsidR="002542F5" w:rsidRPr="002542F5" w:rsidRDefault="002542F5" w:rsidP="00D45591">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2542F5">
        <w:rPr>
          <w:rFonts w:ascii="Candara" w:hAnsi="Candara"/>
          <w:color w:val="000000"/>
          <w:sz w:val="12"/>
          <w:szCs w:val="12"/>
        </w:rPr>
        <w:t>Text and tune: Public domain</w:t>
      </w:r>
    </w:p>
    <w:p w14:paraId="54EF56E2" w14:textId="644E64D8" w:rsidR="00A81EBF" w:rsidRDefault="00FB0768" w:rsidP="00B85CE7">
      <w:pPr>
        <w:tabs>
          <w:tab w:val="right" w:pos="8640"/>
          <w:tab w:val="right" w:pos="9540"/>
        </w:tabs>
        <w:rPr>
          <w:rFonts w:cs="Arial"/>
          <w:b/>
          <w:bCs/>
          <w:sz w:val="20"/>
          <w:szCs w:val="20"/>
        </w:rPr>
      </w:pPr>
      <w:r w:rsidRPr="00C931A4">
        <w:rPr>
          <w:rFonts w:cs="Times"/>
          <w:b/>
          <w:bCs/>
          <w:sz w:val="20"/>
          <w:szCs w:val="20"/>
        </w:rPr>
        <w:lastRenderedPageBreak/>
        <w:t>SERMON</w:t>
      </w:r>
      <w:r w:rsidR="002011C3" w:rsidRPr="00C931A4">
        <w:rPr>
          <w:rFonts w:cs="Times"/>
          <w:b/>
          <w:bCs/>
          <w:sz w:val="20"/>
          <w:szCs w:val="20"/>
        </w:rPr>
        <w:t xml:space="preserve">           </w:t>
      </w:r>
      <w:r w:rsidR="00840B6C">
        <w:rPr>
          <w:rFonts w:cs="Times"/>
          <w:b/>
          <w:bCs/>
          <w:sz w:val="20"/>
          <w:szCs w:val="20"/>
        </w:rPr>
        <w:tab/>
      </w:r>
      <w:r w:rsidR="002542F5">
        <w:rPr>
          <w:rFonts w:cs="Arial"/>
          <w:b/>
          <w:sz w:val="20"/>
          <w:szCs w:val="20"/>
        </w:rPr>
        <w:t>Matthew 21:1-11</w:t>
      </w:r>
      <w:r w:rsidR="00A81EBF" w:rsidRPr="00A81EBF">
        <w:rPr>
          <w:rFonts w:cs="Arial"/>
          <w:b/>
          <w:bCs/>
          <w:sz w:val="20"/>
          <w:szCs w:val="20"/>
        </w:rPr>
        <w:t xml:space="preserve"> </w:t>
      </w:r>
    </w:p>
    <w:p w14:paraId="6B052596" w14:textId="0DA97583" w:rsidR="001E6DA3" w:rsidRDefault="001C0F65" w:rsidP="001E6DA3">
      <w:pPr>
        <w:tabs>
          <w:tab w:val="right" w:pos="8640"/>
          <w:tab w:val="right" w:pos="9540"/>
        </w:tabs>
        <w:jc w:val="center"/>
        <w:rPr>
          <w:rFonts w:cs="Arial"/>
          <w:b/>
          <w:bCs/>
          <w:sz w:val="22"/>
          <w:szCs w:val="22"/>
        </w:rPr>
      </w:pPr>
      <w:r w:rsidRPr="001C0F65">
        <w:rPr>
          <w:rFonts w:cs="Arial"/>
          <w:b/>
          <w:bCs/>
          <w:sz w:val="22"/>
          <w:szCs w:val="22"/>
        </w:rPr>
        <w:t>“</w:t>
      </w:r>
      <w:r w:rsidR="002542F5">
        <w:rPr>
          <w:rFonts w:cs="Arial"/>
          <w:b/>
          <w:bCs/>
          <w:sz w:val="22"/>
          <w:szCs w:val="22"/>
        </w:rPr>
        <w:t>Listen to the Lesson</w:t>
      </w:r>
      <w:r w:rsidR="008A10F2">
        <w:rPr>
          <w:rFonts w:cs="Arial"/>
          <w:b/>
          <w:bCs/>
          <w:sz w:val="22"/>
          <w:szCs w:val="22"/>
        </w:rPr>
        <w:t>s</w:t>
      </w:r>
      <w:r w:rsidR="002542F5">
        <w:rPr>
          <w:rFonts w:cs="Arial"/>
          <w:b/>
          <w:bCs/>
          <w:sz w:val="22"/>
          <w:szCs w:val="22"/>
        </w:rPr>
        <w:t xml:space="preserve"> about the Lord</w:t>
      </w:r>
      <w:r w:rsidR="00D13677">
        <w:rPr>
          <w:rFonts w:cs="Arial"/>
          <w:b/>
          <w:bCs/>
          <w:sz w:val="22"/>
          <w:szCs w:val="22"/>
        </w:rPr>
        <w:t>”</w:t>
      </w:r>
    </w:p>
    <w:p w14:paraId="30E654F8" w14:textId="5EBF3394" w:rsidR="002542F5" w:rsidRDefault="002542F5" w:rsidP="001E6DA3">
      <w:pPr>
        <w:tabs>
          <w:tab w:val="right" w:pos="8640"/>
          <w:tab w:val="right" w:pos="9540"/>
        </w:tabs>
        <w:jc w:val="center"/>
        <w:rPr>
          <w:rFonts w:cs="Arial"/>
          <w:b/>
          <w:bCs/>
          <w:sz w:val="22"/>
          <w:szCs w:val="22"/>
        </w:rPr>
      </w:pPr>
      <w:r>
        <w:rPr>
          <w:rFonts w:cs="Arial"/>
          <w:b/>
          <w:bCs/>
          <w:sz w:val="22"/>
          <w:szCs w:val="22"/>
        </w:rPr>
        <w:t>From the donkey</w:t>
      </w:r>
      <w:r w:rsidR="008A10F2">
        <w:rPr>
          <w:rFonts w:cs="Arial"/>
          <w:b/>
          <w:bCs/>
          <w:sz w:val="22"/>
          <w:szCs w:val="22"/>
        </w:rPr>
        <w:t>, f</w:t>
      </w:r>
      <w:r>
        <w:rPr>
          <w:rFonts w:cs="Arial"/>
          <w:b/>
          <w:bCs/>
          <w:sz w:val="22"/>
          <w:szCs w:val="22"/>
        </w:rPr>
        <w:t>rom the palm branches</w:t>
      </w:r>
      <w:r w:rsidR="008A10F2">
        <w:rPr>
          <w:rFonts w:cs="Arial"/>
          <w:b/>
          <w:bCs/>
          <w:sz w:val="22"/>
          <w:szCs w:val="22"/>
        </w:rPr>
        <w:t>, and f</w:t>
      </w:r>
      <w:r>
        <w:rPr>
          <w:rFonts w:cs="Arial"/>
          <w:b/>
          <w:bCs/>
          <w:sz w:val="22"/>
          <w:szCs w:val="22"/>
        </w:rPr>
        <w:t>rom the hosannas</w:t>
      </w:r>
    </w:p>
    <w:p w14:paraId="73AE8956" w14:textId="7223F144" w:rsidR="008A10F2" w:rsidRPr="008A10F2" w:rsidRDefault="008A10F2" w:rsidP="008A10F2">
      <w:pPr>
        <w:shd w:val="clear" w:color="auto" w:fill="FFFFFF"/>
        <w:rPr>
          <w:rFonts w:cs="Segoe UI"/>
          <w:color w:val="000000"/>
          <w:sz w:val="20"/>
          <w:szCs w:val="20"/>
        </w:rPr>
      </w:pPr>
      <w:r w:rsidRPr="008A10F2">
        <w:rPr>
          <w:rFonts w:cs="Segoe UI"/>
          <w:color w:val="000000"/>
          <w:sz w:val="20"/>
          <w:szCs w:val="20"/>
        </w:rPr>
        <w:t xml:space="preserve">As they approached Jerusalem and came to </w:t>
      </w:r>
      <w:proofErr w:type="spellStart"/>
      <w:r w:rsidRPr="008A10F2">
        <w:rPr>
          <w:rFonts w:cs="Segoe UI"/>
          <w:color w:val="000000"/>
          <w:sz w:val="20"/>
          <w:szCs w:val="20"/>
        </w:rPr>
        <w:t>Bethphage</w:t>
      </w:r>
      <w:proofErr w:type="spellEnd"/>
      <w:r w:rsidRPr="008A10F2">
        <w:rPr>
          <w:rFonts w:cs="Segoe UI"/>
          <w:color w:val="000000"/>
          <w:sz w:val="20"/>
          <w:szCs w:val="20"/>
        </w:rPr>
        <w:t xml:space="preserve"> on the Mount of Olives, Jesus sent two disciples, </w:t>
      </w:r>
      <w:r w:rsidRPr="008A10F2">
        <w:rPr>
          <w:rFonts w:cs="Segoe UI"/>
          <w:b/>
          <w:bCs/>
          <w:color w:val="000000"/>
          <w:sz w:val="20"/>
          <w:szCs w:val="20"/>
          <w:vertAlign w:val="superscript"/>
        </w:rPr>
        <w:t>2 </w:t>
      </w:r>
      <w:r w:rsidRPr="008A10F2">
        <w:rPr>
          <w:rFonts w:cs="Segoe UI"/>
          <w:color w:val="000000"/>
          <w:sz w:val="20"/>
          <w:szCs w:val="20"/>
        </w:rPr>
        <w:t>telling them, “Go to the village ahead of you. Immediately you will find a donkey tied there along with her colt. Untie them and bring them to me. </w:t>
      </w:r>
      <w:r w:rsidRPr="008A10F2">
        <w:rPr>
          <w:rFonts w:cs="Segoe UI"/>
          <w:b/>
          <w:bCs/>
          <w:color w:val="000000"/>
          <w:sz w:val="20"/>
          <w:szCs w:val="20"/>
          <w:vertAlign w:val="superscript"/>
        </w:rPr>
        <w:t>3 </w:t>
      </w:r>
      <w:r w:rsidRPr="008A10F2">
        <w:rPr>
          <w:rFonts w:cs="Segoe UI"/>
          <w:color w:val="000000"/>
          <w:sz w:val="20"/>
          <w:szCs w:val="20"/>
        </w:rPr>
        <w:t>If anyone says anything to you, you are to say, ‘The Lord needs them,’ and he will send them at once.”</w:t>
      </w:r>
      <w:r w:rsidR="004B53DB">
        <w:rPr>
          <w:rFonts w:cs="Segoe UI"/>
          <w:color w:val="000000"/>
          <w:sz w:val="20"/>
          <w:szCs w:val="20"/>
        </w:rPr>
        <w:t xml:space="preserve">  </w:t>
      </w:r>
      <w:r w:rsidRPr="008A10F2">
        <w:rPr>
          <w:rFonts w:cs="Segoe UI"/>
          <w:b/>
          <w:bCs/>
          <w:color w:val="000000"/>
          <w:sz w:val="20"/>
          <w:szCs w:val="20"/>
          <w:vertAlign w:val="superscript"/>
        </w:rPr>
        <w:t>4 </w:t>
      </w:r>
      <w:r w:rsidRPr="008A10F2">
        <w:rPr>
          <w:rFonts w:cs="Segoe UI"/>
          <w:color w:val="000000"/>
          <w:sz w:val="20"/>
          <w:szCs w:val="20"/>
        </w:rPr>
        <w:t>This took place to fulfill what was spoken through the prophet:</w:t>
      </w:r>
      <w:r w:rsidR="004B53DB">
        <w:rPr>
          <w:rFonts w:cs="Segoe UI"/>
          <w:color w:val="000000"/>
          <w:sz w:val="20"/>
          <w:szCs w:val="20"/>
        </w:rPr>
        <w:t xml:space="preserve">  </w:t>
      </w:r>
      <w:r w:rsidRPr="008A10F2">
        <w:rPr>
          <w:rFonts w:cs="Segoe UI"/>
          <w:b/>
          <w:bCs/>
          <w:color w:val="000000"/>
          <w:sz w:val="20"/>
          <w:szCs w:val="20"/>
          <w:vertAlign w:val="superscript"/>
        </w:rPr>
        <w:t>5 </w:t>
      </w:r>
      <w:r w:rsidRPr="008A10F2">
        <w:rPr>
          <w:rFonts w:cs="Segoe UI"/>
          <w:color w:val="000000"/>
          <w:sz w:val="20"/>
          <w:szCs w:val="20"/>
        </w:rPr>
        <w:t>Tell the daughter of Zion: Look, your King comes to you, humble, and riding on a donkey, on a colt, the foal of a donkey.</w:t>
      </w:r>
    </w:p>
    <w:p w14:paraId="322C462A" w14:textId="2B2ABE6D" w:rsidR="008A10F2" w:rsidRPr="008A10F2" w:rsidRDefault="008A10F2" w:rsidP="008A10F2">
      <w:pPr>
        <w:shd w:val="clear" w:color="auto" w:fill="FFFFFF"/>
        <w:rPr>
          <w:rFonts w:cs="Segoe UI"/>
          <w:color w:val="000000"/>
          <w:sz w:val="20"/>
          <w:szCs w:val="20"/>
        </w:rPr>
      </w:pPr>
      <w:r w:rsidRPr="008A10F2">
        <w:rPr>
          <w:rFonts w:cs="Segoe UI"/>
          <w:b/>
          <w:bCs/>
          <w:color w:val="000000"/>
          <w:sz w:val="20"/>
          <w:szCs w:val="20"/>
          <w:vertAlign w:val="superscript"/>
        </w:rPr>
        <w:t>6 </w:t>
      </w:r>
      <w:r w:rsidRPr="008A10F2">
        <w:rPr>
          <w:rFonts w:cs="Segoe UI"/>
          <w:color w:val="000000"/>
          <w:sz w:val="20"/>
          <w:szCs w:val="20"/>
        </w:rPr>
        <w:t>The disciples went and did just as Jesus commanded them. </w:t>
      </w:r>
      <w:r w:rsidRPr="008A10F2">
        <w:rPr>
          <w:rFonts w:cs="Segoe UI"/>
          <w:b/>
          <w:bCs/>
          <w:color w:val="000000"/>
          <w:sz w:val="20"/>
          <w:szCs w:val="20"/>
          <w:vertAlign w:val="superscript"/>
        </w:rPr>
        <w:t>7 </w:t>
      </w:r>
      <w:r w:rsidRPr="008A10F2">
        <w:rPr>
          <w:rFonts w:cs="Segoe UI"/>
          <w:color w:val="000000"/>
          <w:sz w:val="20"/>
          <w:szCs w:val="20"/>
        </w:rPr>
        <w:t>They brought the donkey and the colt, laid their outer clothing on them, and he sat on it. </w:t>
      </w:r>
      <w:r w:rsidRPr="008A10F2">
        <w:rPr>
          <w:rFonts w:cs="Segoe UI"/>
          <w:b/>
          <w:bCs/>
          <w:color w:val="000000"/>
          <w:sz w:val="20"/>
          <w:szCs w:val="20"/>
          <w:vertAlign w:val="superscript"/>
        </w:rPr>
        <w:t>8 </w:t>
      </w:r>
      <w:r w:rsidRPr="008A10F2">
        <w:rPr>
          <w:rFonts w:cs="Segoe UI"/>
          <w:color w:val="000000"/>
          <w:sz w:val="20"/>
          <w:szCs w:val="20"/>
        </w:rPr>
        <w:t>A very large crowd spread their outer clothing on the road. Others were cutting branches from the trees and spreading them out on the road. </w:t>
      </w:r>
      <w:r w:rsidRPr="008A10F2">
        <w:rPr>
          <w:rFonts w:cs="Segoe UI"/>
          <w:b/>
          <w:bCs/>
          <w:color w:val="000000"/>
          <w:sz w:val="20"/>
          <w:szCs w:val="20"/>
          <w:vertAlign w:val="superscript"/>
        </w:rPr>
        <w:t>9 </w:t>
      </w:r>
      <w:r w:rsidRPr="008A10F2">
        <w:rPr>
          <w:rFonts w:cs="Segoe UI"/>
          <w:color w:val="000000"/>
          <w:sz w:val="20"/>
          <w:szCs w:val="20"/>
        </w:rPr>
        <w:t>The crowds who went in front of him and those who followed kept shouting,</w:t>
      </w:r>
      <w:r w:rsidR="004B53DB">
        <w:rPr>
          <w:rFonts w:cs="Segoe UI"/>
          <w:color w:val="000000"/>
          <w:sz w:val="20"/>
          <w:szCs w:val="20"/>
        </w:rPr>
        <w:t xml:space="preserve"> “</w:t>
      </w:r>
      <w:r w:rsidRPr="008A10F2">
        <w:rPr>
          <w:rFonts w:cs="Segoe UI"/>
          <w:color w:val="000000"/>
          <w:sz w:val="20"/>
          <w:szCs w:val="20"/>
        </w:rPr>
        <w:t>Hosanna to the Son of David!</w:t>
      </w:r>
      <w:r w:rsidR="004B53DB">
        <w:rPr>
          <w:rFonts w:cs="Segoe UI"/>
          <w:color w:val="000000"/>
          <w:sz w:val="20"/>
          <w:szCs w:val="20"/>
        </w:rPr>
        <w:t xml:space="preserve"> </w:t>
      </w:r>
      <w:r w:rsidRPr="008A10F2">
        <w:rPr>
          <w:rFonts w:cs="Segoe UI"/>
          <w:color w:val="000000"/>
          <w:sz w:val="20"/>
          <w:szCs w:val="20"/>
        </w:rPr>
        <w:t>Blessed is he who comes in the name of the Lord!</w:t>
      </w:r>
      <w:r w:rsidR="004B53DB">
        <w:rPr>
          <w:rFonts w:cs="Segoe UI"/>
          <w:color w:val="000000"/>
          <w:sz w:val="20"/>
          <w:szCs w:val="20"/>
        </w:rPr>
        <w:t xml:space="preserve"> </w:t>
      </w:r>
      <w:r w:rsidRPr="008A10F2">
        <w:rPr>
          <w:rFonts w:cs="Segoe UI"/>
          <w:color w:val="000000"/>
          <w:sz w:val="20"/>
          <w:szCs w:val="20"/>
        </w:rPr>
        <w:t>Hosanna in the highest!</w:t>
      </w:r>
      <w:r w:rsidR="004B53DB">
        <w:rPr>
          <w:rFonts w:cs="Segoe UI"/>
          <w:color w:val="000000"/>
          <w:sz w:val="20"/>
          <w:szCs w:val="20"/>
        </w:rPr>
        <w:t>”</w:t>
      </w:r>
    </w:p>
    <w:p w14:paraId="678C82D6" w14:textId="77777777" w:rsidR="008A10F2" w:rsidRPr="008A10F2" w:rsidRDefault="008A10F2" w:rsidP="008A10F2">
      <w:pPr>
        <w:shd w:val="clear" w:color="auto" w:fill="FFFFFF"/>
        <w:rPr>
          <w:rFonts w:cs="Segoe UI"/>
          <w:color w:val="000000"/>
          <w:sz w:val="20"/>
          <w:szCs w:val="20"/>
        </w:rPr>
      </w:pPr>
      <w:r w:rsidRPr="008A10F2">
        <w:rPr>
          <w:rFonts w:cs="Segoe UI"/>
          <w:b/>
          <w:bCs/>
          <w:color w:val="000000"/>
          <w:sz w:val="20"/>
          <w:szCs w:val="20"/>
          <w:vertAlign w:val="superscript"/>
        </w:rPr>
        <w:t>10 </w:t>
      </w:r>
      <w:r w:rsidRPr="008A10F2">
        <w:rPr>
          <w:rFonts w:cs="Segoe UI"/>
          <w:color w:val="000000"/>
          <w:sz w:val="20"/>
          <w:szCs w:val="20"/>
        </w:rPr>
        <w:t>When he entered Jerusalem, the whole city was stirred up, asking, “Who is this?” </w:t>
      </w:r>
      <w:r w:rsidRPr="008A10F2">
        <w:rPr>
          <w:rFonts w:cs="Segoe UI"/>
          <w:b/>
          <w:bCs/>
          <w:color w:val="000000"/>
          <w:sz w:val="20"/>
          <w:szCs w:val="20"/>
          <w:vertAlign w:val="superscript"/>
        </w:rPr>
        <w:t>11 </w:t>
      </w:r>
      <w:r w:rsidRPr="008A10F2">
        <w:rPr>
          <w:rFonts w:cs="Segoe UI"/>
          <w:color w:val="000000"/>
          <w:sz w:val="20"/>
          <w:szCs w:val="20"/>
        </w:rPr>
        <w:t>And the crowds were saying, “This is Jesus, the prophet from Nazareth in Galilee.”</w:t>
      </w:r>
    </w:p>
    <w:p w14:paraId="47A3AC2A" w14:textId="77777777" w:rsidR="000E3C9A" w:rsidRPr="008A10F2" w:rsidRDefault="000E3C9A" w:rsidP="002F2C5C">
      <w:pPr>
        <w:tabs>
          <w:tab w:val="right" w:pos="8640"/>
          <w:tab w:val="right" w:pos="9540"/>
        </w:tabs>
        <w:jc w:val="both"/>
        <w:rPr>
          <w:rFonts w:cs="Times-Bold"/>
          <w:bCs/>
          <w:iCs/>
          <w:sz w:val="20"/>
          <w:szCs w:val="20"/>
        </w:rPr>
      </w:pPr>
    </w:p>
    <w:p w14:paraId="0552DF3B" w14:textId="34DAC426"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192AE914" w14:textId="257F4D84" w:rsidR="0012194E" w:rsidRPr="0074087C" w:rsidRDefault="0012194E" w:rsidP="00041824">
      <w:pPr>
        <w:spacing w:after="120"/>
        <w:rPr>
          <w:rFonts w:cs="Times"/>
          <w:b/>
          <w:bCs/>
          <w:sz w:val="20"/>
          <w:szCs w:val="20"/>
        </w:rPr>
      </w:pPr>
    </w:p>
    <w:p w14:paraId="036279F6" w14:textId="33648365" w:rsidR="0074087C" w:rsidRPr="00AD4DE3" w:rsidRDefault="00247C6E" w:rsidP="00041824">
      <w:pPr>
        <w:spacing w:after="120"/>
        <w:rPr>
          <w:rFonts w:cs="Times"/>
          <w:b/>
          <w:bCs/>
          <w:sz w:val="20"/>
          <w:szCs w:val="20"/>
        </w:rPr>
      </w:pPr>
      <w:r>
        <w:rPr>
          <w:rFonts w:cs="Times"/>
          <w:b/>
          <w:bCs/>
          <w:sz w:val="22"/>
          <w:szCs w:val="22"/>
        </w:rPr>
        <w:t xml:space="preserve">THE </w:t>
      </w:r>
      <w:r w:rsidR="00041824" w:rsidRPr="001A6887">
        <w:rPr>
          <w:rFonts w:cs="Times"/>
          <w:b/>
          <w:bCs/>
          <w:sz w:val="22"/>
          <w:szCs w:val="22"/>
        </w:rPr>
        <w:t>A</w:t>
      </w:r>
      <w:r w:rsidR="00703FF2">
        <w:rPr>
          <w:rFonts w:cs="Times"/>
          <w:b/>
          <w:bCs/>
          <w:sz w:val="22"/>
          <w:szCs w:val="22"/>
        </w:rPr>
        <w:t>POSTLES’</w:t>
      </w:r>
      <w:r w:rsidR="00041824" w:rsidRPr="001A6887">
        <w:rPr>
          <w:rFonts w:cs="Times"/>
          <w:b/>
          <w:bCs/>
          <w:sz w:val="22"/>
          <w:szCs w:val="22"/>
        </w:rPr>
        <w:t xml:space="preserve"> CREED</w:t>
      </w:r>
      <w:r w:rsidR="00AD4DE3">
        <w:rPr>
          <w:rFonts w:cs="Times"/>
          <w:b/>
          <w:bCs/>
          <w:sz w:val="22"/>
          <w:szCs w:val="22"/>
        </w:rPr>
        <w:t xml:space="preserve">   </w:t>
      </w:r>
    </w:p>
    <w:p w14:paraId="799BB420" w14:textId="77777777" w:rsidR="00DD32C9" w:rsidRPr="00E84493" w:rsidRDefault="00DD32C9" w:rsidP="00DD32C9">
      <w:pPr>
        <w:ind w:firstLine="540"/>
        <w:rPr>
          <w:b/>
          <w:bCs/>
          <w:sz w:val="20"/>
          <w:szCs w:val="20"/>
        </w:rPr>
      </w:pPr>
      <w:r w:rsidRPr="00E84493">
        <w:rPr>
          <w:b/>
          <w:bCs/>
          <w:sz w:val="20"/>
          <w:szCs w:val="20"/>
        </w:rPr>
        <w:t>I believe in God, the Father almighty,</w:t>
      </w:r>
    </w:p>
    <w:p w14:paraId="655A1C7E" w14:textId="77777777" w:rsidR="00DD32C9" w:rsidRPr="00E84493" w:rsidRDefault="00DD32C9" w:rsidP="00DD32C9">
      <w:pPr>
        <w:spacing w:after="120"/>
        <w:ind w:left="1080" w:firstLine="540"/>
        <w:rPr>
          <w:b/>
          <w:bCs/>
          <w:sz w:val="20"/>
          <w:szCs w:val="20"/>
        </w:rPr>
      </w:pPr>
      <w:r w:rsidRPr="00E84493">
        <w:rPr>
          <w:b/>
          <w:bCs/>
          <w:sz w:val="20"/>
          <w:szCs w:val="20"/>
        </w:rPr>
        <w:t>maker of heaven and earth.</w:t>
      </w:r>
    </w:p>
    <w:p w14:paraId="4D040B21" w14:textId="77777777" w:rsidR="00DD32C9" w:rsidRPr="00E84493" w:rsidRDefault="00DD32C9" w:rsidP="00DD32C9">
      <w:pPr>
        <w:ind w:firstLine="540"/>
        <w:rPr>
          <w:b/>
          <w:bCs/>
          <w:sz w:val="20"/>
          <w:szCs w:val="20"/>
        </w:rPr>
      </w:pPr>
      <w:r w:rsidRPr="00E84493">
        <w:rPr>
          <w:b/>
          <w:bCs/>
          <w:sz w:val="20"/>
          <w:szCs w:val="20"/>
        </w:rPr>
        <w:t>I believe in Jesus Christ, his only Son, our Lord,</w:t>
      </w:r>
    </w:p>
    <w:p w14:paraId="2F2BC668" w14:textId="77777777" w:rsidR="00DD32C9" w:rsidRPr="00E84493" w:rsidRDefault="00DD32C9" w:rsidP="00DD32C9">
      <w:pPr>
        <w:ind w:left="1080" w:firstLine="540"/>
        <w:rPr>
          <w:b/>
          <w:bCs/>
          <w:sz w:val="20"/>
          <w:szCs w:val="20"/>
        </w:rPr>
      </w:pPr>
      <w:r w:rsidRPr="00E84493">
        <w:rPr>
          <w:b/>
          <w:bCs/>
          <w:sz w:val="20"/>
          <w:szCs w:val="20"/>
        </w:rPr>
        <w:t>who was conceived by the Holy Spirit,</w:t>
      </w:r>
    </w:p>
    <w:p w14:paraId="3D676051" w14:textId="77777777" w:rsidR="00DD32C9" w:rsidRPr="00E84493" w:rsidRDefault="00DD32C9" w:rsidP="00DD32C9">
      <w:pPr>
        <w:ind w:left="1080" w:firstLine="540"/>
        <w:rPr>
          <w:b/>
          <w:bCs/>
          <w:sz w:val="20"/>
          <w:szCs w:val="20"/>
        </w:rPr>
      </w:pPr>
      <w:r w:rsidRPr="00E84493">
        <w:rPr>
          <w:b/>
          <w:bCs/>
          <w:sz w:val="20"/>
          <w:szCs w:val="20"/>
        </w:rPr>
        <w:t>born of the virgin Mary,</w:t>
      </w:r>
    </w:p>
    <w:p w14:paraId="41E6E9C7" w14:textId="77777777" w:rsidR="00DD32C9" w:rsidRPr="00E84493" w:rsidRDefault="00DD32C9" w:rsidP="00DD32C9">
      <w:pPr>
        <w:ind w:left="1080" w:firstLine="540"/>
        <w:rPr>
          <w:b/>
          <w:bCs/>
          <w:sz w:val="20"/>
          <w:szCs w:val="20"/>
        </w:rPr>
      </w:pPr>
      <w:r w:rsidRPr="00E84493">
        <w:rPr>
          <w:b/>
          <w:bCs/>
          <w:sz w:val="20"/>
          <w:szCs w:val="20"/>
        </w:rPr>
        <w:t>suffered under Pontius Pilate,</w:t>
      </w:r>
    </w:p>
    <w:p w14:paraId="52A355C7" w14:textId="77777777" w:rsidR="00DD32C9" w:rsidRPr="00E84493" w:rsidRDefault="00DD32C9" w:rsidP="00DD32C9">
      <w:pPr>
        <w:ind w:left="1080" w:firstLine="540"/>
        <w:rPr>
          <w:b/>
          <w:bCs/>
          <w:sz w:val="20"/>
          <w:szCs w:val="20"/>
        </w:rPr>
      </w:pPr>
      <w:r w:rsidRPr="00E84493">
        <w:rPr>
          <w:b/>
          <w:bCs/>
          <w:sz w:val="20"/>
          <w:szCs w:val="20"/>
        </w:rPr>
        <w:t>was crucified, died, and was buried.</w:t>
      </w:r>
    </w:p>
    <w:p w14:paraId="5F1E8F01" w14:textId="77777777" w:rsidR="00DD32C9" w:rsidRPr="00E84493" w:rsidRDefault="00DD32C9" w:rsidP="00DD32C9">
      <w:pPr>
        <w:tabs>
          <w:tab w:val="right" w:pos="8640"/>
        </w:tabs>
        <w:ind w:left="540" w:firstLine="540"/>
        <w:rPr>
          <w:b/>
          <w:bCs/>
          <w:sz w:val="20"/>
          <w:szCs w:val="20"/>
        </w:rPr>
      </w:pPr>
      <w:r w:rsidRPr="00E84493">
        <w:rPr>
          <w:b/>
          <w:bCs/>
          <w:sz w:val="20"/>
          <w:szCs w:val="20"/>
        </w:rPr>
        <w:t>He descended into hell.</w:t>
      </w:r>
      <w:r>
        <w:rPr>
          <w:b/>
          <w:bCs/>
          <w:sz w:val="20"/>
          <w:szCs w:val="20"/>
        </w:rPr>
        <w:tab/>
      </w:r>
    </w:p>
    <w:p w14:paraId="3260FFCB" w14:textId="77777777" w:rsidR="00DD32C9" w:rsidRPr="00E84493" w:rsidRDefault="00DD32C9" w:rsidP="00DD32C9">
      <w:pPr>
        <w:ind w:left="540" w:firstLine="540"/>
        <w:rPr>
          <w:b/>
          <w:bCs/>
          <w:sz w:val="20"/>
          <w:szCs w:val="20"/>
        </w:rPr>
      </w:pPr>
      <w:r w:rsidRPr="00E84493">
        <w:rPr>
          <w:b/>
          <w:bCs/>
          <w:sz w:val="20"/>
          <w:szCs w:val="20"/>
        </w:rPr>
        <w:t>The third day he rose again from the dead.</w:t>
      </w:r>
    </w:p>
    <w:p w14:paraId="4E41CDD6" w14:textId="77777777" w:rsidR="00DD32C9" w:rsidRDefault="00DD32C9" w:rsidP="00DD32C9">
      <w:pPr>
        <w:ind w:left="900" w:firstLine="180"/>
        <w:rPr>
          <w:b/>
          <w:bCs/>
          <w:sz w:val="20"/>
          <w:szCs w:val="20"/>
        </w:rPr>
      </w:pPr>
      <w:r w:rsidRPr="00E84493">
        <w:rPr>
          <w:b/>
          <w:bCs/>
          <w:sz w:val="20"/>
          <w:szCs w:val="20"/>
        </w:rPr>
        <w:t>He ascended into heaven</w:t>
      </w:r>
    </w:p>
    <w:p w14:paraId="4D826255" w14:textId="77777777" w:rsidR="00DD32C9" w:rsidRDefault="00DD32C9" w:rsidP="00DD32C9">
      <w:pPr>
        <w:ind w:left="1080" w:firstLine="540"/>
        <w:rPr>
          <w:b/>
          <w:bCs/>
          <w:sz w:val="20"/>
          <w:szCs w:val="20"/>
        </w:rPr>
      </w:pPr>
      <w:r w:rsidRPr="00E84493">
        <w:rPr>
          <w:b/>
          <w:bCs/>
          <w:sz w:val="20"/>
          <w:szCs w:val="20"/>
        </w:rPr>
        <w:t xml:space="preserve">and is seated at the right hand of God the Father almighty. </w:t>
      </w:r>
    </w:p>
    <w:p w14:paraId="1E033DAF" w14:textId="77777777" w:rsidR="00DD32C9" w:rsidRPr="007A7945" w:rsidRDefault="00DD32C9" w:rsidP="00DD32C9">
      <w:pPr>
        <w:tabs>
          <w:tab w:val="right" w:pos="8640"/>
        </w:tabs>
        <w:spacing w:after="120"/>
        <w:ind w:left="900" w:firstLine="180"/>
        <w:rPr>
          <w:b/>
          <w:bCs/>
          <w:sz w:val="16"/>
          <w:szCs w:val="16"/>
        </w:rPr>
      </w:pPr>
      <w:r w:rsidRPr="00E84493">
        <w:rPr>
          <w:b/>
          <w:bCs/>
          <w:sz w:val="20"/>
          <w:szCs w:val="20"/>
        </w:rPr>
        <w:t>From there he will come to judge the living and the dead.</w:t>
      </w:r>
      <w:r>
        <w:rPr>
          <w:b/>
          <w:bCs/>
          <w:sz w:val="20"/>
          <w:szCs w:val="20"/>
        </w:rPr>
        <w:tab/>
      </w:r>
    </w:p>
    <w:p w14:paraId="7D621E24" w14:textId="63DFD0D5" w:rsidR="00DD32C9" w:rsidRPr="00185336" w:rsidRDefault="00DD32C9" w:rsidP="00DD32C9">
      <w:pPr>
        <w:ind w:firstLine="540"/>
        <w:rPr>
          <w:b/>
          <w:bCs/>
          <w:sz w:val="20"/>
          <w:szCs w:val="20"/>
        </w:rPr>
      </w:pPr>
      <w:r w:rsidRPr="00185336">
        <w:rPr>
          <w:b/>
          <w:bCs/>
          <w:sz w:val="20"/>
          <w:szCs w:val="20"/>
        </w:rPr>
        <w:t>I believe in the Holy Spirit,</w:t>
      </w:r>
    </w:p>
    <w:p w14:paraId="382B346E" w14:textId="77777777" w:rsidR="00DD32C9" w:rsidRPr="00185336" w:rsidRDefault="00DD32C9" w:rsidP="00DD32C9">
      <w:pPr>
        <w:ind w:left="900" w:firstLine="720"/>
        <w:rPr>
          <w:b/>
          <w:bCs/>
          <w:sz w:val="20"/>
          <w:szCs w:val="20"/>
        </w:rPr>
      </w:pPr>
      <w:r w:rsidRPr="00185336">
        <w:rPr>
          <w:b/>
          <w:bCs/>
          <w:sz w:val="20"/>
          <w:szCs w:val="20"/>
        </w:rPr>
        <w:t xml:space="preserve">the holy Christian Church, </w:t>
      </w:r>
    </w:p>
    <w:p w14:paraId="6C87226C" w14:textId="77777777" w:rsidR="00DD32C9" w:rsidRPr="00185336" w:rsidRDefault="00DD32C9" w:rsidP="00DD32C9">
      <w:pPr>
        <w:ind w:left="1440" w:firstLine="720"/>
        <w:rPr>
          <w:b/>
          <w:bCs/>
          <w:sz w:val="20"/>
          <w:szCs w:val="20"/>
        </w:rPr>
      </w:pPr>
      <w:r w:rsidRPr="00185336">
        <w:rPr>
          <w:b/>
          <w:bCs/>
          <w:sz w:val="20"/>
          <w:szCs w:val="20"/>
        </w:rPr>
        <w:t>the communion of saints,</w:t>
      </w:r>
    </w:p>
    <w:p w14:paraId="1740677F" w14:textId="77777777" w:rsidR="00DD32C9" w:rsidRPr="00185336" w:rsidRDefault="00DD32C9" w:rsidP="00DD32C9">
      <w:pPr>
        <w:ind w:left="1080" w:firstLine="540"/>
        <w:rPr>
          <w:b/>
          <w:bCs/>
          <w:sz w:val="20"/>
          <w:szCs w:val="20"/>
        </w:rPr>
      </w:pPr>
      <w:r w:rsidRPr="00185336">
        <w:rPr>
          <w:b/>
          <w:bCs/>
          <w:sz w:val="20"/>
          <w:szCs w:val="20"/>
        </w:rPr>
        <w:t>the forgiveness of sins,</w:t>
      </w:r>
    </w:p>
    <w:p w14:paraId="1CCF3A19" w14:textId="77777777" w:rsidR="00DD32C9" w:rsidRPr="00185336" w:rsidRDefault="00DD32C9" w:rsidP="00DD32C9">
      <w:pPr>
        <w:ind w:left="900" w:firstLine="720"/>
        <w:rPr>
          <w:b/>
          <w:bCs/>
          <w:sz w:val="20"/>
          <w:szCs w:val="20"/>
        </w:rPr>
      </w:pPr>
      <w:r w:rsidRPr="00185336">
        <w:rPr>
          <w:b/>
          <w:bCs/>
          <w:sz w:val="20"/>
          <w:szCs w:val="20"/>
        </w:rPr>
        <w:t>the resurrection of the body,</w:t>
      </w:r>
    </w:p>
    <w:p w14:paraId="54F48515" w14:textId="77777777" w:rsidR="00DD32C9" w:rsidRDefault="00DD32C9" w:rsidP="00DD32C9">
      <w:pPr>
        <w:ind w:left="900" w:firstLine="720"/>
        <w:rPr>
          <w:b/>
          <w:bCs/>
          <w:sz w:val="20"/>
          <w:szCs w:val="20"/>
        </w:rPr>
      </w:pPr>
      <w:r w:rsidRPr="00185336">
        <w:rPr>
          <w:b/>
          <w:bCs/>
          <w:sz w:val="20"/>
          <w:szCs w:val="20"/>
        </w:rPr>
        <w:t>and the life everlasting. Amen.</w:t>
      </w:r>
    </w:p>
    <w:p w14:paraId="2F5B8656" w14:textId="61DBA735" w:rsidR="00362926" w:rsidRDefault="00041824" w:rsidP="00362926">
      <w:pPr>
        <w:pStyle w:val="Captionindentsmall"/>
        <w:spacing w:after="0"/>
        <w:jc w:val="both"/>
        <w:rPr>
          <w:b/>
          <w:bCs/>
          <w:i w:val="0"/>
          <w:sz w:val="22"/>
          <w:szCs w:val="22"/>
        </w:rPr>
      </w:pPr>
      <w:r w:rsidRPr="001A6887">
        <w:rPr>
          <w:b/>
          <w:bCs/>
          <w:i w:val="0"/>
          <w:sz w:val="22"/>
          <w:szCs w:val="22"/>
        </w:rPr>
        <w:lastRenderedPageBreak/>
        <w:t xml:space="preserve">PRAYER </w:t>
      </w:r>
      <w:r w:rsidR="000D5942">
        <w:rPr>
          <w:b/>
          <w:bCs/>
          <w:i w:val="0"/>
          <w:sz w:val="22"/>
          <w:szCs w:val="22"/>
        </w:rPr>
        <w:t xml:space="preserve">OF THE CHURCH </w:t>
      </w:r>
    </w:p>
    <w:p w14:paraId="7FF9F988" w14:textId="77777777" w:rsidR="00362926" w:rsidRDefault="00362926" w:rsidP="00362926">
      <w:pPr>
        <w:pStyle w:val="Captionindentsmall"/>
        <w:spacing w:after="0"/>
        <w:jc w:val="both"/>
        <w:rPr>
          <w:b/>
          <w:bCs/>
          <w:i w:val="0"/>
          <w:sz w:val="22"/>
          <w:szCs w:val="22"/>
        </w:rPr>
      </w:pPr>
    </w:p>
    <w:p w14:paraId="6202AF73" w14:textId="485A94B0"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C29E8EE" w14:textId="77777777" w:rsidR="00443ACA" w:rsidRDefault="00443ACA" w:rsidP="008C31D9">
      <w:pPr>
        <w:rPr>
          <w:rFonts w:cs="Times"/>
          <w:b/>
          <w:bCs/>
          <w:i/>
          <w:iCs/>
          <w:sz w:val="16"/>
          <w:szCs w:val="16"/>
        </w:rPr>
      </w:pPr>
    </w:p>
    <w:p w14:paraId="18FA640C" w14:textId="77777777" w:rsidR="00443ACA" w:rsidRDefault="00443ACA" w:rsidP="008C31D9">
      <w:pPr>
        <w:rPr>
          <w:rFonts w:cs="Times"/>
          <w:b/>
          <w:bCs/>
          <w:i/>
          <w:iCs/>
          <w:sz w:val="16"/>
          <w:szCs w:val="16"/>
        </w:rPr>
      </w:pPr>
    </w:p>
    <w:p w14:paraId="3FBC90C1" w14:textId="4ED9EA32" w:rsidR="008D0259" w:rsidRDefault="00D3752F" w:rsidP="008C31D9">
      <w:pPr>
        <w:rPr>
          <w:rFonts w:cs="Times"/>
          <w:b/>
          <w:bCs/>
          <w:i/>
          <w:iCs/>
          <w:sz w:val="16"/>
          <w:szCs w:val="16"/>
        </w:rPr>
      </w:pPr>
      <w:r>
        <w:rPr>
          <w:rFonts w:cs="Times"/>
          <w:b/>
          <w:bCs/>
          <w:i/>
          <w:iCs/>
          <w:sz w:val="16"/>
          <w:szCs w:val="16"/>
        </w:rPr>
        <w:t xml:space="preserve">PLEASE </w:t>
      </w:r>
      <w:r w:rsidR="00862FAC" w:rsidRPr="00041824">
        <w:rPr>
          <w:rFonts w:cs="Times"/>
          <w:b/>
          <w:bCs/>
          <w:i/>
          <w:iCs/>
          <w:sz w:val="16"/>
          <w:szCs w:val="16"/>
        </w:rPr>
        <w:t>BE SEATED</w:t>
      </w:r>
    </w:p>
    <w:p w14:paraId="304D7217" w14:textId="77777777" w:rsidR="00B31975" w:rsidRPr="00B31975" w:rsidRDefault="00B31975" w:rsidP="00B31975">
      <w:pPr>
        <w:keepNext/>
        <w:tabs>
          <w:tab w:val="right" w:pos="7200"/>
        </w:tabs>
        <w:spacing w:before="360" w:after="200"/>
        <w:rPr>
          <w:rFonts w:ascii="Candara" w:hAnsi="Candara"/>
          <w:b/>
          <w:bCs/>
          <w:color w:val="000000"/>
          <w:sz w:val="26"/>
          <w:szCs w:val="26"/>
        </w:rPr>
      </w:pPr>
      <w:r w:rsidRPr="00B31975">
        <w:rPr>
          <w:rFonts w:ascii="Candara" w:hAnsi="Candara"/>
          <w:b/>
          <w:bCs/>
          <w:color w:val="000000"/>
          <w:sz w:val="26"/>
          <w:szCs w:val="26"/>
        </w:rPr>
        <w:t>414 No Tramp of Soldiers’ Marching Feet</w:t>
      </w:r>
      <w:r w:rsidRPr="00B31975">
        <w:rPr>
          <w:rFonts w:ascii="Candara" w:hAnsi="Candara"/>
          <w:b/>
          <w:bCs/>
          <w:color w:val="000000"/>
          <w:sz w:val="26"/>
          <w:szCs w:val="26"/>
        </w:rPr>
        <w:tab/>
      </w:r>
      <w:r w:rsidRPr="00B31975">
        <w:rPr>
          <w:rFonts w:ascii="Candara" w:hAnsi="Candara"/>
          <w:i/>
          <w:iCs/>
          <w:color w:val="000000"/>
          <w:sz w:val="20"/>
          <w:szCs w:val="20"/>
        </w:rPr>
        <w:t>CW 414</w:t>
      </w:r>
    </w:p>
    <w:p w14:paraId="261EB4C6" w14:textId="77777777" w:rsidR="00B31975" w:rsidRPr="00B31975" w:rsidRDefault="00B31975" w:rsidP="00B3197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1975">
        <w:rPr>
          <w:rFonts w:ascii="Constantia" w:hAnsi="Constantia"/>
          <w:noProof/>
          <w:color w:val="000000"/>
          <w:sz w:val="21"/>
          <w:szCs w:val="21"/>
        </w:rPr>
        <w:drawing>
          <wp:inline distT="0" distB="0" distL="0" distR="0" wp14:anchorId="0672BED6" wp14:editId="7B0FD016">
            <wp:extent cx="4572000" cy="952500"/>
            <wp:effectExtent l="0" t="0" r="0" b="0"/>
            <wp:docPr id="37" name="Picture 37" descr="https://builder.christianworship.com/static-assets/composite/print/j7b834_hvKBmX8GnKptwWhXDVIp2k~rgPfTn2q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j7b834_hvKBmX8GnKptwWhXDVIp2k~rgPfTn2q7B.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0309D04C" w14:textId="77777777" w:rsidR="00B31975" w:rsidRPr="00B31975" w:rsidRDefault="00B31975" w:rsidP="00B3197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1975">
        <w:rPr>
          <w:rFonts w:ascii="Constantia" w:hAnsi="Constantia"/>
          <w:noProof/>
          <w:color w:val="000000"/>
          <w:sz w:val="21"/>
          <w:szCs w:val="21"/>
        </w:rPr>
        <w:drawing>
          <wp:inline distT="0" distB="0" distL="0" distR="0" wp14:anchorId="28AECC9C" wp14:editId="54EC56CF">
            <wp:extent cx="4572000" cy="1112520"/>
            <wp:effectExtent l="0" t="0" r="0" b="0"/>
            <wp:docPr id="38" name="Picture 38" descr="https://builder.christianworship.com/static-assets/composite/print/WwqMaCb8OIclZLGR2X0rNyPHZYJoJTkhkNzUUU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WwqMaCb8OIclZLGR2X0rNyPHZYJoJTkhkNzUUUEv.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2A88A836" w14:textId="77777777" w:rsidR="00B31975" w:rsidRPr="00B31975" w:rsidRDefault="00B31975" w:rsidP="00B3197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1975">
        <w:rPr>
          <w:rFonts w:ascii="Constantia" w:hAnsi="Constantia"/>
          <w:noProof/>
          <w:color w:val="000000"/>
          <w:sz w:val="21"/>
          <w:szCs w:val="21"/>
        </w:rPr>
        <w:drawing>
          <wp:inline distT="0" distB="0" distL="0" distR="0" wp14:anchorId="09CB30BF" wp14:editId="5319D84B">
            <wp:extent cx="4572000" cy="1097280"/>
            <wp:effectExtent l="0" t="0" r="0" b="7620"/>
            <wp:docPr id="39" name="Picture 39" descr="https://builder.christianworship.com/static-assets/composite/print/3AXfTHzZPli8TzeW2~kKTnwbS7emhZ6XwNRYcnu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3AXfTHzZPli8TzeW2~kKTnwbS7emhZ6XwNRYcnuF.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57A9E6BA" w14:textId="77777777" w:rsidR="00B31975" w:rsidRPr="00B31975" w:rsidRDefault="00B31975" w:rsidP="00B3197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1975">
        <w:rPr>
          <w:rFonts w:ascii="Constantia" w:hAnsi="Constantia"/>
          <w:noProof/>
          <w:color w:val="000000"/>
          <w:sz w:val="21"/>
          <w:szCs w:val="21"/>
        </w:rPr>
        <w:drawing>
          <wp:inline distT="0" distB="0" distL="0" distR="0" wp14:anchorId="218B84F9" wp14:editId="00790221">
            <wp:extent cx="4572000" cy="1066800"/>
            <wp:effectExtent l="0" t="0" r="0" b="0"/>
            <wp:docPr id="40" name="Picture 40" descr="https://builder.christianworship.com/static-assets/composite/print/VWl9Lx_uUcL~TO58TqThMTkuGG93wS8cGOyn9D3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VWl9Lx_uUcL~TO58TqThMTkuGG93wS8cGOyn9D3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14:paraId="2C054683" w14:textId="77777777" w:rsidR="00B31975" w:rsidRPr="00B31975" w:rsidRDefault="00B31975" w:rsidP="00B3197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1975">
        <w:rPr>
          <w:rFonts w:ascii="Constantia" w:hAnsi="Constantia"/>
          <w:noProof/>
          <w:color w:val="000000"/>
          <w:sz w:val="21"/>
          <w:szCs w:val="21"/>
        </w:rPr>
        <w:lastRenderedPageBreak/>
        <w:drawing>
          <wp:inline distT="0" distB="0" distL="0" distR="0" wp14:anchorId="3D534BE9" wp14:editId="3F93EBA8">
            <wp:extent cx="4572000" cy="1112520"/>
            <wp:effectExtent l="0" t="0" r="0" b="0"/>
            <wp:docPr id="41" name="Picture 41" descr="https://builder.christianworship.com/static-assets/composite/print/brJsiRsGGD_ubJkZOHWd9GABzfgQtvm~Ej0U0J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brJsiRsGGD_ubJkZOHWd9GABzfgQtvm~Ej0U0JDO.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616EDA5E" w14:textId="77777777" w:rsidR="00B31975" w:rsidRPr="00B31975" w:rsidRDefault="00B31975" w:rsidP="00B3197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1975">
        <w:rPr>
          <w:rFonts w:ascii="Constantia" w:hAnsi="Constantia"/>
          <w:noProof/>
          <w:color w:val="000000"/>
          <w:sz w:val="21"/>
          <w:szCs w:val="21"/>
        </w:rPr>
        <w:drawing>
          <wp:inline distT="0" distB="0" distL="0" distR="0" wp14:anchorId="28C4724F" wp14:editId="13621838">
            <wp:extent cx="4572000" cy="1097280"/>
            <wp:effectExtent l="0" t="0" r="0" b="7620"/>
            <wp:docPr id="42" name="Picture 42" descr="https://builder.christianworship.com/static-assets/composite/print/Wa7hjxXDnuG8KhX0WEQRf653VNCUquoJY5kZh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ilder.christianworship.com/static-assets/composite/print/Wa7hjxXDnuG8KhX0WEQRf653VNCUquoJY5kZhwq~.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74BC2CA0" w14:textId="77777777" w:rsidR="00B31975" w:rsidRPr="00B31975" w:rsidRDefault="00B31975" w:rsidP="00B3197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31975">
        <w:rPr>
          <w:rFonts w:ascii="Candara" w:hAnsi="Candara"/>
          <w:color w:val="000000"/>
          <w:sz w:val="12"/>
          <w:szCs w:val="12"/>
        </w:rPr>
        <w:t>Text: Timothy Dudley-Smith, b. 1926</w:t>
      </w:r>
    </w:p>
    <w:p w14:paraId="7208E637" w14:textId="77777777" w:rsidR="00B31975" w:rsidRPr="00B31975" w:rsidRDefault="00B31975" w:rsidP="00B3197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31975">
        <w:rPr>
          <w:rFonts w:ascii="Candara" w:hAnsi="Candara"/>
          <w:color w:val="000000"/>
          <w:sz w:val="12"/>
          <w:szCs w:val="12"/>
        </w:rPr>
        <w:t>Tune: English; adapt. Ralph Vaughan Williams, 1872–1958</w:t>
      </w:r>
    </w:p>
    <w:p w14:paraId="5A74C1FE" w14:textId="77777777" w:rsidR="00B31975" w:rsidRPr="00B31975" w:rsidRDefault="00B31975" w:rsidP="00B3197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31975">
        <w:rPr>
          <w:rFonts w:ascii="Candara" w:hAnsi="Candara"/>
          <w:color w:val="000000"/>
          <w:sz w:val="12"/>
          <w:szCs w:val="12"/>
        </w:rPr>
        <w:t xml:space="preserve">Text: © 1984 Hope Publishing Co. Used by permission: </w:t>
      </w:r>
      <w:proofErr w:type="spellStart"/>
      <w:r w:rsidRPr="00B31975">
        <w:rPr>
          <w:rFonts w:ascii="Candara" w:hAnsi="Candara"/>
          <w:color w:val="000000"/>
          <w:sz w:val="12"/>
          <w:szCs w:val="12"/>
        </w:rPr>
        <w:t>OneLicense</w:t>
      </w:r>
      <w:proofErr w:type="spellEnd"/>
      <w:r w:rsidRPr="00B31975">
        <w:rPr>
          <w:rFonts w:ascii="Candara" w:hAnsi="Candara"/>
          <w:color w:val="000000"/>
          <w:sz w:val="12"/>
          <w:szCs w:val="12"/>
        </w:rPr>
        <w:t xml:space="preserve"> no. 727703</w:t>
      </w:r>
    </w:p>
    <w:p w14:paraId="4C430A69" w14:textId="77777777" w:rsidR="00B31975" w:rsidRPr="00B31975" w:rsidRDefault="00B31975" w:rsidP="00B3197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31975">
        <w:rPr>
          <w:rFonts w:ascii="Candara" w:hAnsi="Candara"/>
          <w:color w:val="000000"/>
          <w:sz w:val="12"/>
          <w:szCs w:val="12"/>
        </w:rPr>
        <w:t>Tune: Public domain</w:t>
      </w:r>
    </w:p>
    <w:p w14:paraId="42F32F84" w14:textId="77777777" w:rsidR="00B31975" w:rsidRPr="00B31975" w:rsidRDefault="00B31975" w:rsidP="00B3197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77561F2"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D9B1749" w14:textId="77777777" w:rsidR="00B85CE7" w:rsidRDefault="00B85CE7" w:rsidP="007B79DD">
      <w:pPr>
        <w:pStyle w:val="Captionindentsmall"/>
        <w:rPr>
          <w:b/>
          <w:bCs/>
          <w:iCs/>
        </w:rPr>
      </w:pPr>
    </w:p>
    <w:p w14:paraId="152EECDB" w14:textId="08A84E53" w:rsidR="007B79DD" w:rsidRDefault="00D3752F" w:rsidP="007B79DD">
      <w:pPr>
        <w:pStyle w:val="Captionindentsmall"/>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25F350DD" w14:textId="0271E669" w:rsidR="00D573A2" w:rsidRDefault="00D573A2" w:rsidP="00FB0768">
      <w:pPr>
        <w:spacing w:after="120"/>
        <w:ind w:left="540" w:hanging="540"/>
        <w:rPr>
          <w:rFonts w:eastAsiaTheme="minorEastAsia" w:cs="Times"/>
          <w:b/>
          <w:bCs/>
          <w:sz w:val="20"/>
          <w:szCs w:val="20"/>
        </w:rPr>
      </w:pPr>
    </w:p>
    <w:p w14:paraId="4C3D0253" w14:textId="609D1C11"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46E9377E" w14:textId="5E43781E" w:rsidR="00251001" w:rsidRPr="00251001" w:rsidRDefault="00251001" w:rsidP="00251001">
      <w:pPr>
        <w:autoSpaceDE w:val="0"/>
        <w:autoSpaceDN w:val="0"/>
        <w:adjustRightInd w:val="0"/>
        <w:spacing w:after="120"/>
        <w:ind w:left="540" w:hanging="540"/>
        <w:jc w:val="both"/>
        <w:rPr>
          <w:rFonts w:cs="Times"/>
          <w:sz w:val="20"/>
          <w:szCs w:val="20"/>
        </w:rPr>
      </w:pP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7E89C78A" w14:textId="77777777" w:rsidR="00F83D3C" w:rsidRDefault="00F83D3C" w:rsidP="007658B8">
      <w:pPr>
        <w:pStyle w:val="ResponseMinister"/>
        <w:ind w:left="720" w:hanging="810"/>
        <w:rPr>
          <w:bCs/>
        </w:rPr>
      </w:pPr>
    </w:p>
    <w:p w14:paraId="799BD400" w14:textId="77777777" w:rsidR="004B53DB" w:rsidRDefault="004B53DB" w:rsidP="007658B8">
      <w:pPr>
        <w:pStyle w:val="ResponseMinister"/>
        <w:ind w:left="720" w:hanging="810"/>
        <w:rPr>
          <w:bCs/>
        </w:rPr>
      </w:pPr>
    </w:p>
    <w:p w14:paraId="23C3312D" w14:textId="21D8149F" w:rsidR="00041824" w:rsidRPr="00041824" w:rsidRDefault="00041824" w:rsidP="007658B8">
      <w:pPr>
        <w:pStyle w:val="ResponseMinister"/>
        <w:ind w:left="720" w:hanging="810"/>
      </w:pPr>
      <w:r w:rsidRPr="00F321C3">
        <w:rPr>
          <w:bCs/>
        </w:rPr>
        <w:lastRenderedPageBreak/>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3CBB8919" w14:textId="77777777" w:rsidR="00B136F3" w:rsidRDefault="00B136F3" w:rsidP="00222799">
      <w:pPr>
        <w:tabs>
          <w:tab w:val="right" w:pos="9450"/>
        </w:tabs>
        <w:spacing w:after="120"/>
        <w:rPr>
          <w:rFonts w:cs="Times"/>
          <w:b/>
          <w:bCs/>
          <w:i/>
          <w:sz w:val="16"/>
          <w:szCs w:val="16"/>
        </w:rPr>
      </w:pPr>
    </w:p>
    <w:p w14:paraId="00F7C500" w14:textId="0AD5877D" w:rsidR="008D0259" w:rsidRDefault="00D3752F" w:rsidP="00222799">
      <w:pPr>
        <w:tabs>
          <w:tab w:val="right" w:pos="9450"/>
        </w:tabs>
        <w:spacing w:after="120"/>
        <w:rPr>
          <w:rFonts w:cs="Times"/>
          <w:b/>
          <w:bCs/>
          <w:i/>
          <w:sz w:val="16"/>
          <w:szCs w:val="16"/>
        </w:rPr>
      </w:pPr>
      <w:r>
        <w:rPr>
          <w:rFonts w:cs="Times"/>
          <w:b/>
          <w:bCs/>
          <w:i/>
          <w:sz w:val="16"/>
          <w:szCs w:val="16"/>
        </w:rPr>
        <w:t xml:space="preserve">PLEASE </w:t>
      </w:r>
      <w:r w:rsidR="00493582" w:rsidRPr="000C3469">
        <w:rPr>
          <w:rFonts w:cs="Times"/>
          <w:b/>
          <w:bCs/>
          <w:i/>
          <w:sz w:val="16"/>
          <w:szCs w:val="16"/>
        </w:rPr>
        <w:t>BE SEATED</w:t>
      </w:r>
    </w:p>
    <w:p w14:paraId="6B58EC48" w14:textId="77777777" w:rsidR="00B31975" w:rsidRPr="00B31975" w:rsidRDefault="00B31975" w:rsidP="00B31975">
      <w:pPr>
        <w:keepNext/>
        <w:tabs>
          <w:tab w:val="right" w:pos="7200"/>
        </w:tabs>
        <w:spacing w:before="360" w:after="200"/>
        <w:rPr>
          <w:rFonts w:ascii="Candara" w:hAnsi="Candara"/>
          <w:b/>
          <w:bCs/>
          <w:color w:val="000000"/>
          <w:sz w:val="26"/>
          <w:szCs w:val="26"/>
        </w:rPr>
      </w:pPr>
      <w:r w:rsidRPr="00B31975">
        <w:rPr>
          <w:rFonts w:ascii="Candara" w:hAnsi="Candara"/>
          <w:b/>
          <w:bCs/>
          <w:color w:val="000000"/>
          <w:sz w:val="26"/>
          <w:szCs w:val="26"/>
        </w:rPr>
        <w:t>411 Ride On, Ride On in Majesty</w:t>
      </w:r>
      <w:r w:rsidRPr="00B31975">
        <w:rPr>
          <w:rFonts w:ascii="Candara" w:hAnsi="Candara"/>
          <w:b/>
          <w:bCs/>
          <w:color w:val="000000"/>
          <w:sz w:val="26"/>
          <w:szCs w:val="26"/>
        </w:rPr>
        <w:tab/>
      </w:r>
      <w:r w:rsidRPr="00B31975">
        <w:rPr>
          <w:rFonts w:ascii="Candara" w:hAnsi="Candara"/>
          <w:i/>
          <w:iCs/>
          <w:color w:val="000000"/>
          <w:sz w:val="20"/>
          <w:szCs w:val="20"/>
        </w:rPr>
        <w:t>CW 411</w:t>
      </w:r>
    </w:p>
    <w:p w14:paraId="4D6D7C8B" w14:textId="77777777" w:rsidR="00B31975" w:rsidRPr="00B31975" w:rsidRDefault="00B31975" w:rsidP="00B3197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1975">
        <w:rPr>
          <w:rFonts w:ascii="Constantia" w:hAnsi="Constantia"/>
          <w:noProof/>
          <w:color w:val="000000"/>
          <w:sz w:val="21"/>
          <w:szCs w:val="21"/>
        </w:rPr>
        <w:drawing>
          <wp:inline distT="0" distB="0" distL="0" distR="0" wp14:anchorId="0E9EC8C4" wp14:editId="7C88D294">
            <wp:extent cx="4572000" cy="1112520"/>
            <wp:effectExtent l="0" t="0" r="0" b="0"/>
            <wp:docPr id="43" name="Picture 43" descr="https://builder.christianworship.com/static-assets/composite/print/sx7zAASonp_WB6EXIDg1nnGd4Hb7duzgHrOBQV0NNtwro5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ilder.christianworship.com/static-assets/composite/print/sx7zAASonp_WB6EXIDg1nnGd4Hb7duzgHrOBQV0NNtwro5E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7C4FBA08" w14:textId="77777777" w:rsidR="00B31975" w:rsidRPr="00B31975" w:rsidRDefault="00B31975" w:rsidP="00B3197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1975">
        <w:rPr>
          <w:rFonts w:ascii="Constantia" w:hAnsi="Constantia"/>
          <w:noProof/>
          <w:color w:val="000000"/>
          <w:sz w:val="21"/>
          <w:szCs w:val="21"/>
        </w:rPr>
        <w:drawing>
          <wp:inline distT="0" distB="0" distL="0" distR="0" wp14:anchorId="28036DA1" wp14:editId="269188B0">
            <wp:extent cx="4572000" cy="1226820"/>
            <wp:effectExtent l="0" t="0" r="0" b="0"/>
            <wp:docPr id="44" name="Picture 44" descr="https://builder.christianworship.com/static-assets/composite/print/cp0J25VhC_eNQI27aTN0imcp7o8~6M~W_6sHEjo0ren6kk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uilder.christianworship.com/static-assets/composite/print/cp0J25VhC_eNQI27aTN0imcp7o8~6M~W_6sHEjo0ren6kkEX.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19A0C76F" w14:textId="77777777" w:rsidR="00B31975" w:rsidRPr="00B31975" w:rsidRDefault="00B31975" w:rsidP="00B3197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1975">
        <w:rPr>
          <w:rFonts w:ascii="Constantia" w:hAnsi="Constantia"/>
          <w:noProof/>
          <w:color w:val="000000"/>
          <w:sz w:val="21"/>
          <w:szCs w:val="21"/>
        </w:rPr>
        <w:drawing>
          <wp:inline distT="0" distB="0" distL="0" distR="0" wp14:anchorId="3835A18D" wp14:editId="7C838159">
            <wp:extent cx="4572000" cy="1226820"/>
            <wp:effectExtent l="0" t="0" r="0" b="0"/>
            <wp:docPr id="45" name="Picture 45" descr="https://builder.christianworship.com/static-assets/composite/print/qzSn3h4sixcrcpeb21xR2wvX0fSUZEmIuOHFSyLNWha_cA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uilder.christianworship.com/static-assets/composite/print/qzSn3h4sixcrcpeb21xR2wvX0fSUZEmIuOHFSyLNWha_cAIf.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1AF91AA5" w14:textId="77777777" w:rsidR="004B53DB" w:rsidRDefault="004B53DB" w:rsidP="004B53DB">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14:paraId="480FB0FC" w14:textId="1656CCBD" w:rsidR="00B31975" w:rsidRPr="00B31975" w:rsidRDefault="00B31975" w:rsidP="004B53DB">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B31975">
        <w:rPr>
          <w:rFonts w:ascii="Candara" w:hAnsi="Candara"/>
          <w:color w:val="000000"/>
          <w:sz w:val="12"/>
          <w:szCs w:val="12"/>
        </w:rPr>
        <w:t xml:space="preserve">Text: Henry H. </w:t>
      </w:r>
      <w:proofErr w:type="spellStart"/>
      <w:r w:rsidRPr="00B31975">
        <w:rPr>
          <w:rFonts w:ascii="Candara" w:hAnsi="Candara"/>
          <w:color w:val="000000"/>
          <w:sz w:val="12"/>
          <w:szCs w:val="12"/>
        </w:rPr>
        <w:t>Milman</w:t>
      </w:r>
      <w:proofErr w:type="spellEnd"/>
      <w:r w:rsidRPr="00B31975">
        <w:rPr>
          <w:rFonts w:ascii="Candara" w:hAnsi="Candara"/>
          <w:color w:val="000000"/>
          <w:sz w:val="12"/>
          <w:szCs w:val="12"/>
        </w:rPr>
        <w:t>, 1791–1868, alt.</w:t>
      </w:r>
    </w:p>
    <w:p w14:paraId="1D058E36" w14:textId="77777777" w:rsidR="00B31975" w:rsidRPr="00B31975" w:rsidRDefault="00B31975" w:rsidP="004B53DB">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B31975">
        <w:rPr>
          <w:rFonts w:ascii="Candara" w:hAnsi="Candara"/>
          <w:color w:val="000000"/>
          <w:sz w:val="12"/>
          <w:szCs w:val="12"/>
        </w:rPr>
        <w:t xml:space="preserve">Tune: </w:t>
      </w:r>
      <w:proofErr w:type="spellStart"/>
      <w:r w:rsidRPr="00B31975">
        <w:rPr>
          <w:rFonts w:ascii="Candara" w:hAnsi="Candara"/>
          <w:color w:val="000000"/>
          <w:sz w:val="12"/>
          <w:szCs w:val="12"/>
        </w:rPr>
        <w:t>Musicalisch</w:t>
      </w:r>
      <w:proofErr w:type="spellEnd"/>
      <w:r w:rsidRPr="00B31975">
        <w:rPr>
          <w:rFonts w:ascii="Candara" w:hAnsi="Candara"/>
          <w:color w:val="000000"/>
          <w:sz w:val="12"/>
          <w:szCs w:val="12"/>
        </w:rPr>
        <w:t xml:space="preserve"> Hand-Buch der </w:t>
      </w:r>
      <w:proofErr w:type="spellStart"/>
      <w:r w:rsidRPr="00B31975">
        <w:rPr>
          <w:rFonts w:ascii="Candara" w:hAnsi="Candara"/>
          <w:color w:val="000000"/>
          <w:sz w:val="12"/>
          <w:szCs w:val="12"/>
        </w:rPr>
        <w:t>Geistlichen</w:t>
      </w:r>
      <w:proofErr w:type="spellEnd"/>
      <w:r w:rsidRPr="00B31975">
        <w:rPr>
          <w:rFonts w:ascii="Candara" w:hAnsi="Candara"/>
          <w:color w:val="000000"/>
          <w:sz w:val="12"/>
          <w:szCs w:val="12"/>
        </w:rPr>
        <w:t xml:space="preserve"> </w:t>
      </w:r>
      <w:proofErr w:type="spellStart"/>
      <w:r w:rsidRPr="00B31975">
        <w:rPr>
          <w:rFonts w:ascii="Candara" w:hAnsi="Candara"/>
          <w:color w:val="000000"/>
          <w:sz w:val="12"/>
          <w:szCs w:val="12"/>
        </w:rPr>
        <w:t>Melodien</w:t>
      </w:r>
      <w:proofErr w:type="spellEnd"/>
      <w:r w:rsidRPr="00B31975">
        <w:rPr>
          <w:rFonts w:ascii="Candara" w:hAnsi="Candara"/>
          <w:color w:val="000000"/>
          <w:sz w:val="12"/>
          <w:szCs w:val="12"/>
        </w:rPr>
        <w:t>, Hamburg, 1690, alt.</w:t>
      </w:r>
    </w:p>
    <w:p w14:paraId="792D7F36" w14:textId="77777777" w:rsidR="00B31975" w:rsidRPr="00B31975" w:rsidRDefault="00B31975" w:rsidP="004B53DB">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B31975">
        <w:rPr>
          <w:rFonts w:ascii="Candara" w:hAnsi="Candara"/>
          <w:color w:val="000000"/>
          <w:sz w:val="12"/>
          <w:szCs w:val="12"/>
        </w:rPr>
        <w:t>Text and tune: Public domain</w:t>
      </w:r>
    </w:p>
    <w:p w14:paraId="77099766" w14:textId="2EBB3F58"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4941B457"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Pr>
          <w:rFonts w:eastAsia="ヒラギノ角ゴ Pro W3" w:cs="Segoe UI"/>
          <w:color w:val="000000"/>
          <w:sz w:val="20"/>
          <w:szCs w:val="20"/>
        </w:rPr>
        <w:t xml:space="preserve">William </w:t>
      </w:r>
      <w:r w:rsidR="005446B0">
        <w:rPr>
          <w:rFonts w:eastAsia="ヒラギノ角ゴ Pro W3" w:cs="Segoe UI"/>
          <w:color w:val="000000"/>
          <w:sz w:val="20"/>
          <w:szCs w:val="20"/>
        </w:rPr>
        <w:t>Natsis</w:t>
      </w:r>
    </w:p>
    <w:p w14:paraId="4EB26E7F" w14:textId="2F9AFDAE" w:rsidR="00B104CC" w:rsidRDefault="000432FF" w:rsidP="008068A2">
      <w:pPr>
        <w:tabs>
          <w:tab w:val="right" w:leader="dot" w:pos="8640"/>
        </w:tabs>
        <w:spacing w:line="280" w:lineRule="atLeast"/>
        <w:rPr>
          <w:rFonts w:eastAsia="ヒラギノ角ゴ Pro W3" w:cs="Segoe UI"/>
          <w:color w:val="000000"/>
          <w:sz w:val="20"/>
          <w:szCs w:val="20"/>
          <w:u w:color="B3B3B3"/>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4B53DB">
        <w:rPr>
          <w:rFonts w:eastAsia="ヒラギノ角ゴ Pro W3" w:cs="Segoe UI"/>
          <w:color w:val="000000"/>
          <w:sz w:val="20"/>
          <w:szCs w:val="20"/>
          <w:u w:color="B3B3B3"/>
        </w:rPr>
        <w:t xml:space="preserve">Marcia Marion </w:t>
      </w:r>
      <w:proofErr w:type="spellStart"/>
      <w:r w:rsidR="004B53DB">
        <w:rPr>
          <w:rFonts w:eastAsia="ヒラギノ角ゴ Pro W3" w:cs="Segoe UI"/>
          <w:color w:val="000000"/>
          <w:sz w:val="20"/>
          <w:szCs w:val="20"/>
          <w:u w:color="B3B3B3"/>
        </w:rPr>
        <w:t>Ackling</w:t>
      </w:r>
      <w:proofErr w:type="spellEnd"/>
    </w:p>
    <w:p w14:paraId="6802B5E7" w14:textId="276288AA" w:rsidR="004B53DB" w:rsidRDefault="004B53DB" w:rsidP="008068A2">
      <w:pPr>
        <w:tabs>
          <w:tab w:val="right" w:leader="dot" w:pos="8640"/>
        </w:tabs>
        <w:spacing w:line="280" w:lineRule="atLeast"/>
        <w:rPr>
          <w:rFonts w:eastAsia="ヒラギノ角ゴ Pro W3" w:cs="Segoe UI"/>
          <w:color w:val="000000"/>
          <w:sz w:val="20"/>
          <w:szCs w:val="20"/>
          <w:u w:color="B3B3B3"/>
        </w:rPr>
      </w:pPr>
      <w:r w:rsidRPr="004B53DB">
        <w:rPr>
          <w:rFonts w:eastAsia="ヒラギノ角ゴ Pro W3" w:cs="Segoe UI"/>
          <w:b/>
          <w:color w:val="000000"/>
          <w:sz w:val="20"/>
          <w:szCs w:val="20"/>
          <w:u w:color="B3B3B3"/>
        </w:rPr>
        <w:t>Accompanist</w:t>
      </w:r>
      <w:r>
        <w:rPr>
          <w:rFonts w:eastAsia="ヒラギノ角ゴ Pro W3" w:cs="Segoe UI"/>
          <w:color w:val="000000"/>
          <w:sz w:val="20"/>
          <w:szCs w:val="20"/>
          <w:u w:color="B3B3B3"/>
        </w:rPr>
        <w:tab/>
        <w:t>Laura Sala</w:t>
      </w:r>
    </w:p>
    <w:p w14:paraId="0A21B53B" w14:textId="62F76852" w:rsidR="004B53DB" w:rsidRPr="00B104CC" w:rsidRDefault="004B53DB" w:rsidP="008068A2">
      <w:pPr>
        <w:tabs>
          <w:tab w:val="right" w:leader="dot" w:pos="8640"/>
        </w:tabs>
        <w:spacing w:line="280" w:lineRule="atLeast"/>
        <w:rPr>
          <w:rFonts w:eastAsia="ヒラギノ角ゴ Pro W3" w:cs="Segoe UI"/>
          <w:color w:val="000000"/>
          <w:sz w:val="20"/>
          <w:szCs w:val="20"/>
        </w:rPr>
      </w:pPr>
      <w:r w:rsidRPr="004B53DB">
        <w:rPr>
          <w:rFonts w:eastAsia="ヒラギノ角ゴ Pro W3" w:cs="Segoe UI"/>
          <w:b/>
          <w:color w:val="000000"/>
          <w:sz w:val="20"/>
          <w:szCs w:val="20"/>
          <w:u w:color="B3B3B3"/>
        </w:rPr>
        <w:t>Choir Director</w:t>
      </w:r>
      <w:r>
        <w:rPr>
          <w:rFonts w:eastAsia="ヒラギノ角ゴ Pro W3" w:cs="Segoe UI"/>
          <w:color w:val="000000"/>
          <w:sz w:val="20"/>
          <w:szCs w:val="20"/>
          <w:u w:color="B3B3B3"/>
        </w:rPr>
        <w:tab/>
        <w:t>Cynthia Natsis</w:t>
      </w:r>
    </w:p>
    <w:p w14:paraId="2454E9B4" w14:textId="3CFB44DA"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AA6D69">
        <w:rPr>
          <w:rFonts w:eastAsia="ヒラギノ角ゴ Pro W3" w:cs="Segoe UI"/>
          <w:color w:val="000000"/>
          <w:sz w:val="20"/>
          <w:szCs w:val="20"/>
        </w:rPr>
        <w:t xml:space="preserve">8:30) </w:t>
      </w:r>
      <w:r w:rsidR="00F83D3C">
        <w:rPr>
          <w:rFonts w:eastAsia="ヒラギノ角ゴ Pro W3" w:cs="Segoe UI"/>
          <w:color w:val="000000"/>
          <w:sz w:val="20"/>
          <w:szCs w:val="20"/>
        </w:rPr>
        <w:t xml:space="preserve">Jim Tice and </w:t>
      </w:r>
      <w:r w:rsidR="004B53DB">
        <w:rPr>
          <w:rFonts w:eastAsia="ヒラギノ角ゴ Pro W3" w:cs="Segoe UI"/>
          <w:color w:val="000000"/>
          <w:sz w:val="20"/>
          <w:szCs w:val="20"/>
        </w:rPr>
        <w:t>Dave Stevenson</w:t>
      </w:r>
      <w:r w:rsidR="002A3EFA">
        <w:rPr>
          <w:rFonts w:eastAsia="ヒラギノ角ゴ Pro W3" w:cs="Segoe UI"/>
          <w:color w:val="000000"/>
          <w:sz w:val="20"/>
          <w:szCs w:val="20"/>
        </w:rPr>
        <w:t xml:space="preserve"> </w:t>
      </w:r>
    </w:p>
    <w:p w14:paraId="68966186" w14:textId="3D6125B2"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 xml:space="preserve">(11:00) </w:t>
      </w:r>
      <w:r w:rsidR="004B53DB">
        <w:rPr>
          <w:rFonts w:eastAsia="ヒラギノ角ゴ Pro W3" w:cs="Segoe UI"/>
          <w:color w:val="000000"/>
          <w:sz w:val="20"/>
          <w:szCs w:val="20"/>
        </w:rPr>
        <w:t xml:space="preserve">Steve </w:t>
      </w:r>
      <w:proofErr w:type="spellStart"/>
      <w:r w:rsidR="004B53DB">
        <w:rPr>
          <w:rFonts w:eastAsia="ヒラギノ角ゴ Pro W3" w:cs="Segoe UI"/>
          <w:color w:val="000000"/>
          <w:sz w:val="20"/>
          <w:szCs w:val="20"/>
        </w:rPr>
        <w:t>Hoeft</w:t>
      </w:r>
      <w:proofErr w:type="spellEnd"/>
      <w:r w:rsidR="00F83D3C">
        <w:rPr>
          <w:rFonts w:eastAsia="ヒラギノ角ゴ Pro W3" w:cs="Segoe UI"/>
          <w:color w:val="000000"/>
          <w:sz w:val="20"/>
          <w:szCs w:val="20"/>
        </w:rPr>
        <w:t xml:space="preserve"> and Jeff </w:t>
      </w:r>
      <w:proofErr w:type="spellStart"/>
      <w:r w:rsidR="00F83D3C">
        <w:rPr>
          <w:rFonts w:eastAsia="ヒラギノ角ゴ Pro W3" w:cs="Segoe UI"/>
          <w:color w:val="000000"/>
          <w:sz w:val="20"/>
          <w:szCs w:val="20"/>
        </w:rPr>
        <w:t>Neuburger</w:t>
      </w:r>
      <w:proofErr w:type="spellEnd"/>
    </w:p>
    <w:p w14:paraId="1F2D2104" w14:textId="6F83CD00" w:rsid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 xml:space="preserve">(8:30) </w:t>
      </w:r>
      <w:r w:rsidR="004B53DB">
        <w:rPr>
          <w:rFonts w:eastAsia="ヒラギノ角ゴ Pro W3" w:cs="Segoe UI"/>
          <w:color w:val="000000"/>
          <w:sz w:val="20"/>
          <w:szCs w:val="20"/>
        </w:rPr>
        <w:t xml:space="preserve">Dale </w:t>
      </w:r>
      <w:proofErr w:type="spellStart"/>
      <w:r w:rsidR="004B53DB">
        <w:rPr>
          <w:rFonts w:eastAsia="ヒラギノ角ゴ Pro W3" w:cs="Segoe UI"/>
          <w:color w:val="000000"/>
          <w:sz w:val="20"/>
          <w:szCs w:val="20"/>
        </w:rPr>
        <w:t>Finkbeiner</w:t>
      </w:r>
      <w:proofErr w:type="spellEnd"/>
      <w:r w:rsidR="004B53DB">
        <w:rPr>
          <w:rFonts w:eastAsia="ヒラギノ角ゴ Pro W3" w:cs="Segoe UI"/>
          <w:color w:val="000000"/>
          <w:sz w:val="20"/>
          <w:szCs w:val="20"/>
        </w:rPr>
        <w:t xml:space="preserve"> and Mark </w:t>
      </w:r>
      <w:proofErr w:type="spellStart"/>
      <w:r w:rsidR="004B53DB">
        <w:rPr>
          <w:rFonts w:eastAsia="ヒラギノ角ゴ Pro W3" w:cs="Segoe UI"/>
          <w:color w:val="000000"/>
          <w:sz w:val="20"/>
          <w:szCs w:val="20"/>
        </w:rPr>
        <w:t>Finkbeiner</w:t>
      </w:r>
      <w:proofErr w:type="spellEnd"/>
    </w:p>
    <w:p w14:paraId="0C4FB6E1" w14:textId="67E44A80"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 xml:space="preserve">(11:00) </w:t>
      </w:r>
      <w:r w:rsidR="004B53DB">
        <w:rPr>
          <w:rFonts w:eastAsia="ヒラギノ角ゴ Pro W3" w:cs="Segoe UI"/>
          <w:color w:val="000000"/>
          <w:sz w:val="20"/>
          <w:szCs w:val="20"/>
        </w:rPr>
        <w:t>Ed Sala and Al Whitley</w:t>
      </w:r>
    </w:p>
    <w:p w14:paraId="6C28484A" w14:textId="210F9ACE"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F83D3C">
        <w:rPr>
          <w:rFonts w:eastAsia="ヒラギノ角ゴ Pro W3" w:cs="Segoe UI"/>
          <w:color w:val="000000"/>
          <w:sz w:val="20"/>
          <w:szCs w:val="20"/>
        </w:rPr>
        <w:t xml:space="preserve">Shirley </w:t>
      </w:r>
      <w:proofErr w:type="spellStart"/>
      <w:r w:rsidR="00F83D3C">
        <w:rPr>
          <w:rFonts w:eastAsia="ヒラギノ角ゴ Pro W3" w:cs="Segoe UI"/>
          <w:color w:val="000000"/>
          <w:sz w:val="20"/>
          <w:szCs w:val="20"/>
        </w:rPr>
        <w:t>Klumpp</w:t>
      </w:r>
      <w:proofErr w:type="spellEnd"/>
      <w:r w:rsidR="00F83D3C">
        <w:rPr>
          <w:rFonts w:eastAsia="ヒラギノ角ゴ Pro W3" w:cs="Segoe UI"/>
          <w:color w:val="000000"/>
          <w:sz w:val="20"/>
          <w:szCs w:val="20"/>
        </w:rPr>
        <w:t xml:space="preserve"> and Ann </w:t>
      </w:r>
      <w:proofErr w:type="spellStart"/>
      <w:r w:rsidR="00F83D3C">
        <w:rPr>
          <w:rFonts w:eastAsia="ヒラギノ角ゴ Pro W3" w:cs="Segoe UI"/>
          <w:color w:val="000000"/>
          <w:sz w:val="20"/>
          <w:szCs w:val="20"/>
        </w:rPr>
        <w:t>Latowski</w:t>
      </w:r>
      <w:proofErr w:type="spellEnd"/>
    </w:p>
    <w:p w14:paraId="606A2D53" w14:textId="3FA1900C"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F83D3C">
        <w:rPr>
          <w:rFonts w:eastAsia="ヒラギノ角ゴ Pro W3" w:cs="Segoe UI"/>
          <w:color w:val="000000"/>
          <w:sz w:val="20"/>
          <w:szCs w:val="20"/>
        </w:rPr>
        <w:t>Rick Schneider</w:t>
      </w:r>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62130ACD"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0F923AC2"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9ECD0ED" w14:textId="161932FF" w:rsidR="00453257" w:rsidRPr="00B24105" w:rsidRDefault="00AA006C">
      <w:pPr>
        <w:pStyle w:val="Body"/>
        <w:ind w:left="0"/>
        <w:jc w:val="center"/>
        <w:rPr>
          <w:rFonts w:eastAsia="Times New Roman" w:cs="Palatino"/>
          <w:iCs/>
          <w:color w:val="auto"/>
          <w:sz w:val="22"/>
          <w:szCs w:val="22"/>
        </w:rPr>
      </w:pPr>
      <w:hyperlink r:id="rId38"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C45F086" w:rsidR="002A3EFA" w:rsidRDefault="002A3EFA" w:rsidP="004B53DB">
      <w:pPr>
        <w:jc w:val="center"/>
        <w:rPr>
          <w:noProof/>
        </w:rPr>
      </w:pPr>
    </w:p>
    <w:p w14:paraId="3229142E" w14:textId="6CF7F7D5" w:rsidR="004B53DB" w:rsidRDefault="004B53DB" w:rsidP="004B53DB">
      <w:pPr>
        <w:jc w:val="center"/>
        <w:rPr>
          <w:noProof/>
        </w:rPr>
      </w:pPr>
    </w:p>
    <w:p w14:paraId="179C834F" w14:textId="6A661ACE" w:rsidR="004B53DB" w:rsidRDefault="004B53DB" w:rsidP="004B53DB">
      <w:pPr>
        <w:jc w:val="center"/>
        <w:rPr>
          <w:noProof/>
        </w:rPr>
      </w:pPr>
      <w:r w:rsidRPr="0044518B">
        <w:rPr>
          <w:noProof/>
        </w:rPr>
        <w:drawing>
          <wp:anchor distT="0" distB="0" distL="114300" distR="114300" simplePos="0" relativeHeight="251742720" behindDoc="0" locked="0" layoutInCell="1" allowOverlap="1" wp14:anchorId="6A1F3803" wp14:editId="7FDE4238">
            <wp:simplePos x="0" y="0"/>
            <wp:positionH relativeFrom="column">
              <wp:posOffset>1882140</wp:posOffset>
            </wp:positionH>
            <wp:positionV relativeFrom="paragraph">
              <wp:posOffset>202565</wp:posOffset>
            </wp:positionV>
            <wp:extent cx="1744980" cy="1653540"/>
            <wp:effectExtent l="0" t="0" r="7620" b="381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498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DCC50" w14:textId="77777777" w:rsidR="004B53DB" w:rsidRDefault="004B53DB">
      <w:pPr>
        <w:rPr>
          <w:noProof/>
        </w:rPr>
      </w:pPr>
    </w:p>
    <w:p w14:paraId="3FD483D8" w14:textId="56D2BC20" w:rsidR="004B53DB" w:rsidRDefault="004B53DB">
      <w:pPr>
        <w:rPr>
          <w:noProof/>
        </w:rPr>
      </w:pPr>
    </w:p>
    <w:p w14:paraId="6D87FC7A" w14:textId="77777777" w:rsidR="004B53DB" w:rsidRDefault="004B53DB">
      <w:pPr>
        <w:rPr>
          <w:noProof/>
        </w:rPr>
      </w:pPr>
    </w:p>
    <w:p w14:paraId="64E69A63" w14:textId="77777777" w:rsidR="00FF019C" w:rsidRDefault="00FF019C" w:rsidP="000D5942">
      <w:pPr>
        <w:rPr>
          <w:noProof/>
        </w:rPr>
      </w:pPr>
    </w:p>
    <w:p w14:paraId="35AA46A4" w14:textId="77777777" w:rsidR="00196396" w:rsidRDefault="00196396" w:rsidP="000D5942">
      <w:pPr>
        <w:rPr>
          <w:noProof/>
        </w:rPr>
      </w:pPr>
    </w:p>
    <w:p w14:paraId="18032C64" w14:textId="77777777" w:rsidR="00196396" w:rsidRDefault="00196396" w:rsidP="000D5942">
      <w:pPr>
        <w:rPr>
          <w:noProof/>
        </w:rPr>
      </w:pPr>
    </w:p>
    <w:p w14:paraId="1833383B" w14:textId="77777777" w:rsidR="00196396" w:rsidRDefault="00196396" w:rsidP="000D5942">
      <w:pPr>
        <w:rPr>
          <w:noProof/>
        </w:rPr>
      </w:pPr>
    </w:p>
    <w:p w14:paraId="204A1B21" w14:textId="77777777" w:rsidR="004B53DB" w:rsidRDefault="004B53DB">
      <w:pPr>
        <w:rPr>
          <w:noProof/>
        </w:rPr>
      </w:pPr>
      <w:r>
        <w:rPr>
          <w:noProof/>
        </w:rPr>
        <w:br w:type="page"/>
      </w:r>
    </w:p>
    <w:p w14:paraId="47A1C2AF" w14:textId="77777777" w:rsidR="004B53DB" w:rsidRDefault="004B53DB" w:rsidP="000D5942">
      <w:pPr>
        <w:rPr>
          <w:noProof/>
        </w:rPr>
      </w:pPr>
    </w:p>
    <w:p w14:paraId="2AF1E8FC" w14:textId="77777777" w:rsidR="004B53DB" w:rsidRDefault="004B53DB" w:rsidP="000D5942">
      <w:pPr>
        <w:rPr>
          <w:noProof/>
        </w:rPr>
      </w:pPr>
    </w:p>
    <w:p w14:paraId="687F7313" w14:textId="77777777" w:rsidR="004B53DB" w:rsidRDefault="004B53DB" w:rsidP="000D5942">
      <w:pPr>
        <w:rPr>
          <w:noProof/>
        </w:rPr>
      </w:pPr>
    </w:p>
    <w:p w14:paraId="37608741" w14:textId="77777777" w:rsidR="004B53DB" w:rsidRDefault="004B53DB" w:rsidP="000D5942">
      <w:pPr>
        <w:rPr>
          <w:noProof/>
        </w:rPr>
      </w:pPr>
    </w:p>
    <w:p w14:paraId="42662281" w14:textId="77777777" w:rsidR="004B53DB" w:rsidRDefault="004B53DB" w:rsidP="000D5942">
      <w:pPr>
        <w:rPr>
          <w:noProof/>
        </w:rPr>
      </w:pPr>
    </w:p>
    <w:p w14:paraId="24F9E76D" w14:textId="77777777" w:rsidR="004B53DB" w:rsidRDefault="004B53DB" w:rsidP="000D5942">
      <w:pPr>
        <w:rPr>
          <w:noProof/>
        </w:rPr>
      </w:pPr>
    </w:p>
    <w:p w14:paraId="268AB95E" w14:textId="77777777" w:rsidR="004B53DB" w:rsidRDefault="004B53DB" w:rsidP="000D5942">
      <w:pPr>
        <w:rPr>
          <w:noProof/>
        </w:rPr>
      </w:pPr>
    </w:p>
    <w:p w14:paraId="2458393A" w14:textId="77777777" w:rsidR="004B53DB" w:rsidRDefault="004B53DB" w:rsidP="000D5942">
      <w:pPr>
        <w:rPr>
          <w:noProof/>
        </w:rPr>
      </w:pPr>
    </w:p>
    <w:p w14:paraId="7C196AC4" w14:textId="5B2E5942" w:rsidR="004B53DB" w:rsidRDefault="004B53DB">
      <w:pPr>
        <w:rPr>
          <w:noProof/>
        </w:rPr>
      </w:pPr>
      <w:r>
        <w:rPr>
          <w:noProof/>
        </w:rPr>
        <w:br w:type="page"/>
      </w:r>
    </w:p>
    <w:p w14:paraId="1C23173D" w14:textId="77777777" w:rsidR="00593110" w:rsidRDefault="00593110" w:rsidP="000D5942">
      <w:pPr>
        <w:rPr>
          <w:noProof/>
        </w:rPr>
      </w:pPr>
      <w:bookmarkStart w:id="6" w:name="_GoBack"/>
      <w:bookmarkEnd w:id="6"/>
    </w:p>
    <w:sectPr w:rsidR="00593110" w:rsidSect="004B53DB">
      <w:footerReference w:type="even" r:id="rId40"/>
      <w:footerReference w:type="default" r:id="rId41"/>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36D61" w14:textId="77777777" w:rsidR="00AA006C" w:rsidRDefault="00AA006C">
      <w:r>
        <w:separator/>
      </w:r>
    </w:p>
  </w:endnote>
  <w:endnote w:type="continuationSeparator" w:id="0">
    <w:p w14:paraId="202BD87E" w14:textId="77777777" w:rsidR="00AA006C" w:rsidRDefault="00AA0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605C1" w14:textId="77777777" w:rsidR="00AA006C" w:rsidRDefault="00AA006C">
      <w:r>
        <w:separator/>
      </w:r>
    </w:p>
  </w:footnote>
  <w:footnote w:type="continuationSeparator" w:id="0">
    <w:p w14:paraId="66AD1144" w14:textId="77777777" w:rsidR="00AA006C" w:rsidRDefault="00AA00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61002"/>
    <w:rsid w:val="00063465"/>
    <w:rsid w:val="000647BF"/>
    <w:rsid w:val="000700BA"/>
    <w:rsid w:val="000703D6"/>
    <w:rsid w:val="00073AFC"/>
    <w:rsid w:val="0007406A"/>
    <w:rsid w:val="0007436B"/>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147B9"/>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FEE"/>
    <w:rsid w:val="001B7674"/>
    <w:rsid w:val="001C02D3"/>
    <w:rsid w:val="001C0780"/>
    <w:rsid w:val="001C0BB4"/>
    <w:rsid w:val="001C0F65"/>
    <w:rsid w:val="001C68D9"/>
    <w:rsid w:val="001D0431"/>
    <w:rsid w:val="001D6A8F"/>
    <w:rsid w:val="001D7AC6"/>
    <w:rsid w:val="001E5423"/>
    <w:rsid w:val="001E57B2"/>
    <w:rsid w:val="001E6359"/>
    <w:rsid w:val="001E6736"/>
    <w:rsid w:val="001E6BBA"/>
    <w:rsid w:val="001E6DA3"/>
    <w:rsid w:val="001F06AC"/>
    <w:rsid w:val="001F14A4"/>
    <w:rsid w:val="001F217D"/>
    <w:rsid w:val="001F23CD"/>
    <w:rsid w:val="001F27B6"/>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27D5"/>
    <w:rsid w:val="002E528D"/>
    <w:rsid w:val="002E75F0"/>
    <w:rsid w:val="002E75FD"/>
    <w:rsid w:val="002F058D"/>
    <w:rsid w:val="002F0E5B"/>
    <w:rsid w:val="002F10E0"/>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B00"/>
    <w:rsid w:val="003F74B0"/>
    <w:rsid w:val="00400592"/>
    <w:rsid w:val="00406E1B"/>
    <w:rsid w:val="004077FC"/>
    <w:rsid w:val="0041033F"/>
    <w:rsid w:val="004111D3"/>
    <w:rsid w:val="004136B8"/>
    <w:rsid w:val="00414210"/>
    <w:rsid w:val="0041522C"/>
    <w:rsid w:val="0041650D"/>
    <w:rsid w:val="004200FC"/>
    <w:rsid w:val="0042142F"/>
    <w:rsid w:val="0042497F"/>
    <w:rsid w:val="00425EF6"/>
    <w:rsid w:val="00434325"/>
    <w:rsid w:val="004343A4"/>
    <w:rsid w:val="004354C4"/>
    <w:rsid w:val="00436352"/>
    <w:rsid w:val="004379FB"/>
    <w:rsid w:val="00440CCE"/>
    <w:rsid w:val="00443ACA"/>
    <w:rsid w:val="0044518B"/>
    <w:rsid w:val="00445320"/>
    <w:rsid w:val="00445961"/>
    <w:rsid w:val="00445FC8"/>
    <w:rsid w:val="00446615"/>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53DB"/>
    <w:rsid w:val="004B6E19"/>
    <w:rsid w:val="004B73C5"/>
    <w:rsid w:val="004C07EB"/>
    <w:rsid w:val="004C095A"/>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30323"/>
    <w:rsid w:val="00531B6B"/>
    <w:rsid w:val="00532EC3"/>
    <w:rsid w:val="005337F4"/>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676D9"/>
    <w:rsid w:val="0057390F"/>
    <w:rsid w:val="00573F41"/>
    <w:rsid w:val="00581B13"/>
    <w:rsid w:val="005824F8"/>
    <w:rsid w:val="00587DF4"/>
    <w:rsid w:val="00591775"/>
    <w:rsid w:val="00591C94"/>
    <w:rsid w:val="00591E87"/>
    <w:rsid w:val="00593110"/>
    <w:rsid w:val="00593939"/>
    <w:rsid w:val="0059553D"/>
    <w:rsid w:val="0059658A"/>
    <w:rsid w:val="00596910"/>
    <w:rsid w:val="005A0D27"/>
    <w:rsid w:val="005A15F3"/>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3997"/>
    <w:rsid w:val="006E506A"/>
    <w:rsid w:val="006E6C82"/>
    <w:rsid w:val="006E7FB5"/>
    <w:rsid w:val="006F2BB3"/>
    <w:rsid w:val="006F3959"/>
    <w:rsid w:val="006F5D4B"/>
    <w:rsid w:val="007006E0"/>
    <w:rsid w:val="007032E3"/>
    <w:rsid w:val="007033B5"/>
    <w:rsid w:val="00703AC6"/>
    <w:rsid w:val="00703FF2"/>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32EC"/>
    <w:rsid w:val="007A5CBC"/>
    <w:rsid w:val="007A666E"/>
    <w:rsid w:val="007A6E9D"/>
    <w:rsid w:val="007B1270"/>
    <w:rsid w:val="007B13D3"/>
    <w:rsid w:val="007B535E"/>
    <w:rsid w:val="007B6166"/>
    <w:rsid w:val="007B66D6"/>
    <w:rsid w:val="007B79DD"/>
    <w:rsid w:val="007C1E6A"/>
    <w:rsid w:val="007C230A"/>
    <w:rsid w:val="007C51F7"/>
    <w:rsid w:val="007D2049"/>
    <w:rsid w:val="007D4B50"/>
    <w:rsid w:val="007D4B52"/>
    <w:rsid w:val="007E2524"/>
    <w:rsid w:val="007E3D07"/>
    <w:rsid w:val="007E46E2"/>
    <w:rsid w:val="007E54D8"/>
    <w:rsid w:val="007F3AD6"/>
    <w:rsid w:val="007F3F4F"/>
    <w:rsid w:val="007F422D"/>
    <w:rsid w:val="007F472B"/>
    <w:rsid w:val="007F5D4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3F23"/>
    <w:rsid w:val="0087582B"/>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53A9"/>
    <w:rsid w:val="00936FE5"/>
    <w:rsid w:val="00940C4F"/>
    <w:rsid w:val="009424F8"/>
    <w:rsid w:val="009477E8"/>
    <w:rsid w:val="009514E6"/>
    <w:rsid w:val="00951841"/>
    <w:rsid w:val="009522C1"/>
    <w:rsid w:val="00953FA3"/>
    <w:rsid w:val="00957CA8"/>
    <w:rsid w:val="0096152B"/>
    <w:rsid w:val="00961779"/>
    <w:rsid w:val="00961EA3"/>
    <w:rsid w:val="00964C43"/>
    <w:rsid w:val="009659EA"/>
    <w:rsid w:val="00966506"/>
    <w:rsid w:val="00974851"/>
    <w:rsid w:val="00980A88"/>
    <w:rsid w:val="00983EB3"/>
    <w:rsid w:val="0098501B"/>
    <w:rsid w:val="0098637F"/>
    <w:rsid w:val="00991247"/>
    <w:rsid w:val="0099222B"/>
    <w:rsid w:val="00994CC6"/>
    <w:rsid w:val="00995BD2"/>
    <w:rsid w:val="0099694D"/>
    <w:rsid w:val="009970FB"/>
    <w:rsid w:val="009A070E"/>
    <w:rsid w:val="009A1EA4"/>
    <w:rsid w:val="009A495F"/>
    <w:rsid w:val="009B0185"/>
    <w:rsid w:val="009B05B8"/>
    <w:rsid w:val="009B0EBA"/>
    <w:rsid w:val="009B101B"/>
    <w:rsid w:val="009B106D"/>
    <w:rsid w:val="009B1D7C"/>
    <w:rsid w:val="009B7856"/>
    <w:rsid w:val="009C5B89"/>
    <w:rsid w:val="009C7733"/>
    <w:rsid w:val="009C7BC3"/>
    <w:rsid w:val="009D328F"/>
    <w:rsid w:val="009D3E09"/>
    <w:rsid w:val="009D5AFC"/>
    <w:rsid w:val="009D6A8E"/>
    <w:rsid w:val="009E22E1"/>
    <w:rsid w:val="009E4A1D"/>
    <w:rsid w:val="009E6F5E"/>
    <w:rsid w:val="009F139F"/>
    <w:rsid w:val="009F51D2"/>
    <w:rsid w:val="009F7089"/>
    <w:rsid w:val="00A00F2F"/>
    <w:rsid w:val="00A0318E"/>
    <w:rsid w:val="00A03220"/>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D18CD"/>
    <w:rsid w:val="00AD2E0D"/>
    <w:rsid w:val="00AD3B1D"/>
    <w:rsid w:val="00AD4B78"/>
    <w:rsid w:val="00AD4DE3"/>
    <w:rsid w:val="00AD5DC7"/>
    <w:rsid w:val="00AE044B"/>
    <w:rsid w:val="00AE10E5"/>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3059D"/>
    <w:rsid w:val="00B31473"/>
    <w:rsid w:val="00B31975"/>
    <w:rsid w:val="00B3299C"/>
    <w:rsid w:val="00B35AF0"/>
    <w:rsid w:val="00B418DC"/>
    <w:rsid w:val="00B51006"/>
    <w:rsid w:val="00B51600"/>
    <w:rsid w:val="00B52CB1"/>
    <w:rsid w:val="00B53F88"/>
    <w:rsid w:val="00B553A8"/>
    <w:rsid w:val="00B5705B"/>
    <w:rsid w:val="00B57A5D"/>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237"/>
    <w:rsid w:val="00BA237C"/>
    <w:rsid w:val="00BA2CBB"/>
    <w:rsid w:val="00BA38DF"/>
    <w:rsid w:val="00BA7F7E"/>
    <w:rsid w:val="00BB0E61"/>
    <w:rsid w:val="00BB1356"/>
    <w:rsid w:val="00BB2C45"/>
    <w:rsid w:val="00BB36D8"/>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A12"/>
    <w:rsid w:val="00BF75AE"/>
    <w:rsid w:val="00C01B3A"/>
    <w:rsid w:val="00C01F17"/>
    <w:rsid w:val="00C02899"/>
    <w:rsid w:val="00C03879"/>
    <w:rsid w:val="00C11F4E"/>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3668"/>
    <w:rsid w:val="00CC4E2D"/>
    <w:rsid w:val="00CC5146"/>
    <w:rsid w:val="00CC71ED"/>
    <w:rsid w:val="00CD4BBE"/>
    <w:rsid w:val="00CD4CF5"/>
    <w:rsid w:val="00CD59DF"/>
    <w:rsid w:val="00CD6A24"/>
    <w:rsid w:val="00CE4B45"/>
    <w:rsid w:val="00CF20FE"/>
    <w:rsid w:val="00CF2389"/>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B8"/>
    <w:rsid w:val="00D3611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2B7F"/>
    <w:rsid w:val="00E340A8"/>
    <w:rsid w:val="00E3459F"/>
    <w:rsid w:val="00E36466"/>
    <w:rsid w:val="00E36E27"/>
    <w:rsid w:val="00E412CB"/>
    <w:rsid w:val="00E42B2B"/>
    <w:rsid w:val="00E4337C"/>
    <w:rsid w:val="00E43CCF"/>
    <w:rsid w:val="00E45B6A"/>
    <w:rsid w:val="00E46B65"/>
    <w:rsid w:val="00E47E22"/>
    <w:rsid w:val="00E52943"/>
    <w:rsid w:val="00E52C69"/>
    <w:rsid w:val="00E5365D"/>
    <w:rsid w:val="00E53CC9"/>
    <w:rsid w:val="00E555FB"/>
    <w:rsid w:val="00E56156"/>
    <w:rsid w:val="00E5657D"/>
    <w:rsid w:val="00E57DF3"/>
    <w:rsid w:val="00E637BE"/>
    <w:rsid w:val="00E67E7F"/>
    <w:rsid w:val="00E714ED"/>
    <w:rsid w:val="00E7352F"/>
    <w:rsid w:val="00E7649F"/>
    <w:rsid w:val="00E77ABE"/>
    <w:rsid w:val="00E8162A"/>
    <w:rsid w:val="00E8340D"/>
    <w:rsid w:val="00E84375"/>
    <w:rsid w:val="00E849E0"/>
    <w:rsid w:val="00E86278"/>
    <w:rsid w:val="00E9203C"/>
    <w:rsid w:val="00E949F2"/>
    <w:rsid w:val="00E96413"/>
    <w:rsid w:val="00E96F2B"/>
    <w:rsid w:val="00EA150E"/>
    <w:rsid w:val="00EA26C4"/>
    <w:rsid w:val="00EA5C97"/>
    <w:rsid w:val="00EA78A2"/>
    <w:rsid w:val="00EB1677"/>
    <w:rsid w:val="00EB45E4"/>
    <w:rsid w:val="00EB5A1C"/>
    <w:rsid w:val="00EB6238"/>
    <w:rsid w:val="00EC3493"/>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8D1"/>
    <w:rsid w:val="00F020D4"/>
    <w:rsid w:val="00F03E37"/>
    <w:rsid w:val="00F06654"/>
    <w:rsid w:val="00F11231"/>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82C26"/>
    <w:rsid w:val="00F83D3C"/>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hyperlink" Target="https://www.biblegateway.com/passage/?search=Philippians+2%3A5-11&amp;version=EHV" TargetMode="External"/><Relationship Id="rId34" Type="http://schemas.openxmlformats.org/officeDocument/2006/relationships/image" Target="media/image23.tif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trinitylutheran-saline.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biblegateway.com/passage/?search=Philippians+2%3A5-11&amp;version=EHV" TargetMode="External"/><Relationship Id="rId29" Type="http://schemas.openxmlformats.org/officeDocument/2006/relationships/image" Target="media/image1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iblegateway.com/passage/?search=Isaiah+42%3A1-4&amp;version=EHV" TargetMode="External"/><Relationship Id="rId23" Type="http://schemas.openxmlformats.org/officeDocument/2006/relationships/image" Target="media/image12.tiff"/><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hyperlink" Target="https://www.biblegateway.com/passage/?search=Luke+19%3A28-40&amp;version=EHV"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EC38D-7D59-47F8-AEBB-7C85ED547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26568</TotalTime>
  <Pages>16</Pages>
  <Words>1769</Words>
  <Characters>10084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19</cp:revision>
  <cp:lastPrinted>2022-03-30T13:08:00Z</cp:lastPrinted>
  <dcterms:created xsi:type="dcterms:W3CDTF">2017-09-28T17:32:00Z</dcterms:created>
  <dcterms:modified xsi:type="dcterms:W3CDTF">2022-03-30T13:14:00Z</dcterms:modified>
</cp:coreProperties>
</file>