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Default="004A56CB">
      <w:pPr>
        <w:pStyle w:val="Body"/>
        <w:rPr>
          <w:rFonts w:cs="Segoe UI"/>
        </w:rPr>
      </w:pPr>
    </w:p>
    <w:p w:rsidR="004A56CB" w:rsidRPr="00300E4F" w:rsidRDefault="00846BB9" w:rsidP="006A73AC">
      <w:pPr>
        <w:pStyle w:val="Body"/>
        <w:jc w:val="center"/>
        <w:rPr>
          <w:rFonts w:cs="Segoe UI"/>
          <w:sz w:val="36"/>
        </w:rPr>
      </w:pPr>
      <w:r>
        <w:rPr>
          <w:noProof/>
        </w:rPr>
        <w:drawing>
          <wp:inline distT="0" distB="0" distL="0" distR="0" wp14:anchorId="357466CC" wp14:editId="4D986F88">
            <wp:extent cx="5486400" cy="5486400"/>
            <wp:effectExtent l="0" t="0" r="0" b="0"/>
            <wp:docPr id="18" name="Picture 18" descr="C:\Users\Pastor Natsis\AppData\Local\Microsoft\Windows\INetCacheContent.Word\24-len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Natsis\AppData\Local\Microsoft\Windows\INetCacheContent.Word\24-len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846BB9" w:rsidRDefault="00846BB9" w:rsidP="00D46F88">
      <w:pPr>
        <w:pStyle w:val="CoverTitle"/>
        <w:spacing w:after="0"/>
        <w:rPr>
          <w:rFonts w:ascii="Palatino Linotype" w:hAnsi="Palatino Linotype" w:cs="Segoe UI"/>
          <w:b w:val="0"/>
          <w:i/>
          <w:szCs w:val="48"/>
        </w:rPr>
      </w:pPr>
      <w:r>
        <w:rPr>
          <w:rFonts w:ascii="Palatino Linotype" w:hAnsi="Palatino Linotype" w:cs="Segoe UI"/>
          <w:b w:val="0"/>
          <w:i/>
          <w:szCs w:val="48"/>
        </w:rPr>
        <w:t>THE FOURTH</w:t>
      </w:r>
      <w:r w:rsidR="00392BDC">
        <w:rPr>
          <w:rFonts w:ascii="Palatino Linotype" w:hAnsi="Palatino Linotype" w:cs="Segoe UI"/>
          <w:b w:val="0"/>
          <w:i/>
          <w:szCs w:val="48"/>
        </w:rPr>
        <w:t xml:space="preserve"> </w:t>
      </w:r>
      <w:r w:rsidR="00FF2D0C" w:rsidRPr="00AF5589">
        <w:rPr>
          <w:rFonts w:ascii="Palatino Linotype" w:hAnsi="Palatino Linotype" w:cs="Segoe UI"/>
          <w:b w:val="0"/>
          <w:i/>
          <w:szCs w:val="48"/>
        </w:rPr>
        <w:t>sunday</w:t>
      </w:r>
      <w:r w:rsidR="001F0ADB">
        <w:rPr>
          <w:rFonts w:ascii="Palatino Linotype" w:hAnsi="Palatino Linotype" w:cs="Segoe UI"/>
          <w:b w:val="0"/>
          <w:i/>
          <w:szCs w:val="48"/>
        </w:rPr>
        <w:t xml:space="preserve"> </w:t>
      </w:r>
    </w:p>
    <w:p w:rsidR="00D46F88" w:rsidRDefault="00846BB9" w:rsidP="00D46F88">
      <w:pPr>
        <w:pStyle w:val="CoverTitle"/>
        <w:spacing w:after="0"/>
        <w:rPr>
          <w:rFonts w:ascii="Palatino Linotype" w:hAnsi="Palatino Linotype" w:cs="Segoe UI"/>
          <w:b w:val="0"/>
          <w:i/>
          <w:szCs w:val="48"/>
        </w:rPr>
      </w:pPr>
      <w:r>
        <w:rPr>
          <w:rFonts w:ascii="Palatino Linotype" w:hAnsi="Palatino Linotype" w:cs="Segoe UI"/>
          <w:b w:val="0"/>
          <w:i/>
          <w:szCs w:val="48"/>
        </w:rPr>
        <w:t>IN LENT</w:t>
      </w:r>
    </w:p>
    <w:p w:rsidR="00846BB9" w:rsidRDefault="00846BB9" w:rsidP="00FF2D0C">
      <w:pPr>
        <w:pStyle w:val="CoverTitleUpper"/>
        <w:pBdr>
          <w:bottom w:val="single" w:sz="12" w:space="1" w:color="auto"/>
        </w:pBdr>
        <w:spacing w:after="200"/>
        <w:jc w:val="left"/>
        <w:rPr>
          <w:rFonts w:cs="Segoe UI"/>
          <w:b/>
        </w:rPr>
      </w:pPr>
    </w:p>
    <w:p w:rsidR="00FF2D0C" w:rsidRPr="00300E4F" w:rsidRDefault="00FF2D0C" w:rsidP="00FF2D0C">
      <w:pPr>
        <w:pStyle w:val="CoverTitleUpper"/>
        <w:pBdr>
          <w:bottom w:val="single" w:sz="12" w:space="1" w:color="auto"/>
        </w:pBdr>
        <w:spacing w:after="200"/>
        <w:jc w:val="left"/>
        <w:rPr>
          <w:rFonts w:cs="Segoe UI"/>
        </w:rPr>
      </w:pPr>
      <w:r>
        <w:rPr>
          <w:rFonts w:cs="Segoe UI"/>
          <w:b/>
        </w:rPr>
        <w:lastRenderedPageBreak/>
        <w:t>TRINITY EVANGELICAL LUTHERAN CHURCH</w:t>
      </w:r>
      <w:r w:rsidRPr="00300E4F">
        <w:rPr>
          <w:rFonts w:cs="Segoe UI"/>
        </w:rPr>
        <w:t xml:space="preserve">  |  </w:t>
      </w:r>
      <w:r>
        <w:rPr>
          <w:rFonts w:cs="Segoe UI"/>
        </w:rPr>
        <w:t>Saline, Michigan</w:t>
      </w:r>
    </w:p>
    <w:p w:rsidR="00FF2D0C" w:rsidRPr="00434987" w:rsidRDefault="00FF2D0C" w:rsidP="00FF2D0C">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r>
        <w:rPr>
          <w:rFonts w:cs="Segoe UI"/>
          <w:i/>
        </w:rPr>
        <w:tab/>
      </w:r>
      <w:r w:rsidR="00846BB9">
        <w:rPr>
          <w:rFonts w:cs="Segoe UI"/>
          <w:i/>
        </w:rPr>
        <w:t>March</w:t>
      </w:r>
      <w:r w:rsidR="00D46F88">
        <w:rPr>
          <w:rFonts w:cs="Segoe UI"/>
          <w:i/>
        </w:rPr>
        <w:t xml:space="preserve"> 19</w:t>
      </w:r>
      <w:r w:rsidR="00392BDC">
        <w:rPr>
          <w:rFonts w:cs="Segoe UI"/>
          <w:i/>
        </w:rPr>
        <w:t>, 2023</w:t>
      </w:r>
      <w:r>
        <w:rPr>
          <w:rFonts w:cs="Segoe UI"/>
          <w:i/>
        </w:rPr>
        <w:tab/>
      </w:r>
    </w:p>
    <w:p w:rsidR="00FF2D0C" w:rsidRPr="00300E4F" w:rsidRDefault="00FF2D0C" w:rsidP="00FF2D0C">
      <w:pPr>
        <w:pStyle w:val="Heading"/>
        <w:spacing w:after="0"/>
        <w:rPr>
          <w:rFonts w:cs="Segoe UI"/>
        </w:rPr>
      </w:pPr>
    </w:p>
    <w:p w:rsidR="00FF2D0C" w:rsidRDefault="00FF2D0C" w:rsidP="00FF2D0C">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 xml:space="preserve">We cordially ask that our guests sign one of the guestbooks located at either the front or back entryways. </w:t>
      </w:r>
    </w:p>
    <w:p w:rsidR="00FF2D0C" w:rsidRDefault="00FF2D0C" w:rsidP="00FF2D0C">
      <w:pPr>
        <w:ind w:right="180"/>
        <w:jc w:val="both"/>
        <w:rPr>
          <w:rFonts w:cs="Tahoma"/>
          <w:b/>
          <w:sz w:val="20"/>
          <w:szCs w:val="20"/>
        </w:rPr>
      </w:pPr>
    </w:p>
    <w:p w:rsidR="00FF2D0C" w:rsidRDefault="00FF2D0C" w:rsidP="00FF2D0C">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FF2D0C" w:rsidRPr="00DF67DF" w:rsidRDefault="00FF2D0C" w:rsidP="00FF2D0C">
      <w:pPr>
        <w:ind w:right="180"/>
        <w:jc w:val="both"/>
        <w:rPr>
          <w:rFonts w:cs="Tahoma"/>
          <w:sz w:val="20"/>
          <w:szCs w:val="20"/>
        </w:rPr>
      </w:pPr>
    </w:p>
    <w:p w:rsidR="00FF2D0C" w:rsidRPr="00DF67DF" w:rsidRDefault="00FF2D0C" w:rsidP="00FF2D0C">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FF2D0C" w:rsidRDefault="00FF2D0C" w:rsidP="00FF2D0C">
      <w:pPr>
        <w:ind w:right="180"/>
        <w:jc w:val="both"/>
        <w:rPr>
          <w:rFonts w:cs="Tahoma"/>
          <w:b/>
          <w:smallCaps/>
          <w:sz w:val="20"/>
          <w:szCs w:val="20"/>
        </w:rPr>
      </w:pPr>
    </w:p>
    <w:p w:rsidR="00FF2D0C" w:rsidRDefault="00FF2D0C" w:rsidP="00FF2D0C">
      <w:pPr>
        <w:pStyle w:val="Heading"/>
        <w:spacing w:after="0"/>
      </w:pPr>
      <w:r>
        <w:t>celebration of holy communion:</w:t>
      </w:r>
    </w:p>
    <w:p w:rsidR="00FF2D0C" w:rsidRDefault="00FF2D0C" w:rsidP="00FF2D0C">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295 in the front of Christian Worship provides a guide for preparation.</w:t>
      </w:r>
    </w:p>
    <w:p w:rsidR="00FF2D0C" w:rsidRDefault="00FF2D0C" w:rsidP="00FF2D0C">
      <w:pPr>
        <w:pStyle w:val="BodyScripture"/>
        <w:spacing w:after="0"/>
        <w:ind w:left="0"/>
        <w:jc w:val="both"/>
      </w:pPr>
      <w:r>
        <w:tab/>
      </w:r>
    </w:p>
    <w:p w:rsidR="00FF2D0C" w:rsidRDefault="00FF2D0C" w:rsidP="00FF2D0C">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45132E" w:rsidRDefault="0045132E" w:rsidP="00FF2D0C">
      <w:pPr>
        <w:pStyle w:val="SectionTitle"/>
        <w:pBdr>
          <w:bottom w:val="single" w:sz="12" w:space="1" w:color="auto"/>
        </w:pBdr>
        <w:rPr>
          <w:rFonts w:cs="Segoe UI"/>
        </w:rPr>
      </w:pPr>
    </w:p>
    <w:p w:rsidR="00FF2D0C" w:rsidRPr="00300E4F" w:rsidRDefault="00FF2D0C" w:rsidP="00FF2D0C">
      <w:pPr>
        <w:pStyle w:val="SectionTitle"/>
        <w:pBdr>
          <w:bottom w:val="single" w:sz="12" w:space="1" w:color="auto"/>
        </w:pBdr>
        <w:rPr>
          <w:rFonts w:cs="Segoe UI"/>
        </w:rPr>
      </w:pPr>
      <w:r>
        <w:rPr>
          <w:rFonts w:cs="Segoe UI"/>
        </w:rPr>
        <w:lastRenderedPageBreak/>
        <w:t>SERVICE OF WORD AND SACRAMENT</w:t>
      </w:r>
    </w:p>
    <w:p w:rsidR="002325E9" w:rsidRDefault="002325E9" w:rsidP="002325E9">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t>Instrumental Duet (11:00)</w:t>
      </w:r>
      <w:r>
        <w:rPr>
          <w:rFonts w:ascii="Candara" w:hAnsi="Candara"/>
          <w:b/>
          <w:bCs/>
          <w:color w:val="000000"/>
          <w:sz w:val="26"/>
          <w:szCs w:val="26"/>
        </w:rPr>
        <w:tab/>
        <w:t>“</w:t>
      </w:r>
      <w:r w:rsidR="00846BB9">
        <w:rPr>
          <w:rFonts w:ascii="Candara" w:hAnsi="Candara"/>
          <w:b/>
          <w:bCs/>
          <w:color w:val="000000"/>
          <w:sz w:val="26"/>
          <w:szCs w:val="26"/>
        </w:rPr>
        <w:t>Jesus, Name Above All Names</w:t>
      </w:r>
      <w:r>
        <w:rPr>
          <w:rFonts w:ascii="Candara" w:hAnsi="Candara"/>
          <w:b/>
          <w:bCs/>
          <w:color w:val="000000"/>
          <w:sz w:val="26"/>
          <w:szCs w:val="26"/>
        </w:rPr>
        <w:t>”</w:t>
      </w:r>
    </w:p>
    <w:p w:rsidR="00A17603" w:rsidRPr="00A17603" w:rsidRDefault="00A17603" w:rsidP="00A17603">
      <w:pPr>
        <w:keepNext/>
        <w:tabs>
          <w:tab w:val="right" w:pos="7200"/>
        </w:tabs>
        <w:spacing w:before="360" w:after="200"/>
        <w:rPr>
          <w:rFonts w:ascii="Candara" w:hAnsi="Candara"/>
          <w:b/>
          <w:bCs/>
          <w:color w:val="000000"/>
          <w:sz w:val="26"/>
          <w:szCs w:val="26"/>
        </w:rPr>
      </w:pPr>
      <w:r w:rsidRPr="00A17603">
        <w:rPr>
          <w:rFonts w:ascii="Candara" w:hAnsi="Candara"/>
          <w:b/>
          <w:bCs/>
          <w:color w:val="000000"/>
          <w:sz w:val="26"/>
          <w:szCs w:val="26"/>
        </w:rPr>
        <w:t>576 Amazing Grace</w:t>
      </w:r>
      <w:r w:rsidRPr="00A17603">
        <w:rPr>
          <w:rFonts w:ascii="Candara" w:hAnsi="Candara"/>
          <w:b/>
          <w:bCs/>
          <w:color w:val="000000"/>
          <w:sz w:val="26"/>
          <w:szCs w:val="26"/>
        </w:rPr>
        <w:tab/>
      </w:r>
      <w:r w:rsidRPr="00A17603">
        <w:rPr>
          <w:rFonts w:ascii="Candara" w:hAnsi="Candara"/>
          <w:i/>
          <w:iCs/>
          <w:color w:val="000000"/>
          <w:sz w:val="20"/>
          <w:szCs w:val="20"/>
        </w:rPr>
        <w:t>CW 576</w:t>
      </w:r>
    </w:p>
    <w:p w:rsidR="00A17603" w:rsidRP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17603">
        <w:rPr>
          <w:rFonts w:ascii="Constantia" w:hAnsi="Constantia"/>
          <w:noProof/>
          <w:color w:val="000000"/>
          <w:sz w:val="21"/>
          <w:szCs w:val="21"/>
        </w:rPr>
        <w:drawing>
          <wp:inline distT="0" distB="0" distL="0" distR="0" wp14:anchorId="05F9570D" wp14:editId="3F1553D1">
            <wp:extent cx="4572000" cy="967740"/>
            <wp:effectExtent l="0" t="0" r="0" b="3810"/>
            <wp:docPr id="30" name="Picture 30" descr="https://builder.christianworship.com/static-assets/composite/print/o6U3BTy4Dx0jJDhjz9qw5SWA0ucoJXoxQzJScsm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o6U3BTy4Dx0jJDhjz9qw5SWA0ucoJXoxQzJScsm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A17603" w:rsidRP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17603">
        <w:rPr>
          <w:rFonts w:ascii="Constantia" w:hAnsi="Constantia"/>
          <w:noProof/>
          <w:color w:val="000000"/>
          <w:sz w:val="21"/>
          <w:szCs w:val="21"/>
        </w:rPr>
        <w:drawing>
          <wp:inline distT="0" distB="0" distL="0" distR="0" wp14:anchorId="498D312A" wp14:editId="60E50455">
            <wp:extent cx="4572000" cy="1097280"/>
            <wp:effectExtent l="0" t="0" r="0" b="7620"/>
            <wp:docPr id="36" name="Picture 36" descr="https://builder.christianworship.com/static-assets/composite/print/_PEqzFrPa9~NRQOl3XgTpIRvLWNo6tlbyPmsbj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_PEqzFrPa9~NRQOl3XgTpIRvLWNo6tlbyPmsbjGh.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A17603" w:rsidRP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17603">
        <w:rPr>
          <w:rFonts w:ascii="Constantia" w:hAnsi="Constantia"/>
          <w:noProof/>
          <w:color w:val="000000"/>
          <w:sz w:val="21"/>
          <w:szCs w:val="21"/>
        </w:rPr>
        <w:drawing>
          <wp:inline distT="0" distB="0" distL="0" distR="0" wp14:anchorId="48A3EEE0" wp14:editId="23F3A06C">
            <wp:extent cx="4572000" cy="1097280"/>
            <wp:effectExtent l="0" t="0" r="0" b="7620"/>
            <wp:docPr id="37" name="Picture 37" descr="https://builder.christianworship.com/static-assets/composite/print/GmtmgaIbcHwaofPBYVwzmxmrLKc~rchAXQHKV1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GmtmgaIbcHwaofPBYVwzmxmrLKc~rchAXQHKV1i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A17603" w:rsidRP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17603">
        <w:rPr>
          <w:rFonts w:ascii="Candara" w:hAnsi="Candara"/>
          <w:color w:val="000000"/>
          <w:sz w:val="12"/>
          <w:szCs w:val="12"/>
        </w:rPr>
        <w:t>Text (</w:t>
      </w:r>
      <w:proofErr w:type="spellStart"/>
      <w:r w:rsidRPr="00A17603">
        <w:rPr>
          <w:rFonts w:ascii="Candara" w:hAnsi="Candara"/>
          <w:color w:val="000000"/>
          <w:sz w:val="12"/>
          <w:szCs w:val="12"/>
        </w:rPr>
        <w:t>sts</w:t>
      </w:r>
      <w:proofErr w:type="spellEnd"/>
      <w:r w:rsidRPr="00A17603">
        <w:rPr>
          <w:rFonts w:ascii="Candara" w:hAnsi="Candara"/>
          <w:color w:val="000000"/>
          <w:sz w:val="12"/>
          <w:szCs w:val="12"/>
        </w:rPr>
        <w:t>. 1–3): John Newton, 1725–1807, alt.; (</w:t>
      </w:r>
      <w:proofErr w:type="spellStart"/>
      <w:r w:rsidRPr="00A17603">
        <w:rPr>
          <w:rFonts w:ascii="Candara" w:hAnsi="Candara"/>
          <w:color w:val="000000"/>
          <w:sz w:val="12"/>
          <w:szCs w:val="12"/>
        </w:rPr>
        <w:t>st.</w:t>
      </w:r>
      <w:proofErr w:type="spellEnd"/>
      <w:r w:rsidRPr="00A17603">
        <w:rPr>
          <w:rFonts w:ascii="Candara" w:hAnsi="Candara"/>
          <w:color w:val="000000"/>
          <w:sz w:val="12"/>
          <w:szCs w:val="12"/>
        </w:rPr>
        <w:t xml:space="preserve"> 4): A Collection of Sacred Ballads, Richmond, 1790</w:t>
      </w:r>
      <w:r w:rsidRPr="00A17603">
        <w:rPr>
          <w:rFonts w:ascii="Candara" w:hAnsi="Candara"/>
          <w:color w:val="000000"/>
          <w:sz w:val="12"/>
          <w:szCs w:val="12"/>
        </w:rPr>
        <w:br/>
        <w:t xml:space="preserve">Tune: Columbian Harmony, Cincinnati, 1829, ed. Benjamin Shaw; ed. Charles H. </w:t>
      </w:r>
      <w:proofErr w:type="spellStart"/>
      <w:r w:rsidRPr="00A17603">
        <w:rPr>
          <w:rFonts w:ascii="Candara" w:hAnsi="Candara"/>
          <w:color w:val="000000"/>
          <w:sz w:val="12"/>
          <w:szCs w:val="12"/>
        </w:rPr>
        <w:t>Spilman</w:t>
      </w:r>
      <w:proofErr w:type="spellEnd"/>
      <w:r w:rsidRPr="00A17603">
        <w:rPr>
          <w:rFonts w:ascii="Candara" w:hAnsi="Candara"/>
          <w:color w:val="000000"/>
          <w:sz w:val="12"/>
          <w:szCs w:val="12"/>
        </w:rPr>
        <w:br/>
        <w:t>Text and tune: Public domain</w:t>
      </w:r>
    </w:p>
    <w:p w:rsidR="00A17603" w:rsidRP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325E9" w:rsidRPr="002325E9" w:rsidRDefault="002325E9" w:rsidP="002325E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Default="00FF2D0C" w:rsidP="00FF2D0C">
      <w:pPr>
        <w:spacing w:after="120"/>
        <w:rPr>
          <w:b/>
          <w:bCs/>
          <w:i/>
          <w:iCs/>
          <w:sz w:val="16"/>
          <w:szCs w:val="16"/>
        </w:rPr>
      </w:pPr>
      <w:r>
        <w:rPr>
          <w:b/>
          <w:bCs/>
          <w:i/>
          <w:iCs/>
          <w:sz w:val="16"/>
          <w:szCs w:val="16"/>
        </w:rPr>
        <w:t>PLEASE STAND, IF YOU ARE ABLE</w:t>
      </w:r>
    </w:p>
    <w:p w:rsidR="00A17603" w:rsidRDefault="00A17603" w:rsidP="00FF2D0C">
      <w:pPr>
        <w:pStyle w:val="Heading"/>
        <w:spacing w:after="0"/>
        <w:jc w:val="center"/>
        <w:rPr>
          <w:rFonts w:cs="Segoe UI"/>
          <w:sz w:val="22"/>
          <w:szCs w:val="22"/>
        </w:rPr>
      </w:pPr>
    </w:p>
    <w:p w:rsidR="00A17603" w:rsidRDefault="00A17603" w:rsidP="00FF2D0C">
      <w:pPr>
        <w:pStyle w:val="Heading"/>
        <w:spacing w:after="0"/>
        <w:jc w:val="center"/>
        <w:rPr>
          <w:rFonts w:cs="Segoe UI"/>
          <w:sz w:val="22"/>
          <w:szCs w:val="22"/>
        </w:rPr>
      </w:pPr>
    </w:p>
    <w:p w:rsidR="00A17603" w:rsidRDefault="00A17603" w:rsidP="00FF2D0C">
      <w:pPr>
        <w:pStyle w:val="Heading"/>
        <w:spacing w:after="0"/>
        <w:jc w:val="center"/>
        <w:rPr>
          <w:rFonts w:cs="Segoe UI"/>
          <w:sz w:val="22"/>
          <w:szCs w:val="22"/>
        </w:rPr>
      </w:pPr>
    </w:p>
    <w:p w:rsidR="00A17603" w:rsidRDefault="00A17603" w:rsidP="00FF2D0C">
      <w:pPr>
        <w:pStyle w:val="Heading"/>
        <w:spacing w:after="0"/>
        <w:jc w:val="center"/>
        <w:rPr>
          <w:rFonts w:cs="Segoe UI"/>
          <w:sz w:val="22"/>
          <w:szCs w:val="22"/>
        </w:rPr>
      </w:pPr>
    </w:p>
    <w:p w:rsidR="00A17603" w:rsidRDefault="00A17603" w:rsidP="00FF2D0C">
      <w:pPr>
        <w:pStyle w:val="Heading"/>
        <w:spacing w:after="0"/>
        <w:jc w:val="center"/>
        <w:rPr>
          <w:rFonts w:cs="Segoe UI"/>
          <w:sz w:val="22"/>
          <w:szCs w:val="22"/>
        </w:rPr>
      </w:pPr>
    </w:p>
    <w:p w:rsidR="00A17603" w:rsidRDefault="00A17603" w:rsidP="00FF2D0C">
      <w:pPr>
        <w:pStyle w:val="Heading"/>
        <w:spacing w:after="0"/>
        <w:jc w:val="center"/>
        <w:rPr>
          <w:rFonts w:cs="Segoe UI"/>
          <w:sz w:val="22"/>
          <w:szCs w:val="22"/>
        </w:rPr>
      </w:pPr>
    </w:p>
    <w:p w:rsidR="00A17603" w:rsidRDefault="00A17603" w:rsidP="00FF2D0C">
      <w:pPr>
        <w:pStyle w:val="Heading"/>
        <w:spacing w:after="0"/>
        <w:jc w:val="center"/>
        <w:rPr>
          <w:rFonts w:cs="Segoe UI"/>
          <w:sz w:val="22"/>
          <w:szCs w:val="22"/>
        </w:rPr>
      </w:pPr>
    </w:p>
    <w:p w:rsidR="00FF2D0C" w:rsidRPr="002F1EA2" w:rsidRDefault="00FF2D0C" w:rsidP="00FF2D0C">
      <w:pPr>
        <w:pStyle w:val="Heading"/>
        <w:spacing w:after="0"/>
        <w:jc w:val="center"/>
        <w:rPr>
          <w:rFonts w:cs="Segoe UI"/>
          <w:sz w:val="22"/>
          <w:szCs w:val="22"/>
        </w:rPr>
      </w:pPr>
      <w:r w:rsidRPr="002F1EA2">
        <w:rPr>
          <w:rFonts w:cs="Segoe UI"/>
          <w:sz w:val="22"/>
          <w:szCs w:val="22"/>
        </w:rPr>
        <w:lastRenderedPageBreak/>
        <w:fldChar w:fldCharType="begin">
          <w:ffData>
            <w:name w:val="Text30"/>
            <w:enabled/>
            <w:calcOnExit w:val="0"/>
            <w:textInput>
              <w:default w:val="invocation"/>
            </w:textInput>
          </w:ffData>
        </w:fldChar>
      </w:r>
      <w:bookmarkStart w:id="0"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0"/>
    </w:p>
    <w:p w:rsidR="00A17603" w:rsidRDefault="00A17603" w:rsidP="00FF2D0C">
      <w:pPr>
        <w:spacing w:after="120"/>
        <w:ind w:left="540" w:hanging="540"/>
        <w:jc w:val="both"/>
        <w:rPr>
          <w:bCs/>
          <w:sz w:val="20"/>
          <w:szCs w:val="20"/>
        </w:rPr>
      </w:pP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FF2D0C" w:rsidRDefault="00FF2D0C" w:rsidP="00FF2D0C">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A17603" w:rsidRPr="00F65EC2" w:rsidRDefault="00A17603" w:rsidP="00FF2D0C">
      <w:pPr>
        <w:spacing w:after="120"/>
        <w:ind w:left="540" w:hanging="540"/>
        <w:rPr>
          <w:b/>
          <w:bCs/>
          <w:sz w:val="20"/>
          <w:szCs w:val="20"/>
        </w:rPr>
      </w:pPr>
    </w:p>
    <w:p w:rsidR="00FF2D0C" w:rsidRPr="002F1EA2" w:rsidRDefault="00FF2D0C" w:rsidP="00FF2D0C">
      <w:pPr>
        <w:spacing w:after="120"/>
        <w:jc w:val="center"/>
        <w:rPr>
          <w:b/>
          <w:bCs/>
          <w:sz w:val="22"/>
          <w:szCs w:val="22"/>
        </w:rPr>
      </w:pPr>
      <w:r w:rsidRPr="002F1EA2">
        <w:rPr>
          <w:b/>
          <w:bCs/>
          <w:sz w:val="22"/>
          <w:szCs w:val="22"/>
        </w:rPr>
        <w:t>CONFESSION OF SINS</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FF2D0C" w:rsidRPr="00F65EC2" w:rsidRDefault="00FF2D0C" w:rsidP="00FF2D0C">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FF2D0C" w:rsidRDefault="00FF2D0C" w:rsidP="00FF2D0C">
      <w:pPr>
        <w:tabs>
          <w:tab w:val="left" w:pos="540"/>
        </w:tabs>
        <w:spacing w:after="120"/>
        <w:rPr>
          <w:b/>
          <w:bCs/>
          <w:sz w:val="20"/>
          <w:szCs w:val="20"/>
        </w:rPr>
      </w:pPr>
      <w:r>
        <w:rPr>
          <w:b/>
          <w:bCs/>
          <w:sz w:val="20"/>
          <w:szCs w:val="20"/>
        </w:rPr>
        <w:t>C:</w:t>
      </w:r>
      <w:r>
        <w:rPr>
          <w:b/>
          <w:bCs/>
          <w:sz w:val="20"/>
          <w:szCs w:val="20"/>
        </w:rPr>
        <w:tab/>
      </w:r>
      <w:r w:rsidRPr="00F65EC2">
        <w:rPr>
          <w:b/>
          <w:bCs/>
          <w:sz w:val="20"/>
          <w:szCs w:val="20"/>
        </w:rPr>
        <w:t>Amen.</w:t>
      </w:r>
    </w:p>
    <w:p w:rsidR="00FF2D0C" w:rsidRPr="002F1EA2" w:rsidRDefault="00FF2D0C" w:rsidP="00FF2D0C">
      <w:pPr>
        <w:spacing w:after="120"/>
        <w:jc w:val="center"/>
        <w:rPr>
          <w:b/>
          <w:bCs/>
          <w:sz w:val="22"/>
          <w:szCs w:val="22"/>
        </w:rPr>
      </w:pPr>
      <w:r w:rsidRPr="002F1EA2">
        <w:rPr>
          <w:b/>
          <w:bCs/>
          <w:sz w:val="22"/>
          <w:szCs w:val="22"/>
        </w:rPr>
        <w:t>PRAYER AND PRAISE</w:t>
      </w:r>
    </w:p>
    <w:p w:rsidR="00FF2D0C" w:rsidRPr="002F1EA2" w:rsidRDefault="00FF2D0C" w:rsidP="00FF2D0C">
      <w:pPr>
        <w:spacing w:after="120"/>
        <w:rPr>
          <w:b/>
          <w:bCs/>
          <w:sz w:val="22"/>
          <w:szCs w:val="22"/>
        </w:rPr>
      </w:pPr>
      <w:r w:rsidRPr="002F1EA2">
        <w:rPr>
          <w:b/>
          <w:bCs/>
          <w:sz w:val="22"/>
          <w:szCs w:val="22"/>
        </w:rPr>
        <w:t>LORD, HAVE MERCY</w:t>
      </w:r>
    </w:p>
    <w:p w:rsidR="00FF2D0C" w:rsidRPr="002F1EA2" w:rsidRDefault="00FF2D0C" w:rsidP="00FF2D0C">
      <w:pPr>
        <w:spacing w:after="120"/>
        <w:rPr>
          <w:b/>
          <w:bCs/>
          <w:i/>
          <w:iCs/>
          <w:sz w:val="16"/>
          <w:szCs w:val="16"/>
        </w:rPr>
      </w:pPr>
      <w:r w:rsidRPr="002F1EA2">
        <w:rPr>
          <w:b/>
          <w:bCs/>
          <w:i/>
          <w:iCs/>
          <w:sz w:val="16"/>
          <w:szCs w:val="16"/>
        </w:rPr>
        <w:t>Kyrie</w:t>
      </w:r>
    </w:p>
    <w:p w:rsidR="00FF2D0C" w:rsidRPr="00F65EC2" w:rsidRDefault="00FF2D0C" w:rsidP="00FF2D0C">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5136" behindDoc="0" locked="0" layoutInCell="1" allowOverlap="1" wp14:anchorId="7EDAC81E" wp14:editId="2A3C1F89">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pPr>
        <w:rPr>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FF2D0C" w:rsidRPr="00F65EC2" w:rsidRDefault="00FF2D0C" w:rsidP="00FF2D0C">
      <w:pPr>
        <w:widowControl w:val="0"/>
        <w:autoSpaceDE w:val="0"/>
        <w:autoSpaceDN w:val="0"/>
        <w:adjustRightInd w:val="0"/>
        <w:ind w:left="547" w:hanging="547"/>
        <w:jc w:val="both"/>
        <w:rPr>
          <w:sz w:val="20"/>
          <w:szCs w:val="20"/>
        </w:rPr>
      </w:pPr>
    </w:p>
    <w:p w:rsidR="00FF2D0C" w:rsidRPr="000A239B"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8208" behindDoc="0" locked="0" layoutInCell="1" allowOverlap="1" wp14:anchorId="1C399C61" wp14:editId="6930EB8F">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6542DC" w:rsidRDefault="006542DC"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lastRenderedPageBreak/>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7184" behindDoc="0" locked="0" layoutInCell="1" allowOverlap="1" wp14:anchorId="14C9C13E" wp14:editId="1B071768">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FF2D0C" w:rsidRDefault="00FF2D0C" w:rsidP="00FF2D0C">
      <w:pPr>
        <w:widowControl w:val="0"/>
        <w:autoSpaceDE w:val="0"/>
        <w:autoSpaceDN w:val="0"/>
        <w:adjustRightInd w:val="0"/>
        <w:spacing w:after="120"/>
        <w:ind w:left="540" w:hanging="540"/>
        <w:jc w:val="both"/>
        <w:rPr>
          <w:b/>
          <w:bCs/>
          <w:sz w:val="22"/>
          <w:szCs w:val="22"/>
        </w:rPr>
      </w:pPr>
    </w:p>
    <w:p w:rsidR="00FF2D0C" w:rsidRPr="000A239B" w:rsidRDefault="00FF2D0C" w:rsidP="00FF2D0C">
      <w:pPr>
        <w:widowControl w:val="0"/>
        <w:autoSpaceDE w:val="0"/>
        <w:autoSpaceDN w:val="0"/>
        <w:adjustRightInd w:val="0"/>
        <w:spacing w:after="120"/>
        <w:ind w:left="540" w:hanging="540"/>
        <w:jc w:val="both"/>
        <w:rPr>
          <w:b/>
          <w:bCs/>
          <w:sz w:val="22"/>
          <w:szCs w:val="22"/>
        </w:rPr>
      </w:pPr>
    </w:p>
    <w:p w:rsidR="00C92236" w:rsidRDefault="00C92236" w:rsidP="00FF2D0C">
      <w:pPr>
        <w:widowControl w:val="0"/>
        <w:tabs>
          <w:tab w:val="left" w:pos="540"/>
        </w:tabs>
        <w:autoSpaceDE w:val="0"/>
        <w:autoSpaceDN w:val="0"/>
        <w:adjustRightInd w:val="0"/>
        <w:ind w:left="547" w:hanging="547"/>
        <w:jc w:val="both"/>
        <w:rPr>
          <w:bCs/>
          <w:sz w:val="20"/>
          <w:szCs w:val="20"/>
        </w:rPr>
      </w:pPr>
    </w:p>
    <w:p w:rsidR="00FF2D0C" w:rsidRPr="00F65EC2" w:rsidRDefault="00FF2D0C" w:rsidP="00FF2D0C">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Merciful God, maker and preserver of life, uphold us by your power and keep us in your tender care:</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9232" behindDoc="0" locked="0" layoutInCell="1" allowOverlap="1" wp14:anchorId="7A19A6E0" wp14:editId="4523E51F">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bCs/>
          <w:iCs/>
          <w:sz w:val="22"/>
          <w:szCs w:val="22"/>
        </w:rPr>
      </w:pPr>
    </w:p>
    <w:p w:rsidR="00FF2D0C" w:rsidRDefault="00FF2D0C" w:rsidP="00FF2D0C">
      <w:pPr>
        <w:widowControl w:val="0"/>
        <w:autoSpaceDE w:val="0"/>
        <w:autoSpaceDN w:val="0"/>
        <w:adjustRightInd w:val="0"/>
        <w:spacing w:after="120"/>
        <w:ind w:left="540" w:hanging="540"/>
        <w:jc w:val="both"/>
        <w:rPr>
          <w:b/>
          <w:bCs/>
          <w:i/>
          <w:iCs/>
          <w:sz w:val="22"/>
          <w:szCs w:val="22"/>
        </w:rPr>
      </w:pPr>
    </w:p>
    <w:p w:rsidR="006542DC" w:rsidRDefault="006542DC" w:rsidP="00FF2D0C">
      <w:pPr>
        <w:widowControl w:val="0"/>
        <w:autoSpaceDE w:val="0"/>
        <w:autoSpaceDN w:val="0"/>
        <w:adjustRightInd w:val="0"/>
        <w:ind w:left="547" w:hanging="547"/>
        <w:jc w:val="both"/>
        <w:rPr>
          <w:bCs/>
          <w:sz w:val="20"/>
          <w:szCs w:val="20"/>
        </w:rPr>
      </w:pPr>
    </w:p>
    <w:p w:rsidR="00FF2D0C" w:rsidRPr="00F65EC2"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80256" behindDoc="0" locked="0" layoutInCell="1" allowOverlap="1" wp14:anchorId="0D19B8F2" wp14:editId="2ED8D7DC">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16">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4FDDD263" wp14:editId="0BDCF40A">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16">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inline distT="0" distB="0" distL="0" distR="0" wp14:anchorId="368ACF77" wp14:editId="0645EC0A">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392BDC" w:rsidRDefault="00392BDC" w:rsidP="00FF2D0C">
      <w:pPr>
        <w:pStyle w:val="Heading"/>
        <w:spacing w:after="0"/>
        <w:jc w:val="both"/>
        <w:rPr>
          <w:rFonts w:cs="Segoe UI"/>
          <w:kern w:val="30"/>
          <w:sz w:val="22"/>
          <w:szCs w:val="22"/>
        </w:rPr>
      </w:pPr>
    </w:p>
    <w:p w:rsidR="00392BDC" w:rsidRDefault="00392BDC" w:rsidP="00FF2D0C">
      <w:pPr>
        <w:pStyle w:val="Heading"/>
        <w:spacing w:after="0"/>
        <w:jc w:val="both"/>
        <w:rPr>
          <w:rFonts w:cs="Segoe UI"/>
          <w:kern w:val="30"/>
          <w:sz w:val="22"/>
          <w:szCs w:val="22"/>
        </w:rPr>
      </w:pPr>
    </w:p>
    <w:p w:rsidR="00633E68" w:rsidRDefault="00633E68" w:rsidP="00FF2D0C">
      <w:pPr>
        <w:pStyle w:val="Heading"/>
        <w:spacing w:after="0"/>
        <w:jc w:val="both"/>
        <w:rPr>
          <w:rFonts w:cs="Segoe UI"/>
          <w:kern w:val="30"/>
          <w:sz w:val="22"/>
          <w:szCs w:val="22"/>
        </w:rPr>
      </w:pPr>
    </w:p>
    <w:p w:rsidR="00633E68" w:rsidRDefault="00633E68" w:rsidP="00FF2D0C">
      <w:pPr>
        <w:pStyle w:val="Heading"/>
        <w:spacing w:after="0"/>
        <w:jc w:val="both"/>
        <w:rPr>
          <w:rFonts w:cs="Segoe UI"/>
          <w:kern w:val="30"/>
          <w:sz w:val="22"/>
          <w:szCs w:val="22"/>
        </w:rPr>
      </w:pPr>
    </w:p>
    <w:p w:rsidR="00633E68" w:rsidRDefault="00633E68" w:rsidP="00FF2D0C">
      <w:pPr>
        <w:pStyle w:val="Heading"/>
        <w:spacing w:after="0"/>
        <w:jc w:val="both"/>
        <w:rPr>
          <w:rFonts w:cs="Segoe UI"/>
          <w:kern w:val="30"/>
          <w:sz w:val="22"/>
          <w:szCs w:val="22"/>
        </w:rPr>
      </w:pPr>
    </w:p>
    <w:p w:rsidR="00FF2D0C" w:rsidRPr="00676B75" w:rsidRDefault="00FF2D0C" w:rsidP="00FF2D0C">
      <w:pPr>
        <w:pStyle w:val="Heading"/>
        <w:spacing w:after="0"/>
        <w:jc w:val="both"/>
        <w:rPr>
          <w:rFonts w:cs="Segoe UI"/>
          <w:kern w:val="30"/>
          <w:sz w:val="22"/>
          <w:szCs w:val="22"/>
        </w:rPr>
      </w:pPr>
      <w:r w:rsidRPr="00676B75">
        <w:rPr>
          <w:rFonts w:cs="Segoe UI"/>
          <w:kern w:val="30"/>
          <w:sz w:val="22"/>
          <w:szCs w:val="22"/>
        </w:rPr>
        <w:lastRenderedPageBreak/>
        <w:fldChar w:fldCharType="begin">
          <w:ffData>
            <w:name w:val="Text45"/>
            <w:enabled/>
            <w:calcOnExit w:val="0"/>
            <w:textInput>
              <w:default w:val="Prayer of the day"/>
            </w:textInput>
          </w:ffData>
        </w:fldChar>
      </w:r>
      <w:bookmarkStart w:id="1" w:name="Text45"/>
      <w:r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Pr="00676B75">
        <w:rPr>
          <w:rFonts w:cs="Segoe UI"/>
          <w:noProof/>
          <w:kern w:val="30"/>
          <w:sz w:val="22"/>
          <w:szCs w:val="22"/>
        </w:rPr>
        <w:t>Prayer of the day</w:t>
      </w:r>
      <w:r w:rsidRPr="00676B75">
        <w:rPr>
          <w:rFonts w:cs="Segoe UI"/>
          <w:kern w:val="30"/>
          <w:sz w:val="22"/>
          <w:szCs w:val="22"/>
        </w:rPr>
        <w:fldChar w:fldCharType="end"/>
      </w:r>
      <w:bookmarkEnd w:id="1"/>
    </w:p>
    <w:p w:rsidR="00FF2D0C" w:rsidRDefault="00FF2D0C" w:rsidP="00FF2D0C">
      <w:pPr>
        <w:pStyle w:val="ResponseMinister"/>
        <w:spacing w:after="0"/>
        <w:jc w:val="both"/>
        <w:rPr>
          <w:rFonts w:cs="Segoe UI"/>
          <w:sz w:val="22"/>
          <w:szCs w:val="22"/>
        </w:rPr>
      </w:pPr>
    </w:p>
    <w:p w:rsidR="00FF2D0C" w:rsidRDefault="00FF2D0C" w:rsidP="00FF2D0C">
      <w:pPr>
        <w:pStyle w:val="ResponseMinister"/>
        <w:spacing w:after="0"/>
        <w:jc w:val="both"/>
        <w:rPr>
          <w:rFonts w:cs="Segoe UI"/>
        </w:rPr>
      </w:pPr>
      <w:r w:rsidRPr="00460ED7">
        <w:rPr>
          <w:rFonts w:cs="Segoe UI"/>
        </w:rPr>
        <w:t>M:</w:t>
      </w:r>
      <w:r w:rsidRPr="00460ED7">
        <w:rPr>
          <w:rFonts w:cs="Segoe UI"/>
        </w:rPr>
        <w:tab/>
      </w:r>
      <w:r w:rsidRPr="00460ED7">
        <w:rPr>
          <w:rFonts w:cs="Segoe UI"/>
        </w:rPr>
        <w:fldChar w:fldCharType="begin">
          <w:ffData>
            <w:name w:val="Text48"/>
            <w:enabled/>
            <w:calcOnExit w:val="0"/>
            <w:textInput>
              <w:default w:val="Let us pray."/>
            </w:textInput>
          </w:ffData>
        </w:fldChar>
      </w:r>
      <w:bookmarkStart w:id="2" w:name="Text4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pray.</w:t>
      </w:r>
      <w:r w:rsidRPr="00460ED7">
        <w:rPr>
          <w:rFonts w:cs="Segoe UI"/>
        </w:rPr>
        <w:fldChar w:fldCharType="end"/>
      </w:r>
      <w:bookmarkEnd w:id="2"/>
    </w:p>
    <w:p w:rsidR="00FF2D0C" w:rsidRDefault="00FF2D0C" w:rsidP="00FF2D0C">
      <w:pPr>
        <w:rPr>
          <w:b/>
          <w:bCs/>
          <w:i/>
          <w:iCs/>
          <w:sz w:val="16"/>
          <w:szCs w:val="16"/>
        </w:rPr>
      </w:pPr>
      <w:r>
        <w:rPr>
          <w:b/>
          <w:bCs/>
          <w:i/>
          <w:iCs/>
          <w:sz w:val="16"/>
          <w:szCs w:val="16"/>
        </w:rPr>
        <w:t>The minister says the Prayer of the Day.</w:t>
      </w:r>
    </w:p>
    <w:p w:rsidR="00FF2D0C" w:rsidRDefault="00FF2D0C" w:rsidP="00FF2D0C">
      <w:pPr>
        <w:pStyle w:val="ResponseCongregation"/>
        <w:spacing w:after="0"/>
        <w:jc w:val="both"/>
        <w:rPr>
          <w:rFonts w:cs="Segoe UI"/>
          <w:sz w:val="22"/>
          <w:szCs w:val="22"/>
        </w:rPr>
      </w:pPr>
      <w:r>
        <w:rPr>
          <w:noProof/>
        </w:rPr>
        <w:drawing>
          <wp:anchor distT="0" distB="0" distL="114300" distR="114300" simplePos="0" relativeHeight="251682304" behindDoc="0" locked="0" layoutInCell="1" allowOverlap="1" wp14:anchorId="2103D112" wp14:editId="2A7858B6">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FF2D0C" w:rsidRDefault="00FF2D0C" w:rsidP="00FF2D0C">
      <w:pPr>
        <w:pStyle w:val="ResponseCongregation"/>
        <w:spacing w:after="0"/>
        <w:jc w:val="both"/>
        <w:rPr>
          <w:rFonts w:cs="Segoe UI"/>
          <w:sz w:val="22"/>
          <w:szCs w:val="22"/>
        </w:rPr>
      </w:pPr>
    </w:p>
    <w:p w:rsidR="00FF2D0C" w:rsidRDefault="00FF2D0C" w:rsidP="00FF2D0C">
      <w:pPr>
        <w:pStyle w:val="ResponseCongregation"/>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r>
        <w:rPr>
          <w:rFonts w:cs="Segoe UI"/>
          <w:i/>
          <w:sz w:val="16"/>
          <w:szCs w:val="16"/>
        </w:rPr>
        <w:tab/>
      </w: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Pr="00676B75" w:rsidRDefault="00FF2D0C" w:rsidP="00FF2D0C">
      <w:pPr>
        <w:pStyle w:val="ResponseCongregation"/>
        <w:tabs>
          <w:tab w:val="left" w:pos="540"/>
        </w:tabs>
        <w:spacing w:after="0"/>
        <w:jc w:val="both"/>
        <w:rPr>
          <w:rFonts w:cs="Segoe UI"/>
          <w:i/>
          <w:sz w:val="16"/>
          <w:szCs w:val="16"/>
        </w:rPr>
      </w:pPr>
      <w:r>
        <w:rPr>
          <w:rFonts w:cs="Segoe UI"/>
          <w:i/>
          <w:sz w:val="16"/>
          <w:szCs w:val="16"/>
        </w:rPr>
        <w:t>PLEASE BE SEATED</w:t>
      </w:r>
    </w:p>
    <w:p w:rsidR="00FF2D0C" w:rsidRDefault="00FF2D0C" w:rsidP="00FF2D0C">
      <w:pPr>
        <w:pStyle w:val="ResponseCongregation"/>
        <w:spacing w:after="120"/>
        <w:jc w:val="both"/>
        <w:rPr>
          <w:rFonts w:cs="Segoe UI"/>
          <w:sz w:val="22"/>
          <w:szCs w:val="22"/>
        </w:rPr>
      </w:pPr>
    </w:p>
    <w:p w:rsidR="00FF2D0C" w:rsidRPr="00300E4F" w:rsidRDefault="00FF2D0C" w:rsidP="00FF2D0C">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3" w:name="Text51"/>
      <w:r w:rsidRPr="00300E4F">
        <w:instrText xml:space="preserve"> FORMTEXT </w:instrText>
      </w:r>
      <w:r w:rsidRPr="00300E4F">
        <w:fldChar w:fldCharType="separate"/>
      </w:r>
      <w:r w:rsidRPr="00300E4F">
        <w:rPr>
          <w:noProof/>
        </w:rPr>
        <w:t>The Word</w:t>
      </w:r>
      <w:r w:rsidRPr="00300E4F">
        <w:fldChar w:fldCharType="end"/>
      </w:r>
      <w:bookmarkEnd w:id="3"/>
    </w:p>
    <w:p w:rsidR="001F0ADB" w:rsidRDefault="001F0ADB" w:rsidP="005B1E2A">
      <w:pPr>
        <w:pStyle w:val="Heading"/>
        <w:outlineLvl w:val="9"/>
        <w:rPr>
          <w:rFonts w:cs="Segoe UI"/>
        </w:rPr>
      </w:pPr>
    </w:p>
    <w:p w:rsidR="00FF2D0C" w:rsidRDefault="00FF2D0C" w:rsidP="005B1E2A">
      <w:pPr>
        <w:pStyle w:val="Heading"/>
        <w:outlineLvl w:val="9"/>
        <w:rPr>
          <w:rFonts w:cs="Segoe UI"/>
          <w:b w:val="0"/>
          <w:caps w:val="0"/>
        </w:rPr>
      </w:pPr>
      <w:r w:rsidRPr="00C24FD9">
        <w:rPr>
          <w:rFonts w:cs="Segoe UI"/>
        </w:rPr>
        <w:fldChar w:fldCharType="begin">
          <w:ffData>
            <w:name w:val="Text52"/>
            <w:enabled/>
            <w:calcOnExit w:val="0"/>
            <w:textInput>
              <w:default w:val="first lesson"/>
            </w:textInput>
          </w:ffData>
        </w:fldChar>
      </w:r>
      <w:bookmarkStart w:id="4" w:name="Text52"/>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first lesson</w:t>
      </w:r>
      <w:r w:rsidRPr="00C24FD9">
        <w:rPr>
          <w:rFonts w:cs="Segoe UI"/>
        </w:rPr>
        <w:fldChar w:fldCharType="end"/>
      </w:r>
      <w:bookmarkEnd w:id="4"/>
      <w:r w:rsidRPr="00C24FD9">
        <w:rPr>
          <w:rFonts w:cs="Segoe UI"/>
          <w:b w:val="0"/>
          <w:caps w:val="0"/>
        </w:rPr>
        <w:t xml:space="preserve"> </w:t>
      </w:r>
      <w:r w:rsidRPr="00C24FD9">
        <w:rPr>
          <w:rFonts w:cs="Segoe UI"/>
          <w:b w:val="0"/>
          <w:caps w:val="0"/>
        </w:rPr>
        <w:tab/>
      </w:r>
      <w:r w:rsidR="00A17603">
        <w:rPr>
          <w:rFonts w:cs="Segoe UI"/>
          <w:b w:val="0"/>
          <w:caps w:val="0"/>
        </w:rPr>
        <w:t>Isaiah 42:14-21</w:t>
      </w:r>
    </w:p>
    <w:p w:rsidR="00A17603" w:rsidRPr="00A17603" w:rsidRDefault="00A17603" w:rsidP="00A17603">
      <w:pPr>
        <w:shd w:val="clear" w:color="auto" w:fill="FFFFFF"/>
        <w:rPr>
          <w:rFonts w:cs="Segoe UI"/>
          <w:color w:val="000000"/>
          <w:sz w:val="20"/>
          <w:szCs w:val="20"/>
        </w:rPr>
      </w:pPr>
      <w:r w:rsidRPr="00A17603">
        <w:rPr>
          <w:rFonts w:cs="Segoe UI"/>
          <w:b/>
          <w:bCs/>
          <w:color w:val="000000"/>
          <w:sz w:val="20"/>
          <w:szCs w:val="20"/>
          <w:vertAlign w:val="superscript"/>
        </w:rPr>
        <w:t>14 </w:t>
      </w:r>
      <w:r w:rsidRPr="00A17603">
        <w:rPr>
          <w:rFonts w:cs="Segoe UI"/>
          <w:color w:val="000000"/>
          <w:sz w:val="20"/>
          <w:szCs w:val="20"/>
        </w:rPr>
        <w:t>I have been silent for a long time.</w:t>
      </w:r>
      <w:r w:rsidRPr="00A17603">
        <w:rPr>
          <w:rFonts w:cs="Segoe UI"/>
          <w:color w:val="000000"/>
          <w:sz w:val="20"/>
          <w:szCs w:val="20"/>
        </w:rPr>
        <w:br/>
        <w:t>I have kept still. I have restrained myself.</w:t>
      </w:r>
      <w:r w:rsidRPr="00A17603">
        <w:rPr>
          <w:rFonts w:cs="Segoe UI"/>
          <w:color w:val="000000"/>
          <w:sz w:val="20"/>
          <w:szCs w:val="20"/>
        </w:rPr>
        <w:br/>
        <w:t>But now, like a woman giving birth, I will scream.</w:t>
      </w:r>
      <w:r w:rsidRPr="00A17603">
        <w:rPr>
          <w:rFonts w:cs="Segoe UI"/>
          <w:color w:val="000000"/>
          <w:sz w:val="20"/>
          <w:szCs w:val="20"/>
        </w:rPr>
        <w:br/>
        <w:t>I will gasp and pant.</w:t>
      </w:r>
      <w:r w:rsidRPr="00A17603">
        <w:rPr>
          <w:rFonts w:cs="Segoe UI"/>
          <w:color w:val="000000"/>
          <w:sz w:val="20"/>
          <w:szCs w:val="20"/>
        </w:rPr>
        <w:br/>
      </w:r>
      <w:r w:rsidRPr="00A17603">
        <w:rPr>
          <w:rFonts w:cs="Segoe UI"/>
          <w:b/>
          <w:bCs/>
          <w:color w:val="000000"/>
          <w:sz w:val="20"/>
          <w:szCs w:val="20"/>
          <w:vertAlign w:val="superscript"/>
        </w:rPr>
        <w:t>15 </w:t>
      </w:r>
      <w:r w:rsidRPr="00A17603">
        <w:rPr>
          <w:rFonts w:cs="Segoe UI"/>
          <w:color w:val="000000"/>
          <w:sz w:val="20"/>
          <w:szCs w:val="20"/>
        </w:rPr>
        <w:t>I will dry up mountains and hills.</w:t>
      </w:r>
      <w:r w:rsidRPr="00A17603">
        <w:rPr>
          <w:rFonts w:cs="Segoe UI"/>
          <w:color w:val="000000"/>
          <w:sz w:val="20"/>
          <w:szCs w:val="20"/>
        </w:rPr>
        <w:br/>
        <w:t>I will make all their grass wither.</w:t>
      </w:r>
      <w:r w:rsidRPr="00A17603">
        <w:rPr>
          <w:rFonts w:cs="Segoe UI"/>
          <w:color w:val="000000"/>
          <w:sz w:val="20"/>
          <w:szCs w:val="20"/>
        </w:rPr>
        <w:br/>
        <w:t>I will turn rivers into islands.</w:t>
      </w:r>
      <w:r w:rsidRPr="00A17603">
        <w:rPr>
          <w:rFonts w:cs="Segoe UI"/>
          <w:color w:val="000000"/>
          <w:sz w:val="20"/>
          <w:szCs w:val="20"/>
        </w:rPr>
        <w:br/>
        <w:t>I will dry up pools.</w:t>
      </w:r>
      <w:r w:rsidRPr="00A17603">
        <w:rPr>
          <w:rFonts w:cs="Segoe UI"/>
          <w:color w:val="000000"/>
          <w:sz w:val="20"/>
          <w:szCs w:val="20"/>
        </w:rPr>
        <w:br/>
      </w:r>
      <w:r w:rsidRPr="00A17603">
        <w:rPr>
          <w:rFonts w:cs="Segoe UI"/>
          <w:b/>
          <w:bCs/>
          <w:color w:val="000000"/>
          <w:sz w:val="20"/>
          <w:szCs w:val="20"/>
          <w:vertAlign w:val="superscript"/>
        </w:rPr>
        <w:t>16 </w:t>
      </w:r>
      <w:r w:rsidRPr="00A17603">
        <w:rPr>
          <w:rFonts w:cs="Segoe UI"/>
          <w:color w:val="000000"/>
          <w:sz w:val="20"/>
          <w:szCs w:val="20"/>
        </w:rPr>
        <w:t>I will lead the blind on a way they do not know.</w:t>
      </w:r>
      <w:r w:rsidRPr="00A17603">
        <w:rPr>
          <w:rFonts w:cs="Segoe UI"/>
          <w:color w:val="000000"/>
          <w:sz w:val="20"/>
          <w:szCs w:val="20"/>
        </w:rPr>
        <w:br/>
        <w:t>Along paths they do not know I will direct them.</w:t>
      </w:r>
      <w:r w:rsidRPr="00A17603">
        <w:rPr>
          <w:rFonts w:cs="Segoe UI"/>
          <w:color w:val="000000"/>
          <w:sz w:val="20"/>
          <w:szCs w:val="20"/>
        </w:rPr>
        <w:br/>
        <w:t>Ahead of them I will turn darkness into light</w:t>
      </w:r>
      <w:r w:rsidRPr="00A17603">
        <w:rPr>
          <w:rFonts w:cs="Segoe UI"/>
          <w:color w:val="000000"/>
          <w:sz w:val="20"/>
          <w:szCs w:val="20"/>
        </w:rPr>
        <w:br/>
        <w:t>and rough places into level ground.</w:t>
      </w:r>
      <w:r w:rsidRPr="00A17603">
        <w:rPr>
          <w:rFonts w:cs="Segoe UI"/>
          <w:color w:val="000000"/>
          <w:sz w:val="20"/>
          <w:szCs w:val="20"/>
        </w:rPr>
        <w:br/>
        <w:t>These are the things I will accomplish for them.</w:t>
      </w:r>
      <w:r w:rsidRPr="00A17603">
        <w:rPr>
          <w:rFonts w:cs="Segoe UI"/>
          <w:color w:val="000000"/>
          <w:sz w:val="20"/>
          <w:szCs w:val="20"/>
        </w:rPr>
        <w:br/>
        <w:t>I will not abandon them.</w:t>
      </w:r>
    </w:p>
    <w:p w:rsidR="00A17603" w:rsidRPr="00A17603" w:rsidRDefault="00A17603" w:rsidP="00A17603">
      <w:pPr>
        <w:shd w:val="clear" w:color="auto" w:fill="FFFFFF"/>
        <w:rPr>
          <w:rFonts w:cs="Segoe UI"/>
          <w:color w:val="000000"/>
          <w:sz w:val="20"/>
          <w:szCs w:val="20"/>
        </w:rPr>
      </w:pPr>
      <w:r w:rsidRPr="00A17603">
        <w:rPr>
          <w:rFonts w:cs="Segoe UI"/>
          <w:b/>
          <w:bCs/>
          <w:color w:val="000000"/>
          <w:sz w:val="20"/>
          <w:szCs w:val="20"/>
          <w:vertAlign w:val="superscript"/>
        </w:rPr>
        <w:t>17 </w:t>
      </w:r>
      <w:r w:rsidRPr="00A17603">
        <w:rPr>
          <w:rFonts w:cs="Segoe UI"/>
          <w:color w:val="000000"/>
          <w:sz w:val="20"/>
          <w:szCs w:val="20"/>
        </w:rPr>
        <w:t>They will be turned back and completely disgraced—</w:t>
      </w:r>
      <w:r w:rsidRPr="00A17603">
        <w:rPr>
          <w:rFonts w:cs="Segoe UI"/>
          <w:color w:val="000000"/>
          <w:sz w:val="20"/>
          <w:szCs w:val="20"/>
        </w:rPr>
        <w:br/>
        <w:t>those who trust in an idol,</w:t>
      </w:r>
      <w:r w:rsidRPr="00A17603">
        <w:rPr>
          <w:rFonts w:cs="Segoe UI"/>
          <w:color w:val="000000"/>
          <w:sz w:val="20"/>
          <w:szCs w:val="20"/>
        </w:rPr>
        <w:br/>
        <w:t>those who say to molten images, “You are our gods.”</w:t>
      </w:r>
    </w:p>
    <w:p w:rsidR="00A17603" w:rsidRDefault="00A17603" w:rsidP="00A17603">
      <w:pPr>
        <w:shd w:val="clear" w:color="auto" w:fill="FFFFFF"/>
        <w:rPr>
          <w:rFonts w:cs="Segoe UI"/>
          <w:color w:val="000000"/>
          <w:sz w:val="20"/>
          <w:szCs w:val="20"/>
        </w:rPr>
      </w:pPr>
      <w:r w:rsidRPr="00A17603">
        <w:rPr>
          <w:rFonts w:cs="Segoe UI"/>
          <w:b/>
          <w:bCs/>
          <w:color w:val="000000"/>
          <w:sz w:val="20"/>
          <w:szCs w:val="20"/>
          <w:vertAlign w:val="superscript"/>
        </w:rPr>
        <w:t>18 </w:t>
      </w:r>
      <w:r w:rsidRPr="00A17603">
        <w:rPr>
          <w:rFonts w:cs="Segoe UI"/>
          <w:color w:val="000000"/>
          <w:sz w:val="20"/>
          <w:szCs w:val="20"/>
        </w:rPr>
        <w:t>You deaf ones, listen!</w:t>
      </w:r>
      <w:r w:rsidRPr="00A17603">
        <w:rPr>
          <w:rFonts w:cs="Segoe UI"/>
          <w:color w:val="000000"/>
          <w:sz w:val="20"/>
          <w:szCs w:val="20"/>
        </w:rPr>
        <w:br/>
        <w:t>You blind ones, watch carefully so that you can see!</w:t>
      </w:r>
      <w:r w:rsidRPr="00A17603">
        <w:rPr>
          <w:rFonts w:cs="Segoe UI"/>
          <w:color w:val="000000"/>
          <w:sz w:val="20"/>
          <w:szCs w:val="20"/>
        </w:rPr>
        <w:br/>
      </w:r>
      <w:r w:rsidRPr="00A17603">
        <w:rPr>
          <w:rFonts w:cs="Segoe UI"/>
          <w:b/>
          <w:bCs/>
          <w:color w:val="000000"/>
          <w:sz w:val="20"/>
          <w:szCs w:val="20"/>
          <w:vertAlign w:val="superscript"/>
        </w:rPr>
        <w:t>19 </w:t>
      </w:r>
      <w:r w:rsidRPr="00A17603">
        <w:rPr>
          <w:rFonts w:cs="Segoe UI"/>
          <w:color w:val="000000"/>
          <w:sz w:val="20"/>
          <w:szCs w:val="20"/>
        </w:rPr>
        <w:t>Who is as blind as my servant?</w:t>
      </w:r>
      <w:r w:rsidRPr="00A17603">
        <w:rPr>
          <w:rFonts w:cs="Segoe UI"/>
          <w:color w:val="000000"/>
          <w:sz w:val="20"/>
          <w:szCs w:val="20"/>
        </w:rPr>
        <w:br/>
        <w:t>Who is as deaf as my messenger whom I sent?</w:t>
      </w:r>
      <w:r w:rsidRPr="00A17603">
        <w:rPr>
          <w:rFonts w:cs="Segoe UI"/>
          <w:color w:val="000000"/>
          <w:sz w:val="20"/>
          <w:szCs w:val="20"/>
        </w:rPr>
        <w:br/>
      </w:r>
    </w:p>
    <w:p w:rsidR="00A17603" w:rsidRPr="00A17603" w:rsidRDefault="00A17603" w:rsidP="00A17603">
      <w:pPr>
        <w:shd w:val="clear" w:color="auto" w:fill="FFFFFF"/>
        <w:rPr>
          <w:rFonts w:cs="Segoe UI"/>
          <w:color w:val="000000"/>
          <w:sz w:val="20"/>
          <w:szCs w:val="20"/>
        </w:rPr>
      </w:pPr>
      <w:r w:rsidRPr="00A17603">
        <w:rPr>
          <w:rFonts w:cs="Segoe UI"/>
          <w:color w:val="000000"/>
          <w:sz w:val="20"/>
          <w:szCs w:val="20"/>
        </w:rPr>
        <w:lastRenderedPageBreak/>
        <w:t>Who is as blind as my associate,</w:t>
      </w:r>
      <w:r w:rsidRPr="00A17603">
        <w:rPr>
          <w:rFonts w:cs="Segoe UI"/>
          <w:color w:val="000000"/>
          <w:sz w:val="20"/>
          <w:szCs w:val="20"/>
        </w:rPr>
        <w:br/>
        <w:t>as blind as the servant of the </w:t>
      </w:r>
      <w:r w:rsidRPr="00A17603">
        <w:rPr>
          <w:rFonts w:cs="Segoe UI"/>
          <w:smallCaps/>
          <w:color w:val="000000"/>
          <w:sz w:val="20"/>
          <w:szCs w:val="20"/>
        </w:rPr>
        <w:t>Lord</w:t>
      </w:r>
      <w:r w:rsidRPr="00A17603">
        <w:rPr>
          <w:rFonts w:cs="Segoe UI"/>
          <w:color w:val="000000"/>
          <w:sz w:val="20"/>
          <w:szCs w:val="20"/>
        </w:rPr>
        <w:t>?</w:t>
      </w:r>
      <w:r w:rsidRPr="00A17603">
        <w:rPr>
          <w:rFonts w:cs="Segoe UI"/>
          <w:color w:val="000000"/>
          <w:sz w:val="20"/>
          <w:szCs w:val="20"/>
        </w:rPr>
        <w:br/>
      </w:r>
      <w:r w:rsidRPr="00A17603">
        <w:rPr>
          <w:rFonts w:cs="Segoe UI"/>
          <w:b/>
          <w:bCs/>
          <w:color w:val="000000"/>
          <w:sz w:val="20"/>
          <w:szCs w:val="20"/>
          <w:vertAlign w:val="superscript"/>
        </w:rPr>
        <w:t>20 </w:t>
      </w:r>
      <w:r w:rsidRPr="00A17603">
        <w:rPr>
          <w:rFonts w:cs="Segoe UI"/>
          <w:color w:val="000000"/>
          <w:sz w:val="20"/>
          <w:szCs w:val="20"/>
        </w:rPr>
        <w:t>You, Israel, see many things, but you do not observe.</w:t>
      </w:r>
      <w:r w:rsidRPr="00A17603">
        <w:rPr>
          <w:rFonts w:cs="Segoe UI"/>
          <w:color w:val="000000"/>
          <w:sz w:val="20"/>
          <w:szCs w:val="20"/>
        </w:rPr>
        <w:br/>
        <w:t>Israel opens his ears, but he does not hear.</w:t>
      </w:r>
      <w:r w:rsidRPr="00A17603">
        <w:rPr>
          <w:rFonts w:cs="Segoe UI"/>
          <w:color w:val="000000"/>
          <w:sz w:val="20"/>
          <w:szCs w:val="20"/>
        </w:rPr>
        <w:br/>
      </w:r>
      <w:r w:rsidRPr="00A17603">
        <w:rPr>
          <w:rFonts w:cs="Segoe UI"/>
          <w:b/>
          <w:bCs/>
          <w:color w:val="000000"/>
          <w:sz w:val="20"/>
          <w:szCs w:val="20"/>
          <w:vertAlign w:val="superscript"/>
        </w:rPr>
        <w:t>21 </w:t>
      </w:r>
      <w:r w:rsidRPr="00A17603">
        <w:rPr>
          <w:rFonts w:cs="Segoe UI"/>
          <w:color w:val="000000"/>
          <w:sz w:val="20"/>
          <w:szCs w:val="20"/>
        </w:rPr>
        <w:t>Because of his own righteousness,</w:t>
      </w:r>
      <w:r w:rsidRPr="00A17603">
        <w:rPr>
          <w:rFonts w:cs="Segoe UI"/>
          <w:color w:val="000000"/>
          <w:sz w:val="20"/>
          <w:szCs w:val="20"/>
        </w:rPr>
        <w:br/>
        <w:t>the </w:t>
      </w:r>
      <w:r w:rsidRPr="00A17603">
        <w:rPr>
          <w:rFonts w:cs="Segoe UI"/>
          <w:smallCaps/>
          <w:color w:val="000000"/>
          <w:sz w:val="20"/>
          <w:szCs w:val="20"/>
        </w:rPr>
        <w:t>Lord</w:t>
      </w:r>
      <w:r w:rsidRPr="00A17603">
        <w:rPr>
          <w:rFonts w:cs="Segoe UI"/>
          <w:color w:val="000000"/>
          <w:sz w:val="20"/>
          <w:szCs w:val="20"/>
        </w:rPr>
        <w:t> was pleased to make his law great and glorious.</w:t>
      </w:r>
    </w:p>
    <w:p w:rsidR="00392BDC" w:rsidRPr="00392BDC" w:rsidRDefault="00392BDC" w:rsidP="00392BDC">
      <w:pPr>
        <w:pStyle w:val="line"/>
        <w:shd w:val="clear" w:color="auto" w:fill="FFFFFF"/>
        <w:spacing w:before="0" w:beforeAutospacing="0" w:after="0" w:afterAutospacing="0"/>
        <w:rPr>
          <w:rFonts w:ascii="Segoe UI" w:hAnsi="Segoe UI" w:cs="Segoe UI"/>
          <w:color w:val="000000"/>
          <w:sz w:val="20"/>
          <w:szCs w:val="20"/>
        </w:rPr>
      </w:pPr>
    </w:p>
    <w:p w:rsidR="00A17603" w:rsidRPr="00A17603" w:rsidRDefault="00A17603" w:rsidP="00A17603">
      <w:pPr>
        <w:keepNext/>
        <w:tabs>
          <w:tab w:val="right" w:pos="7200"/>
        </w:tabs>
        <w:spacing w:before="360" w:after="200"/>
        <w:rPr>
          <w:rFonts w:ascii="Candara" w:hAnsi="Candara"/>
          <w:b/>
          <w:bCs/>
          <w:color w:val="000000"/>
          <w:sz w:val="26"/>
          <w:szCs w:val="26"/>
        </w:rPr>
      </w:pPr>
      <w:r w:rsidRPr="00A17603">
        <w:rPr>
          <w:rFonts w:ascii="Candara" w:hAnsi="Candara"/>
          <w:b/>
          <w:bCs/>
          <w:color w:val="000000"/>
          <w:sz w:val="26"/>
          <w:szCs w:val="26"/>
        </w:rPr>
        <w:t>27D We Are Singing</w:t>
      </w:r>
      <w:r w:rsidRPr="00A17603">
        <w:rPr>
          <w:rFonts w:ascii="Candara" w:hAnsi="Candara"/>
          <w:b/>
          <w:bCs/>
          <w:color w:val="000000"/>
          <w:sz w:val="26"/>
          <w:szCs w:val="26"/>
        </w:rPr>
        <w:tab/>
      </w:r>
      <w:r w:rsidRPr="00A17603">
        <w:rPr>
          <w:rFonts w:ascii="Candara" w:hAnsi="Candara"/>
          <w:i/>
          <w:iCs/>
          <w:color w:val="000000"/>
          <w:sz w:val="20"/>
          <w:szCs w:val="20"/>
        </w:rPr>
        <w:t>Psalm 27D</w:t>
      </w:r>
    </w:p>
    <w:p w:rsidR="00A17603" w:rsidRP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17603">
        <w:rPr>
          <w:rFonts w:ascii="Constantia" w:hAnsi="Constantia"/>
          <w:noProof/>
          <w:color w:val="000000"/>
          <w:sz w:val="21"/>
          <w:szCs w:val="21"/>
        </w:rPr>
        <w:drawing>
          <wp:inline distT="0" distB="0" distL="0" distR="0" wp14:anchorId="3325889F" wp14:editId="558FF206">
            <wp:extent cx="4572000" cy="716280"/>
            <wp:effectExtent l="0" t="0" r="0" b="7620"/>
            <wp:docPr id="56" name="Picture 56" descr="https://builder.christianworship.com/static-assets/composite/print/izjpX3DxMJCo8w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izjpX3DxMJCo8wk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716280"/>
                    </a:xfrm>
                    <a:prstGeom prst="rect">
                      <a:avLst/>
                    </a:prstGeom>
                    <a:noFill/>
                    <a:ln>
                      <a:noFill/>
                    </a:ln>
                  </pic:spPr>
                </pic:pic>
              </a:graphicData>
            </a:graphic>
          </wp:inline>
        </w:drawing>
      </w:r>
    </w:p>
    <w:p w:rsidR="00A17603" w:rsidRP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17603">
        <w:rPr>
          <w:rFonts w:ascii="Constantia" w:hAnsi="Constantia"/>
          <w:noProof/>
          <w:color w:val="000000"/>
          <w:sz w:val="21"/>
          <w:szCs w:val="21"/>
        </w:rPr>
        <w:drawing>
          <wp:inline distT="0" distB="0" distL="0" distR="0" wp14:anchorId="41F71B85" wp14:editId="26477122">
            <wp:extent cx="4572000" cy="685800"/>
            <wp:effectExtent l="0" t="0" r="0" b="0"/>
            <wp:docPr id="57" name="Picture 57" descr="https://builder.christianworship.com/static-assets/composite/print/qXTiB00TZHuJGW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qXTiB00TZHuJGWOX.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rsidR="00A17603" w:rsidRP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17603">
        <w:rPr>
          <w:rFonts w:ascii="Constantia" w:hAnsi="Constantia"/>
          <w:noProof/>
          <w:color w:val="000000"/>
          <w:sz w:val="21"/>
          <w:szCs w:val="21"/>
        </w:rPr>
        <w:drawing>
          <wp:inline distT="0" distB="0" distL="0" distR="0" wp14:anchorId="3FE79C67" wp14:editId="264A05D2">
            <wp:extent cx="4572000" cy="678180"/>
            <wp:effectExtent l="0" t="0" r="0" b="7620"/>
            <wp:docPr id="58" name="Picture 58" descr="https://builder.christianworship.com/static-assets/composite/print/0SK2LzDnmfBt4ZJ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0SK2LzDnmfBt4ZJ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rsidR="00A17603" w:rsidRP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17603">
        <w:rPr>
          <w:rFonts w:ascii="Constantia" w:hAnsi="Constantia"/>
          <w:noProof/>
          <w:color w:val="000000"/>
          <w:sz w:val="21"/>
          <w:szCs w:val="21"/>
        </w:rPr>
        <w:drawing>
          <wp:inline distT="0" distB="0" distL="0" distR="0" wp14:anchorId="3367E227" wp14:editId="7649FE69">
            <wp:extent cx="4572000" cy="685800"/>
            <wp:effectExtent l="0" t="0" r="0" b="0"/>
            <wp:docPr id="4" name="Picture 4" descr="https://builder.christianworship.com/static-assets/composite/print/XVOf9wQjwfG8Gz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XVOf9wQjwfG8Gz6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rsidR="00A17603" w:rsidRP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17603">
        <w:rPr>
          <w:rFonts w:ascii="Constantia" w:hAnsi="Constantia"/>
          <w:noProof/>
          <w:color w:val="000000"/>
          <w:sz w:val="21"/>
          <w:szCs w:val="21"/>
        </w:rPr>
        <w:drawing>
          <wp:inline distT="0" distB="0" distL="0" distR="0" wp14:anchorId="335BB7A1" wp14:editId="620D0E19">
            <wp:extent cx="4572000" cy="678180"/>
            <wp:effectExtent l="0" t="0" r="0" b="7620"/>
            <wp:docPr id="5" name="Picture 5" descr="https://builder.christianworship.com/static-assets/composite/print/X0vGF7IRXCjH0u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X0vGF7IRXCjH0ufY.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rsidR="00A17603" w:rsidRP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17603">
        <w:rPr>
          <w:rFonts w:ascii="Constantia" w:hAnsi="Constantia"/>
          <w:noProof/>
          <w:color w:val="000000"/>
          <w:sz w:val="21"/>
          <w:szCs w:val="21"/>
        </w:rPr>
        <w:drawing>
          <wp:inline distT="0" distB="0" distL="0" distR="0" wp14:anchorId="60A05D93" wp14:editId="3B6EF1C1">
            <wp:extent cx="4572000" cy="716280"/>
            <wp:effectExtent l="0" t="0" r="0" b="7620"/>
            <wp:docPr id="6" name="Picture 6" descr="https://builder.christianworship.com/static-assets/composite/print/X54LhYBqXkGaqSt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X54LhYBqXkGaqStz.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716280"/>
                    </a:xfrm>
                    <a:prstGeom prst="rect">
                      <a:avLst/>
                    </a:prstGeom>
                    <a:noFill/>
                    <a:ln>
                      <a:noFill/>
                    </a:ln>
                  </pic:spPr>
                </pic:pic>
              </a:graphicData>
            </a:graphic>
          </wp:inline>
        </w:drawing>
      </w:r>
    </w:p>
    <w:p w:rsidR="00A17603" w:rsidRP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17603">
        <w:rPr>
          <w:rFonts w:ascii="Constantia" w:hAnsi="Constantia"/>
          <w:noProof/>
          <w:color w:val="000000"/>
          <w:sz w:val="21"/>
          <w:szCs w:val="21"/>
        </w:rPr>
        <w:lastRenderedPageBreak/>
        <w:drawing>
          <wp:inline distT="0" distB="0" distL="0" distR="0" wp14:anchorId="0332B230" wp14:editId="24473381">
            <wp:extent cx="4572000" cy="1135380"/>
            <wp:effectExtent l="0" t="0" r="0" b="7620"/>
            <wp:docPr id="59" name="Picture 59" descr="https://builder.christianworship.com/static-assets/composite/print/e44DLzZqGxP9d3oLje0LkPbQkj8QtOdujiZ~qD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e44DLzZqGxP9d3oLje0LkPbQkj8QtOdujiZ~qDI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135380"/>
                    </a:xfrm>
                    <a:prstGeom prst="rect">
                      <a:avLst/>
                    </a:prstGeom>
                    <a:noFill/>
                    <a:ln>
                      <a:noFill/>
                    </a:ln>
                  </pic:spPr>
                </pic:pic>
              </a:graphicData>
            </a:graphic>
          </wp:inline>
        </w:drawing>
      </w:r>
    </w:p>
    <w:p w:rsidR="00A17603" w:rsidRP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17603">
        <w:rPr>
          <w:rFonts w:ascii="Constantia" w:hAnsi="Constantia"/>
          <w:noProof/>
          <w:color w:val="000000"/>
          <w:sz w:val="21"/>
          <w:szCs w:val="21"/>
        </w:rPr>
        <w:drawing>
          <wp:inline distT="0" distB="0" distL="0" distR="0" wp14:anchorId="4AEA907D" wp14:editId="183AB32A">
            <wp:extent cx="4572000" cy="1104900"/>
            <wp:effectExtent l="0" t="0" r="0" b="0"/>
            <wp:docPr id="60" name="Picture 60" descr="https://builder.christianworship.com/static-assets/composite/print/h~yAa~Q0Z8~jqdEWa3jnDS1FNsS0ws~uW_zXmeV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h~yAa~Q0Z8~jqdEWa3jnDS1FNsS0ws~uW_zXmeV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rsidR="00A17603" w:rsidRP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17603">
        <w:rPr>
          <w:rFonts w:ascii="Constantia" w:hAnsi="Constantia"/>
          <w:noProof/>
          <w:color w:val="000000"/>
          <w:sz w:val="21"/>
          <w:szCs w:val="21"/>
        </w:rPr>
        <w:drawing>
          <wp:inline distT="0" distB="0" distL="0" distR="0" wp14:anchorId="23B5D5F8" wp14:editId="1B5C0E8C">
            <wp:extent cx="4572000" cy="1188720"/>
            <wp:effectExtent l="0" t="0" r="0" b="0"/>
            <wp:docPr id="61" name="Picture 61" descr="https://builder.christianworship.com/static-assets/composite/print/~EJvEJD2pFGZPUP9VjatjVWjOO85eXA6nmza4Lk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EJvEJD2pFGZPUP9VjatjVWjOO85eXA6nmza4LkZ.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188720"/>
                    </a:xfrm>
                    <a:prstGeom prst="rect">
                      <a:avLst/>
                    </a:prstGeom>
                    <a:noFill/>
                    <a:ln>
                      <a:noFill/>
                    </a:ln>
                  </pic:spPr>
                </pic:pic>
              </a:graphicData>
            </a:graphic>
          </wp:inline>
        </w:drawing>
      </w:r>
    </w:p>
    <w:p w:rsidR="00A17603" w:rsidRP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17603">
        <w:rPr>
          <w:rFonts w:ascii="Candara" w:hAnsi="Candara"/>
          <w:color w:val="000000"/>
          <w:sz w:val="12"/>
          <w:szCs w:val="12"/>
        </w:rPr>
        <w:t>Text: tr. and original verses by Hal H. Hopson; South African</w:t>
      </w:r>
      <w:r w:rsidRPr="00A17603">
        <w:rPr>
          <w:rFonts w:ascii="Candara" w:hAnsi="Candara"/>
          <w:color w:val="000000"/>
          <w:sz w:val="12"/>
          <w:szCs w:val="12"/>
        </w:rPr>
        <w:br/>
        <w:t>Tune: Zulu melody, adapted by Hal H. Hopson</w:t>
      </w:r>
      <w:r w:rsidRPr="00A17603">
        <w:rPr>
          <w:rFonts w:ascii="Candara" w:hAnsi="Candara"/>
          <w:color w:val="000000"/>
          <w:sz w:val="12"/>
          <w:szCs w:val="12"/>
        </w:rPr>
        <w:br/>
        <w:t xml:space="preserve">Text and tune: © 1994 Hope Publishing Co. Used by permission: </w:t>
      </w:r>
      <w:proofErr w:type="spellStart"/>
      <w:r w:rsidRPr="00A17603">
        <w:rPr>
          <w:rFonts w:ascii="Candara" w:hAnsi="Candara"/>
          <w:color w:val="000000"/>
          <w:sz w:val="12"/>
          <w:szCs w:val="12"/>
        </w:rPr>
        <w:t>OneLicense</w:t>
      </w:r>
      <w:proofErr w:type="spellEnd"/>
      <w:r w:rsidRPr="00A17603">
        <w:rPr>
          <w:rFonts w:ascii="Candara" w:hAnsi="Candara"/>
          <w:color w:val="000000"/>
          <w:sz w:val="12"/>
          <w:szCs w:val="12"/>
        </w:rPr>
        <w:t xml:space="preserve"> no. 727703</w:t>
      </w:r>
    </w:p>
    <w:p w:rsidR="00A17603" w:rsidRP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Pr="003D1949" w:rsidRDefault="00FF2D0C" w:rsidP="00FF2D0C">
      <w:pPr>
        <w:pStyle w:val="Heading"/>
        <w:rPr>
          <w:rFonts w:cs="Segoe UI"/>
          <w:i/>
          <w:caps w:val="0"/>
        </w:rPr>
      </w:pPr>
      <w:r w:rsidRPr="00C24FD9">
        <w:rPr>
          <w:rFonts w:cs="Segoe UI"/>
        </w:rPr>
        <w:fldChar w:fldCharType="begin">
          <w:ffData>
            <w:name w:val="Text59"/>
            <w:enabled/>
            <w:calcOnExit w:val="0"/>
            <w:textInput>
              <w:default w:val="second lesson"/>
            </w:textInput>
          </w:ffData>
        </w:fldChar>
      </w:r>
      <w:bookmarkStart w:id="5" w:name="Text59"/>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second lesson</w:t>
      </w:r>
      <w:r w:rsidRPr="00C24FD9">
        <w:rPr>
          <w:rFonts w:cs="Segoe UI"/>
        </w:rPr>
        <w:fldChar w:fldCharType="end"/>
      </w:r>
      <w:bookmarkEnd w:id="5"/>
      <w:r w:rsidRPr="00C24FD9">
        <w:rPr>
          <w:rFonts w:cs="Segoe UI"/>
          <w:b w:val="0"/>
          <w:caps w:val="0"/>
        </w:rPr>
        <w:t xml:space="preserve"> </w:t>
      </w:r>
      <w:r>
        <w:rPr>
          <w:rFonts w:cs="Segoe UI"/>
          <w:b w:val="0"/>
          <w:caps w:val="0"/>
        </w:rPr>
        <w:tab/>
      </w:r>
      <w:r w:rsidR="009D6C2B">
        <w:rPr>
          <w:rFonts w:cs="Segoe UI"/>
          <w:b w:val="0"/>
          <w:caps w:val="0"/>
        </w:rPr>
        <w:t>Ephesians 5:8-14</w:t>
      </w:r>
    </w:p>
    <w:p w:rsidR="00AD41E0" w:rsidRDefault="009D6C2B" w:rsidP="00E2030A">
      <w:pPr>
        <w:spacing w:after="120"/>
        <w:rPr>
          <w:rStyle w:val="text"/>
          <w:rFonts w:cs="Segoe UI"/>
          <w:color w:val="000000"/>
          <w:sz w:val="20"/>
          <w:szCs w:val="20"/>
          <w:shd w:val="clear" w:color="auto" w:fill="FFFFFF"/>
        </w:rPr>
      </w:pPr>
      <w:r w:rsidRPr="009D6C2B">
        <w:rPr>
          <w:rStyle w:val="text"/>
          <w:rFonts w:cs="Segoe UI"/>
          <w:b/>
          <w:bCs/>
          <w:color w:val="000000"/>
          <w:sz w:val="20"/>
          <w:szCs w:val="20"/>
          <w:shd w:val="clear" w:color="auto" w:fill="FFFFFF"/>
          <w:vertAlign w:val="superscript"/>
        </w:rPr>
        <w:t>8 </w:t>
      </w:r>
      <w:r w:rsidRPr="009D6C2B">
        <w:rPr>
          <w:rStyle w:val="text"/>
          <w:rFonts w:cs="Segoe UI"/>
          <w:color w:val="000000"/>
          <w:sz w:val="20"/>
          <w:szCs w:val="20"/>
          <w:shd w:val="clear" w:color="auto" w:fill="FFFFFF"/>
        </w:rPr>
        <w:t>For you were once darkness, but now you are light in the Lord. Walk as children of light, </w:t>
      </w:r>
      <w:r w:rsidRPr="009D6C2B">
        <w:rPr>
          <w:rStyle w:val="text"/>
          <w:rFonts w:cs="Segoe UI"/>
          <w:b/>
          <w:bCs/>
          <w:color w:val="000000"/>
          <w:sz w:val="20"/>
          <w:szCs w:val="20"/>
          <w:shd w:val="clear" w:color="auto" w:fill="FFFFFF"/>
          <w:vertAlign w:val="superscript"/>
        </w:rPr>
        <w:t>9 </w:t>
      </w:r>
      <w:r w:rsidRPr="009D6C2B">
        <w:rPr>
          <w:rStyle w:val="text"/>
          <w:rFonts w:cs="Segoe UI"/>
          <w:color w:val="000000"/>
          <w:sz w:val="20"/>
          <w:szCs w:val="20"/>
          <w:shd w:val="clear" w:color="auto" w:fill="FFFFFF"/>
        </w:rPr>
        <w:t>for the fruit of the light consists in all goodness, righteousness, and truth. </w:t>
      </w:r>
      <w:r w:rsidRPr="009D6C2B">
        <w:rPr>
          <w:rStyle w:val="text"/>
          <w:rFonts w:cs="Segoe UI"/>
          <w:b/>
          <w:bCs/>
          <w:color w:val="000000"/>
          <w:sz w:val="20"/>
          <w:szCs w:val="20"/>
          <w:shd w:val="clear" w:color="auto" w:fill="FFFFFF"/>
          <w:vertAlign w:val="superscript"/>
        </w:rPr>
        <w:t>10 </w:t>
      </w:r>
      <w:r w:rsidRPr="009D6C2B">
        <w:rPr>
          <w:rStyle w:val="text"/>
          <w:rFonts w:cs="Segoe UI"/>
          <w:color w:val="000000"/>
          <w:sz w:val="20"/>
          <w:szCs w:val="20"/>
          <w:shd w:val="clear" w:color="auto" w:fill="FFFFFF"/>
        </w:rPr>
        <w:t>Try to learn what is pleasing to the Lord, </w:t>
      </w:r>
      <w:r w:rsidRPr="009D6C2B">
        <w:rPr>
          <w:rStyle w:val="text"/>
          <w:rFonts w:cs="Segoe UI"/>
          <w:b/>
          <w:bCs/>
          <w:color w:val="000000"/>
          <w:sz w:val="20"/>
          <w:szCs w:val="20"/>
          <w:shd w:val="clear" w:color="auto" w:fill="FFFFFF"/>
          <w:vertAlign w:val="superscript"/>
        </w:rPr>
        <w:t>11 </w:t>
      </w:r>
      <w:r w:rsidRPr="009D6C2B">
        <w:rPr>
          <w:rStyle w:val="text"/>
          <w:rFonts w:cs="Segoe UI"/>
          <w:color w:val="000000"/>
          <w:sz w:val="20"/>
          <w:szCs w:val="20"/>
          <w:shd w:val="clear" w:color="auto" w:fill="FFFFFF"/>
        </w:rPr>
        <w:t>and do not participate in fruitless deeds of darkness. Instead, expose them. </w:t>
      </w:r>
      <w:r w:rsidRPr="009D6C2B">
        <w:rPr>
          <w:rStyle w:val="text"/>
          <w:rFonts w:cs="Segoe UI"/>
          <w:b/>
          <w:bCs/>
          <w:color w:val="000000"/>
          <w:sz w:val="20"/>
          <w:szCs w:val="20"/>
          <w:shd w:val="clear" w:color="auto" w:fill="FFFFFF"/>
          <w:vertAlign w:val="superscript"/>
        </w:rPr>
        <w:t>12 </w:t>
      </w:r>
      <w:r w:rsidRPr="009D6C2B">
        <w:rPr>
          <w:rStyle w:val="text"/>
          <w:rFonts w:cs="Segoe UI"/>
          <w:color w:val="000000"/>
          <w:sz w:val="20"/>
          <w:szCs w:val="20"/>
          <w:shd w:val="clear" w:color="auto" w:fill="FFFFFF"/>
        </w:rPr>
        <w:t>For it is shameful even to mention the things that are done by people in secret. </w:t>
      </w:r>
      <w:r w:rsidRPr="009D6C2B">
        <w:rPr>
          <w:rStyle w:val="text"/>
          <w:rFonts w:cs="Segoe UI"/>
          <w:b/>
          <w:bCs/>
          <w:color w:val="000000"/>
          <w:sz w:val="20"/>
          <w:szCs w:val="20"/>
          <w:shd w:val="clear" w:color="auto" w:fill="FFFFFF"/>
          <w:vertAlign w:val="superscript"/>
        </w:rPr>
        <w:t>13 </w:t>
      </w:r>
      <w:r w:rsidRPr="009D6C2B">
        <w:rPr>
          <w:rStyle w:val="text"/>
          <w:rFonts w:cs="Segoe UI"/>
          <w:color w:val="000000"/>
          <w:sz w:val="20"/>
          <w:szCs w:val="20"/>
          <w:shd w:val="clear" w:color="auto" w:fill="FFFFFF"/>
        </w:rPr>
        <w:t>But everything exposed by the light becomes visible, for it is light that makes things visible. </w:t>
      </w:r>
      <w:r w:rsidRPr="009D6C2B">
        <w:rPr>
          <w:rStyle w:val="text"/>
          <w:rFonts w:cs="Segoe UI"/>
          <w:b/>
          <w:bCs/>
          <w:color w:val="000000"/>
          <w:sz w:val="20"/>
          <w:szCs w:val="20"/>
          <w:shd w:val="clear" w:color="auto" w:fill="FFFFFF"/>
          <w:vertAlign w:val="superscript"/>
        </w:rPr>
        <w:t>14 </w:t>
      </w:r>
      <w:r w:rsidRPr="009D6C2B">
        <w:rPr>
          <w:rStyle w:val="text"/>
          <w:rFonts w:cs="Segoe UI"/>
          <w:color w:val="000000"/>
          <w:sz w:val="20"/>
          <w:szCs w:val="20"/>
          <w:shd w:val="clear" w:color="auto" w:fill="FFFFFF"/>
        </w:rPr>
        <w:t>Therefore it is said, “Awake, sleeper, rise from the dead, and Christ will shine on you.”</w:t>
      </w:r>
    </w:p>
    <w:p w:rsidR="009D6C2B" w:rsidRPr="009D6C2B" w:rsidRDefault="009D6C2B" w:rsidP="00E2030A">
      <w:pPr>
        <w:spacing w:after="120"/>
        <w:rPr>
          <w:b/>
          <w:bCs/>
          <w:i/>
          <w:iCs/>
          <w:sz w:val="20"/>
          <w:szCs w:val="20"/>
        </w:rPr>
      </w:pPr>
    </w:p>
    <w:p w:rsidR="00E2030A" w:rsidRDefault="00E2030A" w:rsidP="00E2030A">
      <w:pPr>
        <w:spacing w:after="120"/>
        <w:rPr>
          <w:b/>
          <w:bCs/>
          <w:i/>
          <w:iCs/>
          <w:sz w:val="16"/>
          <w:szCs w:val="16"/>
        </w:rPr>
      </w:pPr>
      <w:r>
        <w:rPr>
          <w:b/>
          <w:bCs/>
          <w:i/>
          <w:iCs/>
          <w:sz w:val="16"/>
          <w:szCs w:val="16"/>
        </w:rPr>
        <w:t>PLEASE STAND, IF YOU ARE ABLE</w:t>
      </w:r>
    </w:p>
    <w:p w:rsidR="00633E68" w:rsidRDefault="00633E68" w:rsidP="00E2030A">
      <w:pPr>
        <w:spacing w:after="120"/>
        <w:rPr>
          <w:b/>
          <w:bCs/>
          <w:i/>
          <w:iCs/>
          <w:sz w:val="16"/>
          <w:szCs w:val="16"/>
        </w:rPr>
      </w:pPr>
    </w:p>
    <w:p w:rsidR="00A17603" w:rsidRPr="00A17603" w:rsidRDefault="00247310" w:rsidP="009D6C2B">
      <w:pPr>
        <w:widowControl w:val="0"/>
        <w:autoSpaceDE w:val="0"/>
        <w:autoSpaceDN w:val="0"/>
        <w:adjustRightInd w:val="0"/>
        <w:spacing w:after="120"/>
        <w:ind w:left="540" w:hanging="540"/>
        <w:jc w:val="both"/>
        <w:rPr>
          <w:rFonts w:ascii="Constantia" w:hAnsi="Constantia"/>
          <w:color w:val="000000"/>
          <w:sz w:val="21"/>
          <w:szCs w:val="21"/>
        </w:rPr>
      </w:pPr>
      <w:r w:rsidRPr="00FF2D0C">
        <w:rPr>
          <w:b/>
          <w:sz w:val="22"/>
          <w:szCs w:val="22"/>
        </w:rPr>
        <w:t>VERSE OF THE DAY</w:t>
      </w:r>
    </w:p>
    <w:p w:rsidR="00763643" w:rsidRPr="00763643" w:rsidRDefault="00763643" w:rsidP="00FF2D0C">
      <w:pPr>
        <w:autoSpaceDE w:val="0"/>
        <w:autoSpaceDN w:val="0"/>
        <w:adjustRightInd w:val="0"/>
        <w:spacing w:after="120"/>
        <w:jc w:val="both"/>
        <w:rPr>
          <w:rFonts w:cs="Segoe UI"/>
          <w:b/>
          <w:bCs/>
          <w:sz w:val="20"/>
          <w:szCs w:val="20"/>
        </w:rPr>
      </w:pPr>
      <w:r w:rsidRPr="00763643">
        <w:rPr>
          <w:rFonts w:cs="Segoe UI"/>
          <w:color w:val="000000"/>
          <w:sz w:val="20"/>
          <w:szCs w:val="20"/>
          <w:shd w:val="clear" w:color="auto" w:fill="FFFFFF"/>
        </w:rPr>
        <w:t>Let us keep our eyes fixed on Jesus, who is the author of our faith and the one who brings it to its goal.</w:t>
      </w:r>
    </w:p>
    <w:p w:rsidR="00763643" w:rsidRDefault="00763643" w:rsidP="00FF2D0C">
      <w:pPr>
        <w:autoSpaceDE w:val="0"/>
        <w:autoSpaceDN w:val="0"/>
        <w:adjustRightInd w:val="0"/>
        <w:spacing w:after="120"/>
        <w:jc w:val="both"/>
        <w:rPr>
          <w:rFonts w:cs="Segoe UI"/>
          <w:b/>
          <w:bCs/>
          <w:sz w:val="20"/>
          <w:szCs w:val="20"/>
        </w:rPr>
      </w:pPr>
    </w:p>
    <w:p w:rsidR="00FF2D0C" w:rsidRPr="00392BDC" w:rsidRDefault="00FF2D0C" w:rsidP="00FF2D0C">
      <w:pPr>
        <w:autoSpaceDE w:val="0"/>
        <w:autoSpaceDN w:val="0"/>
        <w:adjustRightInd w:val="0"/>
        <w:spacing w:after="120"/>
        <w:jc w:val="both"/>
        <w:rPr>
          <w:rFonts w:ascii="Times" w:hAnsi="Times" w:cs="Times"/>
          <w:b/>
          <w:bCs/>
          <w:sz w:val="20"/>
          <w:szCs w:val="20"/>
        </w:rPr>
      </w:pPr>
      <w:r w:rsidRPr="00392BDC">
        <w:rPr>
          <w:rFonts w:cs="Segoe UI"/>
          <w:b/>
          <w:bCs/>
          <w:sz w:val="20"/>
          <w:szCs w:val="20"/>
        </w:rPr>
        <w:lastRenderedPageBreak/>
        <w:t>GOSPEL</w:t>
      </w:r>
      <w:r w:rsidRPr="00392BDC">
        <w:rPr>
          <w:rFonts w:ascii="Times" w:hAnsi="Times" w:cs="Times"/>
          <w:b/>
          <w:bCs/>
          <w:sz w:val="20"/>
          <w:szCs w:val="20"/>
        </w:rPr>
        <w:t xml:space="preserve"> </w:t>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009D6C2B">
        <w:rPr>
          <w:rFonts w:cs="Segoe UI"/>
          <w:bCs/>
          <w:sz w:val="20"/>
          <w:szCs w:val="20"/>
        </w:rPr>
        <w:t>John 9:1-7, 13-17, 34-39</w:t>
      </w:r>
    </w:p>
    <w:p w:rsidR="009D6C2B" w:rsidRPr="009D6C2B" w:rsidRDefault="009D6C2B" w:rsidP="009D6C2B">
      <w:pPr>
        <w:shd w:val="clear" w:color="auto" w:fill="FFFFFF"/>
        <w:spacing w:before="100" w:beforeAutospacing="1" w:after="100" w:afterAutospacing="1"/>
        <w:rPr>
          <w:rFonts w:cs="Segoe UI"/>
          <w:color w:val="000000"/>
          <w:sz w:val="20"/>
          <w:szCs w:val="20"/>
        </w:rPr>
      </w:pPr>
      <w:r w:rsidRPr="00763643">
        <w:rPr>
          <w:rFonts w:cs="Segoe UI"/>
          <w:b/>
          <w:bCs/>
          <w:color w:val="000000"/>
          <w:sz w:val="20"/>
          <w:szCs w:val="20"/>
          <w:vertAlign w:val="superscript"/>
        </w:rPr>
        <w:t>1</w:t>
      </w:r>
      <w:r w:rsidRPr="00763643">
        <w:rPr>
          <w:rFonts w:cs="Segoe UI"/>
          <w:b/>
          <w:bCs/>
          <w:color w:val="000000"/>
          <w:sz w:val="20"/>
          <w:szCs w:val="20"/>
          <w:vertAlign w:val="superscript"/>
        </w:rPr>
        <w:t> </w:t>
      </w:r>
      <w:r w:rsidRPr="00763643">
        <w:rPr>
          <w:rFonts w:cs="Segoe UI"/>
          <w:color w:val="000000"/>
          <w:sz w:val="20"/>
          <w:szCs w:val="20"/>
        </w:rPr>
        <w:t>As Jesus was passing by, he saw a man blind from birth. </w:t>
      </w:r>
      <w:r w:rsidRPr="00763643">
        <w:rPr>
          <w:rFonts w:cs="Segoe UI"/>
          <w:b/>
          <w:bCs/>
          <w:color w:val="000000"/>
          <w:sz w:val="20"/>
          <w:szCs w:val="20"/>
          <w:vertAlign w:val="superscript"/>
        </w:rPr>
        <w:t>2 </w:t>
      </w:r>
      <w:r w:rsidRPr="00763643">
        <w:rPr>
          <w:rFonts w:cs="Segoe UI"/>
          <w:color w:val="000000"/>
          <w:sz w:val="20"/>
          <w:szCs w:val="20"/>
        </w:rPr>
        <w:t>His disciples asked him, “Rabbi, who sinned, this man or his parents, that he was born blind?”</w:t>
      </w:r>
    </w:p>
    <w:p w:rsidR="009D6C2B" w:rsidRPr="00763643" w:rsidRDefault="009D6C2B" w:rsidP="009D6C2B">
      <w:pPr>
        <w:shd w:val="clear" w:color="auto" w:fill="FFFFFF"/>
        <w:spacing w:before="100" w:beforeAutospacing="1" w:after="100" w:afterAutospacing="1"/>
        <w:rPr>
          <w:rFonts w:cs="Segoe UI"/>
          <w:color w:val="000000"/>
          <w:sz w:val="20"/>
          <w:szCs w:val="20"/>
        </w:rPr>
      </w:pPr>
      <w:r w:rsidRPr="00763643">
        <w:rPr>
          <w:rFonts w:cs="Segoe UI"/>
          <w:b/>
          <w:bCs/>
          <w:color w:val="000000"/>
          <w:sz w:val="20"/>
          <w:szCs w:val="20"/>
          <w:vertAlign w:val="superscript"/>
        </w:rPr>
        <w:t>3 </w:t>
      </w:r>
      <w:r w:rsidRPr="00763643">
        <w:rPr>
          <w:rFonts w:cs="Segoe UI"/>
          <w:color w:val="000000"/>
          <w:sz w:val="20"/>
          <w:szCs w:val="20"/>
        </w:rPr>
        <w:t>Jesus answered, “It was not that this man sinned, or his parents, but that God’s works might be revealed in connection with him. </w:t>
      </w:r>
      <w:r w:rsidRPr="00763643">
        <w:rPr>
          <w:rFonts w:cs="Segoe UI"/>
          <w:b/>
          <w:bCs/>
          <w:color w:val="000000"/>
          <w:sz w:val="20"/>
          <w:szCs w:val="20"/>
          <w:vertAlign w:val="superscript"/>
        </w:rPr>
        <w:t>4 </w:t>
      </w:r>
      <w:r w:rsidRPr="00763643">
        <w:rPr>
          <w:rFonts w:cs="Segoe UI"/>
          <w:color w:val="000000"/>
          <w:sz w:val="20"/>
          <w:szCs w:val="20"/>
        </w:rPr>
        <w:t>I must do the works of him who sent me while it is day. Night is coming when no one can work. </w:t>
      </w:r>
      <w:r w:rsidRPr="00763643">
        <w:rPr>
          <w:rFonts w:cs="Segoe UI"/>
          <w:b/>
          <w:bCs/>
          <w:color w:val="000000"/>
          <w:sz w:val="20"/>
          <w:szCs w:val="20"/>
          <w:vertAlign w:val="superscript"/>
        </w:rPr>
        <w:t>5 </w:t>
      </w:r>
      <w:r w:rsidRPr="00763643">
        <w:rPr>
          <w:rFonts w:cs="Segoe UI"/>
          <w:color w:val="000000"/>
          <w:sz w:val="20"/>
          <w:szCs w:val="20"/>
        </w:rPr>
        <w:t>As long as I am in the world, I am the Light of the World.”</w:t>
      </w:r>
      <w:r w:rsidR="00763643">
        <w:rPr>
          <w:rFonts w:cs="Segoe UI"/>
          <w:color w:val="000000"/>
          <w:sz w:val="20"/>
          <w:szCs w:val="20"/>
        </w:rPr>
        <w:t xml:space="preserve">  </w:t>
      </w:r>
      <w:r w:rsidRPr="00763643">
        <w:rPr>
          <w:rFonts w:cs="Segoe UI"/>
          <w:b/>
          <w:bCs/>
          <w:color w:val="000000"/>
          <w:sz w:val="20"/>
          <w:szCs w:val="20"/>
          <w:vertAlign w:val="superscript"/>
        </w:rPr>
        <w:t>6 </w:t>
      </w:r>
      <w:r w:rsidRPr="00763643">
        <w:rPr>
          <w:rFonts w:cs="Segoe UI"/>
          <w:color w:val="000000"/>
          <w:sz w:val="20"/>
          <w:szCs w:val="20"/>
        </w:rPr>
        <w:t>After saying this, Jesus spit on the ground, made some mud with the saliva, and spread the mud on the man’s eyes. </w:t>
      </w:r>
      <w:r w:rsidRPr="00763643">
        <w:rPr>
          <w:rFonts w:cs="Segoe UI"/>
          <w:b/>
          <w:bCs/>
          <w:color w:val="000000"/>
          <w:sz w:val="20"/>
          <w:szCs w:val="20"/>
          <w:vertAlign w:val="superscript"/>
        </w:rPr>
        <w:t>7 </w:t>
      </w:r>
      <w:r w:rsidRPr="00763643">
        <w:rPr>
          <w:rFonts w:cs="Segoe UI"/>
          <w:color w:val="000000"/>
          <w:sz w:val="20"/>
          <w:szCs w:val="20"/>
        </w:rPr>
        <w:t>“Go,” Jesus told him, “wash in the pool of Siloam” (which means “Sent”). So he went and washed, and came back seeing.</w:t>
      </w:r>
    </w:p>
    <w:p w:rsidR="00763643" w:rsidRPr="00763643" w:rsidRDefault="00763643" w:rsidP="00763643">
      <w:pPr>
        <w:pStyle w:val="NormalWeb"/>
        <w:shd w:val="clear" w:color="auto" w:fill="FFFFFF"/>
        <w:rPr>
          <w:rFonts w:ascii="Segoe UI" w:hAnsi="Segoe UI" w:cs="Segoe UI"/>
          <w:color w:val="000000"/>
          <w:sz w:val="20"/>
          <w:szCs w:val="20"/>
        </w:rPr>
      </w:pPr>
      <w:r w:rsidRPr="00763643">
        <w:rPr>
          <w:rStyle w:val="text"/>
          <w:rFonts w:ascii="Segoe UI" w:hAnsi="Segoe UI" w:cs="Segoe UI"/>
          <w:b/>
          <w:bCs/>
          <w:color w:val="000000"/>
          <w:sz w:val="20"/>
          <w:szCs w:val="20"/>
          <w:vertAlign w:val="superscript"/>
        </w:rPr>
        <w:t>13 </w:t>
      </w:r>
      <w:r w:rsidRPr="00763643">
        <w:rPr>
          <w:rStyle w:val="text"/>
          <w:rFonts w:ascii="Segoe UI" w:hAnsi="Segoe UI" w:cs="Segoe UI"/>
          <w:color w:val="000000"/>
          <w:sz w:val="20"/>
          <w:szCs w:val="20"/>
        </w:rPr>
        <w:t>They brought this man who had been blind to the Pharisees. </w:t>
      </w:r>
      <w:r w:rsidRPr="00763643">
        <w:rPr>
          <w:rStyle w:val="text"/>
          <w:rFonts w:ascii="Segoe UI" w:hAnsi="Segoe UI" w:cs="Segoe UI"/>
          <w:b/>
          <w:bCs/>
          <w:color w:val="000000"/>
          <w:sz w:val="20"/>
          <w:szCs w:val="20"/>
          <w:vertAlign w:val="superscript"/>
        </w:rPr>
        <w:t>14 </w:t>
      </w:r>
      <w:r w:rsidRPr="00763643">
        <w:rPr>
          <w:rStyle w:val="text"/>
          <w:rFonts w:ascii="Segoe UI" w:hAnsi="Segoe UI" w:cs="Segoe UI"/>
          <w:color w:val="000000"/>
          <w:sz w:val="20"/>
          <w:szCs w:val="20"/>
        </w:rPr>
        <w:t>Now it was a Sabbath day when Jesus made the mud and opened his eyes. </w:t>
      </w:r>
      <w:r w:rsidRPr="00763643">
        <w:rPr>
          <w:rStyle w:val="text"/>
          <w:rFonts w:ascii="Segoe UI" w:hAnsi="Segoe UI" w:cs="Segoe UI"/>
          <w:b/>
          <w:bCs/>
          <w:color w:val="000000"/>
          <w:sz w:val="20"/>
          <w:szCs w:val="20"/>
          <w:vertAlign w:val="superscript"/>
        </w:rPr>
        <w:t>15 </w:t>
      </w:r>
      <w:r w:rsidRPr="00763643">
        <w:rPr>
          <w:rStyle w:val="text"/>
          <w:rFonts w:ascii="Segoe UI" w:hAnsi="Segoe UI" w:cs="Segoe UI"/>
          <w:color w:val="000000"/>
          <w:sz w:val="20"/>
          <w:szCs w:val="20"/>
        </w:rPr>
        <w:t>So the Pharisees also asked him how he received his sight.</w:t>
      </w:r>
      <w:r>
        <w:rPr>
          <w:rStyle w:val="text"/>
          <w:rFonts w:ascii="Segoe UI" w:hAnsi="Segoe UI" w:cs="Segoe UI"/>
          <w:color w:val="000000"/>
          <w:sz w:val="20"/>
          <w:szCs w:val="20"/>
        </w:rPr>
        <w:t xml:space="preserve">  </w:t>
      </w:r>
      <w:r w:rsidRPr="00763643">
        <w:rPr>
          <w:rStyle w:val="text"/>
          <w:rFonts w:ascii="Segoe UI" w:hAnsi="Segoe UI" w:cs="Segoe UI"/>
          <w:color w:val="000000"/>
          <w:sz w:val="20"/>
          <w:szCs w:val="20"/>
        </w:rPr>
        <w:t>“He put mud on my eyes,” the man told them. “I washed, and now I see.”</w:t>
      </w:r>
    </w:p>
    <w:p w:rsidR="00763643" w:rsidRPr="00763643" w:rsidRDefault="00763643" w:rsidP="00763643">
      <w:pPr>
        <w:pStyle w:val="NormalWeb"/>
        <w:shd w:val="clear" w:color="auto" w:fill="FFFFFF"/>
        <w:rPr>
          <w:rFonts w:ascii="Segoe UI" w:hAnsi="Segoe UI" w:cs="Segoe UI"/>
          <w:color w:val="000000"/>
          <w:sz w:val="20"/>
          <w:szCs w:val="20"/>
        </w:rPr>
      </w:pPr>
      <w:r w:rsidRPr="00763643">
        <w:rPr>
          <w:rStyle w:val="text"/>
          <w:rFonts w:ascii="Segoe UI" w:hAnsi="Segoe UI" w:cs="Segoe UI"/>
          <w:b/>
          <w:bCs/>
          <w:color w:val="000000"/>
          <w:sz w:val="20"/>
          <w:szCs w:val="20"/>
          <w:vertAlign w:val="superscript"/>
        </w:rPr>
        <w:t>16 </w:t>
      </w:r>
      <w:r w:rsidRPr="00763643">
        <w:rPr>
          <w:rStyle w:val="text"/>
          <w:rFonts w:ascii="Segoe UI" w:hAnsi="Segoe UI" w:cs="Segoe UI"/>
          <w:color w:val="000000"/>
          <w:sz w:val="20"/>
          <w:szCs w:val="20"/>
        </w:rPr>
        <w:t>Then some of the Pharisees said, “This man is not from God because he does not keep the Sabbath.” Others were saying, “How can a sinful man work such miraculous signs?”</w:t>
      </w:r>
    </w:p>
    <w:p w:rsidR="00763643" w:rsidRPr="00763643" w:rsidRDefault="00763643" w:rsidP="00763643">
      <w:pPr>
        <w:pStyle w:val="NormalWeb"/>
        <w:shd w:val="clear" w:color="auto" w:fill="FFFFFF"/>
        <w:rPr>
          <w:rFonts w:ascii="Segoe UI" w:hAnsi="Segoe UI" w:cs="Segoe UI"/>
          <w:color w:val="000000"/>
          <w:sz w:val="20"/>
          <w:szCs w:val="20"/>
        </w:rPr>
      </w:pPr>
      <w:r w:rsidRPr="00763643">
        <w:rPr>
          <w:rStyle w:val="text"/>
          <w:rFonts w:ascii="Segoe UI" w:hAnsi="Segoe UI" w:cs="Segoe UI"/>
          <w:color w:val="000000"/>
          <w:sz w:val="20"/>
          <w:szCs w:val="20"/>
        </w:rPr>
        <w:t>There was division among them, </w:t>
      </w:r>
      <w:r w:rsidRPr="00763643">
        <w:rPr>
          <w:rStyle w:val="text"/>
          <w:rFonts w:ascii="Segoe UI" w:hAnsi="Segoe UI" w:cs="Segoe UI"/>
          <w:b/>
          <w:bCs/>
          <w:color w:val="000000"/>
          <w:sz w:val="20"/>
          <w:szCs w:val="20"/>
          <w:vertAlign w:val="superscript"/>
        </w:rPr>
        <w:t>17 </w:t>
      </w:r>
      <w:r w:rsidRPr="00763643">
        <w:rPr>
          <w:rStyle w:val="text"/>
          <w:rFonts w:ascii="Segoe UI" w:hAnsi="Segoe UI" w:cs="Segoe UI"/>
          <w:color w:val="000000"/>
          <w:sz w:val="20"/>
          <w:szCs w:val="20"/>
        </w:rPr>
        <w:t>so they said to the blind man again, “What do you say about him, because he opened your eyes?”</w:t>
      </w:r>
    </w:p>
    <w:p w:rsidR="00763643" w:rsidRPr="00763643" w:rsidRDefault="00763643" w:rsidP="00763643">
      <w:pPr>
        <w:pStyle w:val="NormalWeb"/>
        <w:shd w:val="clear" w:color="auto" w:fill="FFFFFF"/>
        <w:rPr>
          <w:rFonts w:ascii="Segoe UI" w:hAnsi="Segoe UI" w:cs="Segoe UI"/>
          <w:color w:val="000000"/>
          <w:sz w:val="20"/>
          <w:szCs w:val="20"/>
        </w:rPr>
      </w:pPr>
      <w:r w:rsidRPr="00763643">
        <w:rPr>
          <w:rStyle w:val="text"/>
          <w:rFonts w:ascii="Segoe UI" w:hAnsi="Segoe UI" w:cs="Segoe UI"/>
          <w:color w:val="000000"/>
          <w:sz w:val="20"/>
          <w:szCs w:val="20"/>
        </w:rPr>
        <w:t>The man replied, “He is a prophet.”</w:t>
      </w:r>
    </w:p>
    <w:p w:rsidR="00763643" w:rsidRPr="00763643" w:rsidRDefault="00763643" w:rsidP="00763643">
      <w:pPr>
        <w:shd w:val="clear" w:color="auto" w:fill="FFFFFF"/>
        <w:spacing w:before="100" w:beforeAutospacing="1" w:after="100" w:afterAutospacing="1"/>
        <w:rPr>
          <w:rFonts w:cs="Segoe UI"/>
          <w:color w:val="000000"/>
          <w:sz w:val="20"/>
          <w:szCs w:val="20"/>
        </w:rPr>
      </w:pPr>
      <w:r w:rsidRPr="00763643">
        <w:rPr>
          <w:rFonts w:cs="Segoe UI"/>
          <w:b/>
          <w:bCs/>
          <w:color w:val="000000"/>
          <w:sz w:val="20"/>
          <w:szCs w:val="20"/>
          <w:vertAlign w:val="superscript"/>
        </w:rPr>
        <w:t>34 </w:t>
      </w:r>
      <w:r w:rsidRPr="00763643">
        <w:rPr>
          <w:rFonts w:cs="Segoe UI"/>
          <w:color w:val="000000"/>
          <w:sz w:val="20"/>
          <w:szCs w:val="20"/>
        </w:rPr>
        <w:t>They answered him, “You were entirely born in sinfulness! Yet you presume to teach us?” And they threw him out.</w:t>
      </w:r>
    </w:p>
    <w:p w:rsidR="00763643" w:rsidRPr="00763643" w:rsidRDefault="00763643" w:rsidP="00763643">
      <w:pPr>
        <w:shd w:val="clear" w:color="auto" w:fill="FFFFFF"/>
        <w:spacing w:before="100" w:beforeAutospacing="1" w:after="100" w:afterAutospacing="1"/>
        <w:rPr>
          <w:rFonts w:cs="Segoe UI"/>
          <w:color w:val="000000"/>
          <w:sz w:val="20"/>
          <w:szCs w:val="20"/>
        </w:rPr>
      </w:pPr>
      <w:r w:rsidRPr="00763643">
        <w:rPr>
          <w:rFonts w:cs="Segoe UI"/>
          <w:b/>
          <w:bCs/>
          <w:color w:val="000000"/>
          <w:sz w:val="20"/>
          <w:szCs w:val="20"/>
          <w:vertAlign w:val="superscript"/>
        </w:rPr>
        <w:t>35 </w:t>
      </w:r>
      <w:r w:rsidRPr="00763643">
        <w:rPr>
          <w:rFonts w:cs="Segoe UI"/>
          <w:color w:val="000000"/>
          <w:sz w:val="20"/>
          <w:szCs w:val="20"/>
        </w:rPr>
        <w:t>Jesus heard that they had thrown him out. When he found him, he asked, “Do you believe in the Son of God?”</w:t>
      </w:r>
    </w:p>
    <w:p w:rsidR="00763643" w:rsidRPr="00763643" w:rsidRDefault="00763643" w:rsidP="00763643">
      <w:pPr>
        <w:shd w:val="clear" w:color="auto" w:fill="FFFFFF"/>
        <w:spacing w:before="100" w:beforeAutospacing="1" w:after="100" w:afterAutospacing="1"/>
        <w:rPr>
          <w:rFonts w:cs="Segoe UI"/>
          <w:color w:val="000000"/>
          <w:sz w:val="20"/>
          <w:szCs w:val="20"/>
        </w:rPr>
      </w:pPr>
      <w:r w:rsidRPr="00763643">
        <w:rPr>
          <w:rFonts w:cs="Segoe UI"/>
          <w:b/>
          <w:bCs/>
          <w:color w:val="000000"/>
          <w:sz w:val="20"/>
          <w:szCs w:val="20"/>
          <w:vertAlign w:val="superscript"/>
        </w:rPr>
        <w:t>36 </w:t>
      </w:r>
      <w:r w:rsidRPr="00763643">
        <w:rPr>
          <w:rFonts w:cs="Segoe UI"/>
          <w:color w:val="000000"/>
          <w:sz w:val="20"/>
          <w:szCs w:val="20"/>
        </w:rPr>
        <w:t>“Who is he, sir,” the man replied, “that I may believe in him?”</w:t>
      </w:r>
    </w:p>
    <w:p w:rsidR="00763643" w:rsidRPr="00763643" w:rsidRDefault="00763643" w:rsidP="00763643">
      <w:pPr>
        <w:shd w:val="clear" w:color="auto" w:fill="FFFFFF"/>
        <w:spacing w:before="100" w:beforeAutospacing="1" w:after="100" w:afterAutospacing="1"/>
        <w:rPr>
          <w:rFonts w:cs="Segoe UI"/>
          <w:color w:val="000000"/>
          <w:sz w:val="20"/>
          <w:szCs w:val="20"/>
        </w:rPr>
      </w:pPr>
      <w:r w:rsidRPr="00763643">
        <w:rPr>
          <w:rFonts w:cs="Segoe UI"/>
          <w:b/>
          <w:bCs/>
          <w:color w:val="000000"/>
          <w:sz w:val="20"/>
          <w:szCs w:val="20"/>
          <w:vertAlign w:val="superscript"/>
        </w:rPr>
        <w:t>37 </w:t>
      </w:r>
      <w:r w:rsidRPr="00763643">
        <w:rPr>
          <w:rFonts w:cs="Segoe UI"/>
          <w:color w:val="000000"/>
          <w:sz w:val="20"/>
          <w:szCs w:val="20"/>
        </w:rPr>
        <w:t>Jesus answered, “You have seen him, and he is the very one who is speaking with you.”</w:t>
      </w:r>
    </w:p>
    <w:p w:rsidR="00763643" w:rsidRPr="00763643" w:rsidRDefault="00763643" w:rsidP="00763643">
      <w:pPr>
        <w:shd w:val="clear" w:color="auto" w:fill="FFFFFF"/>
        <w:spacing w:before="100" w:beforeAutospacing="1" w:after="100" w:afterAutospacing="1"/>
        <w:rPr>
          <w:rFonts w:cs="Segoe UI"/>
          <w:color w:val="000000"/>
          <w:sz w:val="20"/>
          <w:szCs w:val="20"/>
        </w:rPr>
      </w:pPr>
      <w:r w:rsidRPr="00763643">
        <w:rPr>
          <w:rFonts w:cs="Segoe UI"/>
          <w:b/>
          <w:bCs/>
          <w:color w:val="000000"/>
          <w:sz w:val="20"/>
          <w:szCs w:val="20"/>
          <w:vertAlign w:val="superscript"/>
        </w:rPr>
        <w:t>38 </w:t>
      </w:r>
      <w:r w:rsidRPr="00763643">
        <w:rPr>
          <w:rFonts w:cs="Segoe UI"/>
          <w:color w:val="000000"/>
          <w:sz w:val="20"/>
          <w:szCs w:val="20"/>
        </w:rPr>
        <w:t>Then he said, “Lord, I believe!” and he knelt down and worshipped him.</w:t>
      </w:r>
    </w:p>
    <w:p w:rsidR="00763643" w:rsidRPr="00763643" w:rsidRDefault="00763643" w:rsidP="00763643">
      <w:pPr>
        <w:shd w:val="clear" w:color="auto" w:fill="FFFFFF"/>
        <w:spacing w:before="100" w:beforeAutospacing="1" w:after="100" w:afterAutospacing="1"/>
        <w:rPr>
          <w:rFonts w:cs="Segoe UI"/>
          <w:color w:val="000000"/>
        </w:rPr>
      </w:pPr>
      <w:r w:rsidRPr="00763643">
        <w:rPr>
          <w:rFonts w:cs="Segoe UI"/>
          <w:b/>
          <w:bCs/>
          <w:color w:val="000000"/>
          <w:sz w:val="20"/>
          <w:szCs w:val="20"/>
          <w:vertAlign w:val="superscript"/>
        </w:rPr>
        <w:t>39 </w:t>
      </w:r>
      <w:r w:rsidRPr="00763643">
        <w:rPr>
          <w:rFonts w:cs="Segoe UI"/>
          <w:color w:val="000000"/>
          <w:sz w:val="20"/>
          <w:szCs w:val="20"/>
        </w:rPr>
        <w:t>Jesus said, “For judgment I came into this world, in order that those who do not see will see, and those who do see will become blind.”</w:t>
      </w:r>
    </w:p>
    <w:p w:rsidR="00942416" w:rsidRDefault="00942416" w:rsidP="00DC002B">
      <w:pPr>
        <w:pStyle w:val="BodyScripture-LastParagraph"/>
        <w:spacing w:after="0" w:line="240" w:lineRule="auto"/>
        <w:ind w:left="0"/>
        <w:rPr>
          <w:rFonts w:cs="Segoe UI"/>
        </w:rPr>
      </w:pPr>
      <w:r>
        <w:rPr>
          <w:rFonts w:cs="Segoe UI"/>
        </w:rPr>
        <w:lastRenderedPageBreak/>
        <w:t>M</w:t>
      </w:r>
      <w:r w:rsidR="00FF2D0C" w:rsidRPr="00DD2868">
        <w:rPr>
          <w:rFonts w:cs="Segoe UI"/>
        </w:rPr>
        <w:t>:</w:t>
      </w:r>
      <w:r w:rsidR="00FF2D0C" w:rsidRPr="00DD2868">
        <w:rPr>
          <w:rFonts w:cs="Segoe UI"/>
        </w:rPr>
        <w:tab/>
      </w:r>
      <w:r w:rsidR="00FF2D0C" w:rsidRPr="00DD2868">
        <w:rPr>
          <w:rFonts w:cs="Segoe UI"/>
        </w:rPr>
        <w:fldChar w:fldCharType="begin">
          <w:ffData>
            <w:name w:val="Text72"/>
            <w:enabled/>
            <w:calcOnExit w:val="0"/>
            <w:textInput>
              <w:default w:val="This is the Gospel of the Lord."/>
            </w:textInput>
          </w:ffData>
        </w:fldChar>
      </w:r>
      <w:bookmarkStart w:id="6" w:name="Text72"/>
      <w:r w:rsidR="00FF2D0C" w:rsidRPr="00DD2868">
        <w:rPr>
          <w:rFonts w:cs="Segoe UI"/>
        </w:rPr>
        <w:instrText xml:space="preserve"> FORMTEXT </w:instrText>
      </w:r>
      <w:r w:rsidR="00FF2D0C" w:rsidRPr="00DD2868">
        <w:rPr>
          <w:rFonts w:cs="Segoe UI"/>
        </w:rPr>
      </w:r>
      <w:r w:rsidR="00FF2D0C" w:rsidRPr="00DD2868">
        <w:rPr>
          <w:rFonts w:cs="Segoe UI"/>
        </w:rPr>
        <w:fldChar w:fldCharType="separate"/>
      </w:r>
      <w:r w:rsidR="00FF2D0C" w:rsidRPr="00DD2868">
        <w:rPr>
          <w:rFonts w:cs="Segoe UI"/>
        </w:rPr>
        <w:t>This is the Gospel of the Lord.</w:t>
      </w:r>
      <w:r w:rsidR="00FF2D0C" w:rsidRPr="00DD2868">
        <w:rPr>
          <w:rFonts w:cs="Segoe UI"/>
        </w:rPr>
        <w:fldChar w:fldCharType="end"/>
      </w:r>
      <w:bookmarkEnd w:id="6"/>
    </w:p>
    <w:p w:rsidR="00763643" w:rsidRDefault="00763643" w:rsidP="00DC002B">
      <w:pPr>
        <w:pStyle w:val="BodyScripture-LastParagraph"/>
        <w:spacing w:after="0" w:line="240" w:lineRule="auto"/>
        <w:ind w:left="0"/>
        <w:rPr>
          <w:rFonts w:cs="Segoe UI"/>
        </w:rPr>
      </w:pPr>
    </w:p>
    <w:p w:rsidR="00FF2D0C" w:rsidRPr="00300E4F" w:rsidRDefault="00FF2D0C" w:rsidP="00DC002B">
      <w:pPr>
        <w:pStyle w:val="Heading"/>
        <w:tabs>
          <w:tab w:val="clear" w:pos="8640"/>
          <w:tab w:val="right" w:pos="7920"/>
        </w:tabs>
        <w:spacing w:after="0"/>
        <w:rPr>
          <w:rFonts w:cs="Segoe UI"/>
        </w:rPr>
      </w:pPr>
      <w:r>
        <w:rPr>
          <w:noProof/>
        </w:rPr>
        <w:drawing>
          <wp:anchor distT="0" distB="0" distL="114300" distR="114300" simplePos="0" relativeHeight="251684352" behindDoc="0" locked="0" layoutInCell="1" allowOverlap="1" wp14:anchorId="09010CED" wp14:editId="08598557">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5B1E2A" w:rsidRDefault="005B1E2A"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E2030A" w:rsidRDefault="00E2030A" w:rsidP="00E2030A">
      <w:pPr>
        <w:pStyle w:val="ResponseCongregation"/>
        <w:tabs>
          <w:tab w:val="left" w:pos="540"/>
        </w:tabs>
        <w:spacing w:after="0"/>
        <w:jc w:val="both"/>
        <w:rPr>
          <w:rFonts w:cs="Segoe UI"/>
          <w:i/>
          <w:sz w:val="16"/>
          <w:szCs w:val="16"/>
        </w:rPr>
      </w:pPr>
      <w:r>
        <w:rPr>
          <w:rFonts w:cs="Segoe UI"/>
          <w:i/>
          <w:sz w:val="16"/>
          <w:szCs w:val="16"/>
        </w:rPr>
        <w:t>PLEASE BE SEATED</w:t>
      </w:r>
    </w:p>
    <w:p w:rsidR="00763643" w:rsidRPr="00763643" w:rsidRDefault="00763643" w:rsidP="00763643">
      <w:pPr>
        <w:keepNext/>
        <w:tabs>
          <w:tab w:val="right" w:pos="7200"/>
        </w:tabs>
        <w:spacing w:before="360" w:after="200"/>
        <w:rPr>
          <w:rFonts w:ascii="Candara" w:hAnsi="Candara"/>
          <w:b/>
          <w:bCs/>
          <w:color w:val="000000"/>
          <w:sz w:val="26"/>
          <w:szCs w:val="26"/>
        </w:rPr>
      </w:pPr>
      <w:r w:rsidRPr="00763643">
        <w:rPr>
          <w:rFonts w:ascii="Candara" w:hAnsi="Candara"/>
          <w:b/>
          <w:bCs/>
          <w:color w:val="000000"/>
          <w:sz w:val="26"/>
          <w:szCs w:val="26"/>
        </w:rPr>
        <w:t>713 I Want to Walk as a Child of the Light</w:t>
      </w:r>
      <w:r w:rsidRPr="00763643">
        <w:rPr>
          <w:rFonts w:ascii="Candara" w:hAnsi="Candara"/>
          <w:b/>
          <w:bCs/>
          <w:color w:val="000000"/>
          <w:sz w:val="26"/>
          <w:szCs w:val="26"/>
        </w:rPr>
        <w:tab/>
      </w:r>
      <w:r w:rsidRPr="00763643">
        <w:rPr>
          <w:rFonts w:ascii="Candara" w:hAnsi="Candara"/>
          <w:i/>
          <w:iCs/>
          <w:color w:val="000000"/>
          <w:sz w:val="20"/>
          <w:szCs w:val="20"/>
        </w:rPr>
        <w:t>CW 713</w:t>
      </w:r>
    </w:p>
    <w:p w:rsidR="00763643" w:rsidRPr="00763643" w:rsidRDefault="00763643" w:rsidP="0076364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63643">
        <w:rPr>
          <w:rFonts w:ascii="Constantia" w:hAnsi="Constantia"/>
          <w:noProof/>
          <w:color w:val="000000"/>
          <w:sz w:val="21"/>
          <w:szCs w:val="21"/>
        </w:rPr>
        <w:drawing>
          <wp:inline distT="0" distB="0" distL="0" distR="0" wp14:anchorId="3EF2E22C" wp14:editId="284BFED7">
            <wp:extent cx="4572000" cy="830580"/>
            <wp:effectExtent l="0" t="0" r="0" b="7620"/>
            <wp:docPr id="62" name="Picture 62" descr="https://builder.christianworship.com/static-assets/composite/print/FL6~Sb0F0U7sc7_BEJng~~8mid705P7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FL6~Sb0F0U7sc7_BEJng~~8mid705P7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830580"/>
                    </a:xfrm>
                    <a:prstGeom prst="rect">
                      <a:avLst/>
                    </a:prstGeom>
                    <a:noFill/>
                    <a:ln>
                      <a:noFill/>
                    </a:ln>
                  </pic:spPr>
                </pic:pic>
              </a:graphicData>
            </a:graphic>
          </wp:inline>
        </w:drawing>
      </w:r>
    </w:p>
    <w:p w:rsidR="00763643" w:rsidRPr="00763643" w:rsidRDefault="00763643" w:rsidP="0076364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63643">
        <w:rPr>
          <w:rFonts w:ascii="Constantia" w:hAnsi="Constantia"/>
          <w:noProof/>
          <w:color w:val="000000"/>
          <w:sz w:val="21"/>
          <w:szCs w:val="21"/>
        </w:rPr>
        <w:drawing>
          <wp:inline distT="0" distB="0" distL="0" distR="0" wp14:anchorId="06DB7712" wp14:editId="66C56B99">
            <wp:extent cx="4572000" cy="952500"/>
            <wp:effectExtent l="0" t="0" r="0" b="0"/>
            <wp:docPr id="63" name="Picture 63" descr="https://builder.christianworship.com/static-assets/composite/print/Q3oKNNdJ9gqPAwBLxjC3gCGpOh9fyQ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Q3oKNNdJ9gqPAwBLxjC3gCGpOh9fyQ6F.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763643" w:rsidRPr="00763643" w:rsidRDefault="00763643" w:rsidP="0076364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63643">
        <w:rPr>
          <w:rFonts w:ascii="Constantia" w:hAnsi="Constantia"/>
          <w:noProof/>
          <w:color w:val="000000"/>
          <w:sz w:val="21"/>
          <w:szCs w:val="21"/>
        </w:rPr>
        <w:drawing>
          <wp:inline distT="0" distB="0" distL="0" distR="0" wp14:anchorId="2C73B326" wp14:editId="6E4F5811">
            <wp:extent cx="4572000" cy="960120"/>
            <wp:effectExtent l="0" t="0" r="0" b="0"/>
            <wp:docPr id="64" name="Picture 64" descr="https://builder.christianworship.com/static-assets/composite/print/cUPb4sZrNXek94PvWh8T1LePEPlraF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cUPb4sZrNXek94PvWh8T1LePEPlraFS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rsidR="00763643" w:rsidRPr="00763643" w:rsidRDefault="00763643" w:rsidP="0076364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63643">
        <w:rPr>
          <w:rFonts w:ascii="Constantia" w:hAnsi="Constantia"/>
          <w:noProof/>
          <w:color w:val="000000"/>
          <w:sz w:val="21"/>
          <w:szCs w:val="21"/>
        </w:rPr>
        <w:drawing>
          <wp:inline distT="0" distB="0" distL="0" distR="0" wp14:anchorId="6DAC88D3" wp14:editId="2B3055E9">
            <wp:extent cx="4572000" cy="746760"/>
            <wp:effectExtent l="0" t="0" r="0" b="0"/>
            <wp:docPr id="66" name="Picture 66" descr="https://builder.christianworship.com/static-assets/composite/print/~yf2Hbk5MtrFYQ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yf2Hbk5MtrFYQO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746760"/>
                    </a:xfrm>
                    <a:prstGeom prst="rect">
                      <a:avLst/>
                    </a:prstGeom>
                    <a:noFill/>
                    <a:ln>
                      <a:noFill/>
                    </a:ln>
                  </pic:spPr>
                </pic:pic>
              </a:graphicData>
            </a:graphic>
          </wp:inline>
        </w:drawing>
      </w:r>
    </w:p>
    <w:p w:rsidR="00763643" w:rsidRPr="00763643" w:rsidRDefault="00763643" w:rsidP="0076364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63643">
        <w:rPr>
          <w:rFonts w:ascii="Constantia" w:hAnsi="Constantia"/>
          <w:noProof/>
          <w:color w:val="000000"/>
          <w:sz w:val="21"/>
          <w:szCs w:val="21"/>
        </w:rPr>
        <w:drawing>
          <wp:inline distT="0" distB="0" distL="0" distR="0" wp14:anchorId="0F0A068F" wp14:editId="55B5FFAE">
            <wp:extent cx="4572000" cy="685800"/>
            <wp:effectExtent l="0" t="0" r="0" b="0"/>
            <wp:docPr id="67" name="Picture 67" descr="https://builder.christianworship.com/static-assets/composite/print/y_OKZfOPFcdlvU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y_OKZfOPFcdlvUY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rsidR="00763643" w:rsidRPr="00763643" w:rsidRDefault="00763643" w:rsidP="0076364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63643">
        <w:rPr>
          <w:rFonts w:ascii="Constantia" w:hAnsi="Constantia"/>
          <w:noProof/>
          <w:color w:val="000000"/>
          <w:sz w:val="21"/>
          <w:szCs w:val="21"/>
        </w:rPr>
        <w:drawing>
          <wp:inline distT="0" distB="0" distL="0" distR="0" wp14:anchorId="0EAA51D3" wp14:editId="20364E77">
            <wp:extent cx="4572000" cy="678180"/>
            <wp:effectExtent l="0" t="0" r="0" b="7620"/>
            <wp:docPr id="68" name="Picture 68" descr="https://builder.christianworship.com/static-assets/composite/print/1w5peD_No0HdjZ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1w5peD_No0HdjZL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rsidR="00763643" w:rsidRPr="00763643" w:rsidRDefault="00763643" w:rsidP="00763643">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763643">
        <w:rPr>
          <w:rFonts w:ascii="Candara" w:hAnsi="Candara"/>
          <w:color w:val="000000"/>
          <w:sz w:val="12"/>
          <w:szCs w:val="12"/>
        </w:rPr>
        <w:lastRenderedPageBreak/>
        <w:t xml:space="preserve">Text: Kathleen </w:t>
      </w:r>
      <w:proofErr w:type="spellStart"/>
      <w:r w:rsidRPr="00763643">
        <w:rPr>
          <w:rFonts w:ascii="Candara" w:hAnsi="Candara"/>
          <w:color w:val="000000"/>
          <w:sz w:val="12"/>
          <w:szCs w:val="12"/>
        </w:rPr>
        <w:t>Thomerson</w:t>
      </w:r>
      <w:proofErr w:type="spellEnd"/>
      <w:r w:rsidRPr="00763643">
        <w:rPr>
          <w:rFonts w:ascii="Candara" w:hAnsi="Candara"/>
          <w:color w:val="000000"/>
          <w:sz w:val="12"/>
          <w:szCs w:val="12"/>
        </w:rPr>
        <w:t>, b. 1934</w:t>
      </w:r>
      <w:r w:rsidRPr="00763643">
        <w:rPr>
          <w:rFonts w:ascii="Candara" w:hAnsi="Candara"/>
          <w:color w:val="000000"/>
          <w:sz w:val="12"/>
          <w:szCs w:val="12"/>
        </w:rPr>
        <w:br/>
        <w:t xml:space="preserve">Text and tune: © 1970, 1975 Celebration. Used by permission: </w:t>
      </w:r>
      <w:proofErr w:type="spellStart"/>
      <w:r w:rsidRPr="00763643">
        <w:rPr>
          <w:rFonts w:ascii="Candara" w:hAnsi="Candara"/>
          <w:color w:val="000000"/>
          <w:sz w:val="12"/>
          <w:szCs w:val="12"/>
        </w:rPr>
        <w:t>OneLicense</w:t>
      </w:r>
      <w:proofErr w:type="spellEnd"/>
      <w:r w:rsidRPr="00763643">
        <w:rPr>
          <w:rFonts w:ascii="Candara" w:hAnsi="Candara"/>
          <w:color w:val="000000"/>
          <w:sz w:val="12"/>
          <w:szCs w:val="12"/>
        </w:rPr>
        <w:t xml:space="preserve"> no. 727703</w:t>
      </w:r>
    </w:p>
    <w:p w:rsidR="00763643" w:rsidRPr="00763643" w:rsidRDefault="00763643" w:rsidP="0076364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4BC4" w:rsidRDefault="00B24BC4" w:rsidP="00B24BC4">
      <w:pPr>
        <w:pStyle w:val="Heading21"/>
        <w:tabs>
          <w:tab w:val="clear" w:pos="7920"/>
          <w:tab w:val="right" w:pos="8640"/>
        </w:tabs>
        <w:spacing w:after="0"/>
        <w:rPr>
          <w:rFonts w:cs="Segoe UI"/>
        </w:rPr>
      </w:pPr>
      <w:r w:rsidRPr="00460ED7">
        <w:rPr>
          <w:rFonts w:cs="Segoe UI"/>
        </w:rPr>
        <w:fldChar w:fldCharType="begin">
          <w:ffData>
            <w:name w:val="Text78"/>
            <w:enabled/>
            <w:calcOnExit w:val="0"/>
            <w:textInput>
              <w:default w:val="Sermon"/>
            </w:textInput>
          </w:ffData>
        </w:fldChar>
      </w:r>
      <w:bookmarkStart w:id="7" w:name="Text7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Sermon</w:t>
      </w:r>
      <w:r w:rsidRPr="00460ED7">
        <w:rPr>
          <w:rFonts w:cs="Segoe UI"/>
        </w:rPr>
        <w:fldChar w:fldCharType="end"/>
      </w:r>
      <w:bookmarkEnd w:id="7"/>
      <w:r w:rsidRPr="00460ED7">
        <w:rPr>
          <w:rFonts w:cs="Segoe UI"/>
        </w:rPr>
        <w:tab/>
      </w:r>
      <w:r w:rsidR="00763643">
        <w:rPr>
          <w:rFonts w:cs="Segoe UI"/>
          <w:caps w:val="0"/>
        </w:rPr>
        <w:t>John 9:1-7, 13-17, 34-39</w:t>
      </w:r>
      <w:r w:rsidR="003F3018">
        <w:rPr>
          <w:rFonts w:cs="Segoe UI"/>
        </w:rPr>
        <w:t xml:space="preserve"> </w:t>
      </w:r>
    </w:p>
    <w:p w:rsidR="00B24BC4" w:rsidRDefault="00B24BC4" w:rsidP="00B24BC4">
      <w:pPr>
        <w:pStyle w:val="Heading21"/>
        <w:tabs>
          <w:tab w:val="clear" w:pos="7920"/>
          <w:tab w:val="right" w:pos="8640"/>
        </w:tabs>
        <w:spacing w:after="0"/>
        <w:jc w:val="center"/>
        <w:rPr>
          <w:rFonts w:cs="Segoe UI"/>
          <w:i/>
          <w:caps w:val="0"/>
        </w:rPr>
      </w:pPr>
      <w:r>
        <w:rPr>
          <w:rFonts w:cs="Segoe UI"/>
        </w:rPr>
        <w:t>“</w:t>
      </w:r>
      <w:r w:rsidR="00763643">
        <w:rPr>
          <w:rFonts w:cs="Segoe UI"/>
        </w:rPr>
        <w:t>I Don’t Believe What I just Saw!</w:t>
      </w:r>
      <w:r>
        <w:rPr>
          <w:rFonts w:cs="Segoe UI"/>
        </w:rPr>
        <w:t>”</w:t>
      </w:r>
    </w:p>
    <w:p w:rsidR="00763643" w:rsidRDefault="00763643" w:rsidP="00FF2D0C">
      <w:pPr>
        <w:pStyle w:val="Heading"/>
        <w:tabs>
          <w:tab w:val="clear" w:pos="8640"/>
          <w:tab w:val="right" w:pos="7920"/>
        </w:tabs>
        <w:rPr>
          <w:rFonts w:cs="Segoe UI"/>
          <w:i/>
          <w:sz w:val="16"/>
          <w:szCs w:val="16"/>
        </w:rPr>
      </w:pPr>
    </w:p>
    <w:p w:rsidR="00FF2D0C" w:rsidRDefault="00FF2D0C" w:rsidP="00FF2D0C">
      <w:pPr>
        <w:pStyle w:val="Heading"/>
        <w:tabs>
          <w:tab w:val="clear" w:pos="8640"/>
          <w:tab w:val="right" w:pos="7920"/>
        </w:tabs>
        <w:rPr>
          <w:rFonts w:cs="Segoe UI"/>
          <w:i/>
          <w:sz w:val="16"/>
          <w:szCs w:val="16"/>
        </w:rPr>
      </w:pPr>
      <w:r w:rsidRPr="00177224">
        <w:rPr>
          <w:rFonts w:cs="Segoe UI"/>
          <w:i/>
          <w:sz w:val="16"/>
          <w:szCs w:val="16"/>
        </w:rPr>
        <w:t>please stand, if you are able</w:t>
      </w:r>
    </w:p>
    <w:p w:rsidR="00763643" w:rsidRPr="00177224" w:rsidRDefault="00763643" w:rsidP="00FF2D0C">
      <w:pPr>
        <w:pStyle w:val="Heading"/>
        <w:tabs>
          <w:tab w:val="clear" w:pos="8640"/>
          <w:tab w:val="right" w:pos="7920"/>
        </w:tabs>
        <w:rPr>
          <w:rFonts w:cs="Segoe UI"/>
          <w:i/>
          <w:sz w:val="16"/>
          <w:szCs w:val="16"/>
        </w:rPr>
      </w:pPr>
    </w:p>
    <w:p w:rsidR="00FF2D0C" w:rsidRPr="00460ED7" w:rsidRDefault="00FF2D0C" w:rsidP="00FF2D0C">
      <w:pPr>
        <w:pStyle w:val="Heading"/>
        <w:tabs>
          <w:tab w:val="clear" w:pos="8640"/>
          <w:tab w:val="right" w:pos="7920"/>
        </w:tabs>
        <w:rPr>
          <w:rFonts w:cs="Segoe UI"/>
        </w:rPr>
      </w:pPr>
      <w:r w:rsidRPr="00460ED7">
        <w:rPr>
          <w:rFonts w:cs="Segoe UI"/>
        </w:rPr>
        <w:fldChar w:fldCharType="begin">
          <w:ffData>
            <w:name w:val="Text73"/>
            <w:enabled/>
            <w:calcOnExit w:val="0"/>
            <w:textInput>
              <w:default w:val="nicene creed"/>
            </w:textInput>
          </w:ffData>
        </w:fldChar>
      </w:r>
      <w:bookmarkStart w:id="8"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8"/>
    </w:p>
    <w:p w:rsidR="00FF2D0C" w:rsidRPr="006900CD" w:rsidRDefault="00FF2D0C" w:rsidP="00FF2D0C">
      <w:pPr>
        <w:pStyle w:val="BodyScripture"/>
        <w:spacing w:after="0"/>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FF2D0C" w:rsidRPr="006900CD" w:rsidRDefault="00FF2D0C" w:rsidP="00FF2D0C">
      <w:pPr>
        <w:pStyle w:val="BodyScripture"/>
        <w:spacing w:after="0"/>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 xml:space="preserve">and became </w:t>
      </w:r>
      <w:r>
        <w:rPr>
          <w:rFonts w:cs="Segoe UI"/>
          <w:b/>
        </w:rPr>
        <w:t>trul</w:t>
      </w:r>
      <w:r w:rsidRPr="006900CD">
        <w:rPr>
          <w:rFonts w:cs="Segoe UI"/>
          <w:b/>
        </w:rPr>
        <w:t>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FF2D0C" w:rsidRDefault="00FF2D0C" w:rsidP="00FF2D0C">
      <w:pPr>
        <w:pStyle w:val="BodyScripture"/>
        <w:spacing w:after="0"/>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FF2D0C" w:rsidRPr="00543A46" w:rsidRDefault="00FF2D0C" w:rsidP="00FF2D0C">
      <w:pPr>
        <w:pStyle w:val="BodyScripture"/>
        <w:tabs>
          <w:tab w:val="left" w:pos="1080"/>
        </w:tabs>
        <w:spacing w:after="0"/>
        <w:ind w:left="1260" w:hanging="720"/>
        <w:rPr>
          <w:rFonts w:cs="Segoe UI"/>
          <w:b/>
          <w:sz w:val="22"/>
          <w:szCs w:val="22"/>
        </w:rPr>
      </w:pPr>
    </w:p>
    <w:p w:rsidR="00763643" w:rsidRDefault="00763643" w:rsidP="00FF2D0C">
      <w:pPr>
        <w:pStyle w:val="Captionindentsmall"/>
        <w:tabs>
          <w:tab w:val="left" w:pos="540"/>
        </w:tabs>
        <w:spacing w:after="0"/>
        <w:ind w:left="0" w:firstLine="0"/>
        <w:rPr>
          <w:rFonts w:cs="Segoe UI"/>
          <w:b/>
          <w:szCs w:val="16"/>
        </w:rPr>
      </w:pPr>
    </w:p>
    <w:p w:rsidR="00FF2D0C" w:rsidRDefault="00FF2D0C" w:rsidP="00FF2D0C">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4D5158" w:rsidRPr="00543A46" w:rsidRDefault="004D5158" w:rsidP="00FF2D0C">
      <w:pPr>
        <w:pStyle w:val="Captionindentsmall"/>
        <w:tabs>
          <w:tab w:val="left" w:pos="540"/>
        </w:tabs>
        <w:spacing w:after="0"/>
        <w:ind w:left="0" w:firstLine="0"/>
        <w:rPr>
          <w:rFonts w:cs="Segoe UI"/>
          <w:b/>
          <w:szCs w:val="16"/>
        </w:rPr>
      </w:pPr>
    </w:p>
    <w:p w:rsidR="00FF2D0C" w:rsidRDefault="00FF2D0C" w:rsidP="00FF2D0C">
      <w:pPr>
        <w:pStyle w:val="Captionindentsmall"/>
        <w:spacing w:after="0"/>
        <w:rPr>
          <w:rFonts w:cs="Segoe UI"/>
          <w:b/>
          <w:i w:val="0"/>
          <w:szCs w:val="16"/>
        </w:rPr>
      </w:pPr>
    </w:p>
    <w:p w:rsidR="00763643" w:rsidRDefault="00763643" w:rsidP="002739CF">
      <w:pPr>
        <w:pStyle w:val="Captionindentsmall"/>
        <w:spacing w:after="0"/>
        <w:rPr>
          <w:rFonts w:cs="Segoe UI"/>
          <w:b/>
          <w:i w:val="0"/>
          <w:sz w:val="22"/>
          <w:szCs w:val="22"/>
        </w:rPr>
      </w:pPr>
    </w:p>
    <w:p w:rsidR="00AD41E0" w:rsidRPr="004D5158" w:rsidRDefault="004D5158" w:rsidP="002739CF">
      <w:pPr>
        <w:pStyle w:val="Captionindentsmall"/>
        <w:spacing w:after="0"/>
        <w:rPr>
          <w:rFonts w:cs="Segoe UI"/>
          <w:b/>
          <w:i w:val="0"/>
          <w:sz w:val="22"/>
          <w:szCs w:val="22"/>
        </w:rPr>
      </w:pPr>
      <w:r w:rsidRPr="004D5158">
        <w:rPr>
          <w:rFonts w:cs="Segoe UI"/>
          <w:b/>
          <w:i w:val="0"/>
          <w:sz w:val="22"/>
          <w:szCs w:val="22"/>
        </w:rPr>
        <w:t>OFFERTORY</w:t>
      </w:r>
      <w:r w:rsidR="00C92236">
        <w:rPr>
          <w:rFonts w:cs="Segoe UI"/>
          <w:b/>
          <w:i w:val="0"/>
          <w:sz w:val="22"/>
          <w:szCs w:val="22"/>
        </w:rPr>
        <w:t xml:space="preserve"> – “</w:t>
      </w:r>
      <w:r w:rsidR="00846BB9">
        <w:rPr>
          <w:rFonts w:ascii="Candara" w:hAnsi="Candara"/>
          <w:b/>
          <w:bCs/>
          <w:sz w:val="26"/>
          <w:szCs w:val="26"/>
        </w:rPr>
        <w:t>Jesus, Name Above All Names</w:t>
      </w:r>
      <w:r w:rsidR="00C92236">
        <w:rPr>
          <w:rFonts w:cs="Segoe UI"/>
          <w:b/>
          <w:i w:val="0"/>
          <w:sz w:val="22"/>
          <w:szCs w:val="22"/>
        </w:rPr>
        <w:t>” (8:30 a.m.)</w:t>
      </w:r>
    </w:p>
    <w:p w:rsidR="003F3018" w:rsidRDefault="003F3018" w:rsidP="00FF2D0C">
      <w:pPr>
        <w:pStyle w:val="Captionindentsmall"/>
        <w:spacing w:after="0"/>
        <w:rPr>
          <w:rFonts w:cs="Segoe UI"/>
          <w:b/>
          <w:szCs w:val="16"/>
        </w:rPr>
      </w:pPr>
    </w:p>
    <w:p w:rsidR="004D5158" w:rsidRDefault="004D5158" w:rsidP="00FF2D0C">
      <w:pPr>
        <w:pStyle w:val="Captionindentsmall"/>
        <w:spacing w:after="0"/>
        <w:rPr>
          <w:rFonts w:cs="Segoe UI"/>
          <w:b/>
          <w:szCs w:val="16"/>
        </w:rPr>
      </w:pPr>
    </w:p>
    <w:p w:rsidR="00763643" w:rsidRDefault="00763643" w:rsidP="00FF2D0C">
      <w:pPr>
        <w:pStyle w:val="Captionindentsmall"/>
        <w:spacing w:after="0"/>
        <w:rPr>
          <w:rFonts w:cs="Segoe UI"/>
          <w:b/>
          <w:szCs w:val="16"/>
        </w:rPr>
      </w:pPr>
    </w:p>
    <w:p w:rsidR="00DC002B" w:rsidRDefault="00DC002B" w:rsidP="00FF2D0C">
      <w:pPr>
        <w:pStyle w:val="Captionindentsmall"/>
        <w:spacing w:after="0"/>
        <w:rPr>
          <w:rFonts w:cs="Segoe UI"/>
          <w:b/>
          <w:szCs w:val="16"/>
        </w:rPr>
      </w:pPr>
    </w:p>
    <w:p w:rsidR="00FF2D0C" w:rsidRDefault="00FF2D0C" w:rsidP="00FF2D0C">
      <w:pPr>
        <w:pStyle w:val="Captionindentsmall"/>
        <w:spacing w:after="0"/>
        <w:rPr>
          <w:rFonts w:cs="Segoe UI"/>
          <w:b/>
          <w:szCs w:val="16"/>
        </w:rPr>
      </w:pPr>
      <w:r>
        <w:rPr>
          <w:rFonts w:cs="Segoe UI"/>
          <w:b/>
          <w:szCs w:val="16"/>
        </w:rPr>
        <w:t xml:space="preserve">PLEASE </w:t>
      </w:r>
      <w:r w:rsidRPr="00543A46">
        <w:rPr>
          <w:rFonts w:cs="Segoe UI"/>
          <w:b/>
          <w:szCs w:val="16"/>
        </w:rPr>
        <w:t>STAND</w:t>
      </w:r>
      <w:r>
        <w:rPr>
          <w:rFonts w:cs="Segoe UI"/>
          <w:b/>
          <w:szCs w:val="16"/>
        </w:rPr>
        <w:t>, IF YOU ARE ABLE</w:t>
      </w:r>
    </w:p>
    <w:p w:rsidR="00A92D23" w:rsidRDefault="00A92D23" w:rsidP="00A92D23">
      <w:pPr>
        <w:pStyle w:val="Heading"/>
        <w:spacing w:after="0"/>
        <w:rPr>
          <w:rFonts w:cs="Segoe UI"/>
          <w:sz w:val="22"/>
          <w:szCs w:val="22"/>
        </w:rPr>
      </w:pPr>
      <w:r>
        <w:rPr>
          <w:rFonts w:cs="Segoe UI"/>
          <w:sz w:val="22"/>
          <w:szCs w:val="22"/>
        </w:rPr>
        <w:lastRenderedPageBreak/>
        <w:t>prayer of the church</w:t>
      </w:r>
    </w:p>
    <w:p w:rsidR="005B1E2A" w:rsidRDefault="005B1E2A" w:rsidP="00A92D23">
      <w:pPr>
        <w:pStyle w:val="Heading"/>
        <w:spacing w:after="0"/>
        <w:rPr>
          <w:rFonts w:cs="Segoe UI"/>
          <w:sz w:val="22"/>
          <w:szCs w:val="22"/>
        </w:rPr>
      </w:pPr>
    </w:p>
    <w:p w:rsidR="00DC002B" w:rsidRDefault="00DC002B" w:rsidP="00A92D23">
      <w:pPr>
        <w:pStyle w:val="Heading"/>
        <w:spacing w:after="0"/>
        <w:rPr>
          <w:rFonts w:cs="Segoe UI"/>
          <w:sz w:val="22"/>
          <w:szCs w:val="22"/>
        </w:rPr>
      </w:pPr>
    </w:p>
    <w:p w:rsidR="00A92D23" w:rsidRPr="00543A46" w:rsidRDefault="00A92D23" w:rsidP="00A92D23">
      <w:pPr>
        <w:pStyle w:val="Heading"/>
        <w:spacing w:after="0"/>
        <w:rPr>
          <w:rFonts w:cs="Segoe UI"/>
          <w:sz w:val="22"/>
          <w:szCs w:val="22"/>
        </w:rPr>
      </w:pPr>
      <w:r w:rsidRPr="00543A46">
        <w:rPr>
          <w:rFonts w:cs="Segoe UI"/>
          <w:sz w:val="22"/>
          <w:szCs w:val="22"/>
        </w:rPr>
        <w:fldChar w:fldCharType="begin">
          <w:ffData>
            <w:name w:val="Text98"/>
            <w:enabled/>
            <w:calcOnExit w:val="0"/>
            <w:textInput>
              <w:default w:val="lord’s prayer"/>
            </w:textInput>
          </w:ffData>
        </w:fldChar>
      </w:r>
      <w:bookmarkStart w:id="9" w:name="Text98"/>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lord’s prayer</w:t>
      </w:r>
      <w:r w:rsidRPr="00543A46">
        <w:rPr>
          <w:rFonts w:cs="Segoe UI"/>
          <w:sz w:val="22"/>
          <w:szCs w:val="22"/>
        </w:rPr>
        <w:fldChar w:fldCharType="end"/>
      </w:r>
      <w:bookmarkEnd w:id="9"/>
    </w:p>
    <w:p w:rsidR="00A92D23" w:rsidRDefault="00A92D23" w:rsidP="00A92D23">
      <w:pPr>
        <w:pStyle w:val="ResponseMinister"/>
        <w:spacing w:after="0"/>
        <w:rPr>
          <w:rFonts w:cs="Segoe UI"/>
          <w:b/>
        </w:rPr>
      </w:pPr>
    </w:p>
    <w:p w:rsidR="00A92D23" w:rsidRPr="00460ED7" w:rsidRDefault="00A92D23" w:rsidP="00A92D23">
      <w:pPr>
        <w:pStyle w:val="ResponseMinister"/>
        <w:spacing w:after="0"/>
        <w:rPr>
          <w:rFonts w:cs="Segoe UI"/>
          <w:b/>
        </w:rPr>
      </w:pPr>
      <w:r w:rsidRPr="00460ED7">
        <w:rPr>
          <w:rFonts w:cs="Segoe UI"/>
          <w:b/>
        </w:rPr>
        <w:t>C:</w:t>
      </w:r>
      <w:r w:rsidRPr="00460ED7">
        <w:rPr>
          <w:rFonts w:cs="Segoe UI"/>
          <w:b/>
        </w:rPr>
        <w:tab/>
        <w:t xml:space="preserve">Our Father, who art in heaven, </w:t>
      </w:r>
    </w:p>
    <w:p w:rsidR="00A92D23" w:rsidRPr="00460ED7" w:rsidRDefault="00A92D23" w:rsidP="00A92D23">
      <w:pPr>
        <w:pStyle w:val="ResponseMinister"/>
        <w:spacing w:after="0"/>
        <w:ind w:left="900" w:hanging="900"/>
        <w:rPr>
          <w:rFonts w:cs="Segoe UI"/>
          <w:b/>
        </w:rPr>
      </w:pPr>
      <w:r w:rsidRPr="00460ED7">
        <w:rPr>
          <w:rFonts w:cs="Segoe UI"/>
          <w:b/>
        </w:rPr>
        <w:tab/>
        <w:t>hallowed be thy name,</w:t>
      </w:r>
    </w:p>
    <w:p w:rsidR="00A92D23" w:rsidRPr="00460ED7" w:rsidRDefault="00A92D23" w:rsidP="00A92D23">
      <w:pPr>
        <w:pStyle w:val="ResponseMinister"/>
        <w:spacing w:after="0"/>
        <w:ind w:left="900" w:hanging="900"/>
        <w:rPr>
          <w:rFonts w:cs="Segoe UI"/>
          <w:b/>
        </w:rPr>
      </w:pPr>
      <w:r w:rsidRPr="00460ED7">
        <w:rPr>
          <w:rFonts w:cs="Segoe UI"/>
          <w:b/>
        </w:rPr>
        <w:tab/>
        <w:t xml:space="preserve">thy kingdom come, </w:t>
      </w:r>
    </w:p>
    <w:p w:rsidR="00A92D23" w:rsidRPr="00460ED7" w:rsidRDefault="00A92D23" w:rsidP="00A92D23">
      <w:pPr>
        <w:pStyle w:val="ResponseMinister"/>
        <w:spacing w:after="0"/>
        <w:ind w:left="900" w:hanging="900"/>
        <w:rPr>
          <w:rFonts w:cs="Segoe UI"/>
          <w:b/>
        </w:rPr>
      </w:pPr>
      <w:r w:rsidRPr="00460ED7">
        <w:rPr>
          <w:rFonts w:cs="Segoe UI"/>
          <w:b/>
        </w:rPr>
        <w:tab/>
        <w:t>thy will be done</w:t>
      </w:r>
    </w:p>
    <w:p w:rsidR="00A92D23" w:rsidRPr="00460ED7" w:rsidRDefault="00A92D23" w:rsidP="00A92D23">
      <w:pPr>
        <w:pStyle w:val="ResponseMinister"/>
        <w:spacing w:after="0"/>
        <w:ind w:left="1260" w:hanging="1260"/>
        <w:rPr>
          <w:rFonts w:cs="Segoe UI"/>
          <w:b/>
        </w:rPr>
      </w:pPr>
      <w:r w:rsidRPr="00460ED7">
        <w:rPr>
          <w:rFonts w:cs="Segoe UI"/>
          <w:b/>
        </w:rPr>
        <w:tab/>
        <w:t xml:space="preserve">on earth as it is in heaven. </w:t>
      </w:r>
    </w:p>
    <w:p w:rsidR="00A92D23" w:rsidRPr="00460ED7" w:rsidRDefault="00A92D23" w:rsidP="00A92D23">
      <w:pPr>
        <w:pStyle w:val="ResponseMinister"/>
        <w:spacing w:after="0"/>
        <w:rPr>
          <w:rFonts w:cs="Segoe UI"/>
          <w:b/>
        </w:rPr>
      </w:pPr>
      <w:r w:rsidRPr="00460ED7">
        <w:rPr>
          <w:rFonts w:cs="Segoe UI"/>
          <w:b/>
        </w:rPr>
        <w:tab/>
        <w:t xml:space="preserve">Give us this day our daily bread; </w:t>
      </w:r>
    </w:p>
    <w:p w:rsidR="00A92D23" w:rsidRPr="00460ED7" w:rsidRDefault="00A92D23" w:rsidP="00A92D23">
      <w:pPr>
        <w:pStyle w:val="ResponseMinister"/>
        <w:spacing w:after="0"/>
        <w:rPr>
          <w:rFonts w:cs="Segoe UI"/>
          <w:b/>
        </w:rPr>
      </w:pPr>
      <w:r w:rsidRPr="00460ED7">
        <w:rPr>
          <w:rFonts w:cs="Segoe UI"/>
          <w:b/>
        </w:rPr>
        <w:tab/>
        <w:t>and forgive us our trespasses,</w:t>
      </w:r>
    </w:p>
    <w:p w:rsidR="00A92D23" w:rsidRPr="00460ED7" w:rsidRDefault="00A92D23" w:rsidP="00A92D23">
      <w:pPr>
        <w:pStyle w:val="ResponseMinister"/>
        <w:spacing w:after="0"/>
        <w:ind w:left="900" w:hanging="900"/>
        <w:rPr>
          <w:rFonts w:cs="Segoe UI"/>
          <w:b/>
        </w:rPr>
      </w:pPr>
      <w:r w:rsidRPr="00460ED7">
        <w:rPr>
          <w:rFonts w:cs="Segoe UI"/>
          <w:b/>
        </w:rPr>
        <w:tab/>
        <w:t xml:space="preserve">as we forgive those </w:t>
      </w:r>
    </w:p>
    <w:p w:rsidR="00A92D23" w:rsidRPr="00460ED7" w:rsidRDefault="00A92D23" w:rsidP="00A92D23">
      <w:pPr>
        <w:pStyle w:val="ResponseMinister"/>
        <w:spacing w:after="0"/>
        <w:ind w:left="900" w:hanging="900"/>
        <w:rPr>
          <w:rFonts w:cs="Segoe UI"/>
          <w:b/>
        </w:rPr>
      </w:pPr>
      <w:r w:rsidRPr="00460ED7">
        <w:rPr>
          <w:rFonts w:cs="Segoe UI"/>
          <w:b/>
        </w:rPr>
        <w:tab/>
        <w:t xml:space="preserve">who trespass against us; </w:t>
      </w:r>
    </w:p>
    <w:p w:rsidR="00A92D23" w:rsidRPr="00460ED7" w:rsidRDefault="00A92D23" w:rsidP="00A92D23">
      <w:pPr>
        <w:pStyle w:val="ResponseMinister"/>
        <w:spacing w:after="0"/>
        <w:rPr>
          <w:rFonts w:cs="Segoe UI"/>
          <w:b/>
        </w:rPr>
      </w:pPr>
      <w:r w:rsidRPr="00460ED7">
        <w:rPr>
          <w:rFonts w:cs="Segoe UI"/>
          <w:b/>
        </w:rPr>
        <w:tab/>
        <w:t>and lead us not into temptation,</w:t>
      </w:r>
    </w:p>
    <w:p w:rsidR="00A92D23" w:rsidRPr="00460ED7" w:rsidRDefault="00A92D23" w:rsidP="00A92D23">
      <w:pPr>
        <w:pStyle w:val="ResponseMinister"/>
        <w:spacing w:after="0"/>
        <w:rPr>
          <w:rFonts w:cs="Segoe UI"/>
          <w:b/>
        </w:rPr>
      </w:pPr>
      <w:r w:rsidRPr="00460ED7">
        <w:rPr>
          <w:rFonts w:cs="Segoe UI"/>
          <w:b/>
        </w:rPr>
        <w:tab/>
        <w:t>but deliver us from evil.</w:t>
      </w:r>
    </w:p>
    <w:p w:rsidR="00A92D23" w:rsidRPr="00460ED7" w:rsidRDefault="00A92D23" w:rsidP="00A92D23">
      <w:pPr>
        <w:pStyle w:val="ResponseMinister"/>
        <w:spacing w:after="0"/>
        <w:rPr>
          <w:rFonts w:cs="Segoe UI"/>
          <w:b/>
        </w:rPr>
      </w:pPr>
      <w:r w:rsidRPr="00460ED7">
        <w:rPr>
          <w:rFonts w:cs="Segoe UI"/>
          <w:b/>
        </w:rPr>
        <w:tab/>
        <w:t>For thine is the kingdom</w:t>
      </w:r>
    </w:p>
    <w:p w:rsidR="00A92D23" w:rsidRPr="00460ED7" w:rsidRDefault="00A92D23" w:rsidP="00A92D23">
      <w:pPr>
        <w:pStyle w:val="ResponseMinister"/>
        <w:spacing w:after="0"/>
        <w:ind w:left="900" w:hanging="900"/>
        <w:rPr>
          <w:rFonts w:cs="Segoe UI"/>
          <w:b/>
        </w:rPr>
      </w:pPr>
      <w:r w:rsidRPr="00460ED7">
        <w:rPr>
          <w:rFonts w:cs="Segoe UI"/>
          <w:b/>
        </w:rPr>
        <w:tab/>
        <w:t xml:space="preserve">and the power and the glory </w:t>
      </w:r>
    </w:p>
    <w:p w:rsidR="00A92D23" w:rsidRDefault="00A92D23" w:rsidP="00A92D23">
      <w:pPr>
        <w:pStyle w:val="ResponseMinister"/>
        <w:spacing w:after="0"/>
        <w:ind w:left="900" w:hanging="900"/>
        <w:rPr>
          <w:rFonts w:cs="Segoe UI"/>
          <w:b/>
        </w:rPr>
      </w:pPr>
      <w:r w:rsidRPr="00883A84">
        <w:rPr>
          <w:rFonts w:cs="Segoe UI"/>
          <w:b/>
        </w:rPr>
        <w:tab/>
        <w:t>forever and ever. Amen.</w:t>
      </w:r>
    </w:p>
    <w:p w:rsidR="00A92D23" w:rsidRPr="00883A84" w:rsidRDefault="00A92D23" w:rsidP="00A92D23">
      <w:pPr>
        <w:pStyle w:val="ResponseMinister"/>
        <w:spacing w:after="0"/>
        <w:ind w:left="900" w:hanging="900"/>
        <w:rPr>
          <w:rFonts w:cs="Segoe UI"/>
          <w:b/>
        </w:rPr>
      </w:pPr>
    </w:p>
    <w:p w:rsidR="00A92D23" w:rsidRPr="00BE4589" w:rsidRDefault="00A92D23" w:rsidP="00A92D23">
      <w:pPr>
        <w:pStyle w:val="SubSectionTitle"/>
        <w:pBdr>
          <w:bottom w:val="single" w:sz="4" w:space="1" w:color="auto"/>
        </w:pBdr>
        <w:spacing w:after="0"/>
      </w:pPr>
      <w:r>
        <w:fldChar w:fldCharType="begin">
          <w:ffData>
            <w:name w:val="Text99"/>
            <w:enabled/>
            <w:calcOnExit w:val="0"/>
            <w:textInput>
              <w:default w:val="The Sacrament"/>
            </w:textInput>
          </w:ffData>
        </w:fldChar>
      </w:r>
      <w:bookmarkStart w:id="10" w:name="Text99"/>
      <w:r>
        <w:instrText xml:space="preserve"> FORMTEXT </w:instrText>
      </w:r>
      <w:r>
        <w:fldChar w:fldCharType="separate"/>
      </w:r>
      <w:r>
        <w:rPr>
          <w:noProof/>
        </w:rPr>
        <w:t>The Sacrament</w:t>
      </w:r>
      <w:r>
        <w:fldChar w:fldCharType="end"/>
      </w:r>
      <w:bookmarkEnd w:id="10"/>
      <w:r>
        <w:t xml:space="preserve"> of Holy Communion</w:t>
      </w:r>
    </w:p>
    <w:p w:rsidR="00A92D23" w:rsidRDefault="00A92D23" w:rsidP="00A92D23">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A92D23" w:rsidRDefault="00A92D23" w:rsidP="00A92D23">
      <w:pPr>
        <w:widowControl w:val="0"/>
        <w:jc w:val="both"/>
        <w:rPr>
          <w:b/>
          <w:bCs/>
          <w:sz w:val="18"/>
          <w:szCs w:val="18"/>
        </w:rPr>
      </w:pPr>
    </w:p>
    <w:p w:rsidR="00DC002B" w:rsidRDefault="00DC002B" w:rsidP="00A92D23">
      <w:pPr>
        <w:pStyle w:val="ResponseMinister"/>
        <w:spacing w:after="0"/>
        <w:rPr>
          <w:rFonts w:cs="Segoe UI"/>
        </w:rPr>
      </w:pPr>
    </w:p>
    <w:p w:rsidR="00A92D23" w:rsidRPr="00460ED7" w:rsidRDefault="00A92D23" w:rsidP="00A92D23">
      <w:pPr>
        <w:pStyle w:val="ResponseMinister"/>
        <w:spacing w:after="0"/>
        <w:rPr>
          <w:rFonts w:cs="Segoe UI"/>
        </w:rPr>
      </w:pPr>
      <w:r>
        <w:rPr>
          <w:noProof/>
        </w:rPr>
        <w:drawing>
          <wp:anchor distT="0" distB="0" distL="114300" distR="114300" simplePos="0" relativeHeight="251688448" behindDoc="0" locked="0" layoutInCell="1" allowOverlap="1" wp14:anchorId="09BF6B58" wp14:editId="0F85CAFD">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1"/>
            <w:enabled/>
            <w:calcOnExit w:val="0"/>
            <w:textInput>
              <w:default w:val="The Lord be with you."/>
            </w:textInput>
          </w:ffData>
        </w:fldChar>
      </w:r>
      <w:bookmarkStart w:id="11" w:name="Text10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Lord be with you.</w:t>
      </w:r>
      <w:r w:rsidRPr="00460ED7">
        <w:rPr>
          <w:rFonts w:cs="Segoe UI"/>
        </w:rPr>
        <w:fldChar w:fldCharType="end"/>
      </w:r>
      <w:bookmarkEnd w:id="11"/>
    </w:p>
    <w:p w:rsidR="00A92D23" w:rsidRDefault="00A92D23" w:rsidP="00A92D23">
      <w:pPr>
        <w:pStyle w:val="ResponseMinister"/>
        <w:spacing w:after="0"/>
        <w:rPr>
          <w:rFonts w:cs="Segoe UI"/>
        </w:rPr>
      </w:pPr>
    </w:p>
    <w:p w:rsidR="00A92D23" w:rsidRDefault="00A92D23" w:rsidP="00A92D23">
      <w:pPr>
        <w:pStyle w:val="ResponseMinister"/>
        <w:spacing w:after="0"/>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2739CF" w:rsidRDefault="002739CF"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6400" behindDoc="0" locked="0" layoutInCell="1" allowOverlap="1" wp14:anchorId="1AC91258" wp14:editId="2ED189EB">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3"/>
            <w:enabled/>
            <w:calcOnExit w:val="0"/>
            <w:textInput>
              <w:default w:val="Lift up your hearts."/>
            </w:textInput>
          </w:ffData>
        </w:fldChar>
      </w:r>
      <w:bookmarkStart w:id="12" w:name="Text10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Lift up your hearts.</w:t>
      </w:r>
      <w:r w:rsidRPr="00460ED7">
        <w:rPr>
          <w:rFonts w:cs="Segoe UI"/>
        </w:rPr>
        <w:fldChar w:fldCharType="end"/>
      </w:r>
      <w:bookmarkEnd w:id="12"/>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3F3018" w:rsidRDefault="003F3018" w:rsidP="00A92D23">
      <w:pPr>
        <w:pStyle w:val="ResponseMinister"/>
        <w:spacing w:after="0"/>
        <w:jc w:val="both"/>
        <w:rPr>
          <w:rFonts w:cs="Segoe UI"/>
        </w:rPr>
      </w:pPr>
    </w:p>
    <w:p w:rsidR="004D5158" w:rsidRDefault="004D5158" w:rsidP="00A92D23">
      <w:pPr>
        <w:pStyle w:val="ResponseMinister"/>
        <w:spacing w:after="0"/>
        <w:jc w:val="both"/>
        <w:rPr>
          <w:rFonts w:cs="Segoe UI"/>
        </w:rPr>
      </w:pPr>
    </w:p>
    <w:p w:rsidR="00A92D23" w:rsidRDefault="00A92D23" w:rsidP="00A92D23">
      <w:pPr>
        <w:pStyle w:val="ResponseMinister"/>
        <w:spacing w:after="0"/>
        <w:jc w:val="both"/>
        <w:rPr>
          <w:rFonts w:cs="Segoe UI"/>
        </w:rPr>
      </w:pPr>
      <w:r>
        <w:rPr>
          <w:noProof/>
        </w:rPr>
        <w:lastRenderedPageBreak/>
        <w:drawing>
          <wp:anchor distT="0" distB="0" distL="114300" distR="114300" simplePos="0" relativeHeight="251687424" behindDoc="0" locked="0" layoutInCell="1" allowOverlap="1" wp14:anchorId="37A4CEF1" wp14:editId="48A3D3D5">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5"/>
            <w:enabled/>
            <w:calcOnExit w:val="0"/>
            <w:textInput>
              <w:default w:val="Let us give thanks to the Lord our God."/>
            </w:textInput>
          </w:ffData>
        </w:fldChar>
      </w:r>
      <w:bookmarkStart w:id="13" w:name="Text105"/>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give thanks to the Lord our God.</w:t>
      </w:r>
      <w:r w:rsidRPr="00460ED7">
        <w:rPr>
          <w:rFonts w:cs="Segoe UI"/>
        </w:rPr>
        <w:fldChar w:fldCharType="end"/>
      </w:r>
      <w:bookmarkEnd w:id="13"/>
    </w:p>
    <w:p w:rsidR="003F3018" w:rsidRPr="00460ED7" w:rsidRDefault="003F3018" w:rsidP="00A92D23">
      <w:pPr>
        <w:pStyle w:val="ResponseMinister"/>
        <w:spacing w:after="0"/>
        <w:jc w:val="both"/>
        <w:rPr>
          <w:rFonts w:cs="Segoe UI"/>
        </w:rPr>
      </w:pPr>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ind w:left="547" w:hanging="547"/>
        <w:jc w:val="both"/>
        <w:rPr>
          <w:rFonts w:cs="Segoe UI"/>
        </w:rPr>
      </w:pPr>
    </w:p>
    <w:p w:rsidR="00DC002B" w:rsidRDefault="00DC002B" w:rsidP="00A92D23">
      <w:pPr>
        <w:pStyle w:val="ResponseMinister"/>
        <w:spacing w:after="0"/>
        <w:ind w:left="547" w:hanging="547"/>
        <w:jc w:val="both"/>
        <w:rPr>
          <w:rFonts w:cs="Segoe UI"/>
        </w:rPr>
      </w:pPr>
    </w:p>
    <w:p w:rsidR="00DC002B" w:rsidRDefault="00DC002B"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r w:rsidRPr="00460ED7">
        <w:rPr>
          <w:rFonts w:cs="Segoe UI"/>
        </w:rPr>
        <w:t>M:</w:t>
      </w:r>
      <w:r w:rsidRPr="00460ED7">
        <w:rPr>
          <w:rFonts w:cs="Segoe UI"/>
        </w:rPr>
        <w:tab/>
      </w:r>
      <w:r w:rsidRPr="00460ED7">
        <w:rPr>
          <w:rFonts w:cs="Segoe UI"/>
          <w:bCs/>
        </w:rPr>
        <w:t>Praise to the God and Father of our Lord Jesus Christ! In love he has blessed us with every spiritual blessing.</w:t>
      </w:r>
      <w:r w:rsidRPr="00460ED7">
        <w:rPr>
          <w:rFonts w:cs="Segoe UI"/>
          <w:b/>
          <w:bCs/>
        </w:rPr>
        <w:t xml:space="preserve">  </w:t>
      </w:r>
      <w:r w:rsidR="00177224">
        <w:rPr>
          <w:rFonts w:cs="Segoe UI"/>
          <w:bCs/>
        </w:rPr>
        <w:t>He sends the Holy Spirit to testify that we are his children and to strengthen us when we are weak.</w:t>
      </w:r>
      <w:r>
        <w:rPr>
          <w:rFonts w:cs="Segoe UI"/>
          <w:b/>
          <w:bCs/>
        </w:rPr>
        <w:t xml:space="preserve">  </w:t>
      </w:r>
      <w:r w:rsidRPr="00460ED7">
        <w:rPr>
          <w:rFonts w:cs="Segoe UI"/>
        </w:rPr>
        <w:t>Now have come the salvation and the power and the kingdom of our God and the authority of his Christ. To him who sits on the throne and to the Lamb be praise and thanks and honor and glory for ever and ever:</w:t>
      </w:r>
    </w:p>
    <w:p w:rsidR="00763643" w:rsidRDefault="00763643" w:rsidP="00A92D23">
      <w:pPr>
        <w:pStyle w:val="ResponseMinister"/>
        <w:spacing w:after="0"/>
        <w:ind w:left="547" w:hanging="547"/>
        <w:jc w:val="both"/>
        <w:rPr>
          <w:rFonts w:cs="Segoe UI"/>
        </w:rPr>
      </w:pPr>
    </w:p>
    <w:p w:rsidR="00A92D23" w:rsidRDefault="00A92D23" w:rsidP="00A92D23">
      <w:pPr>
        <w:pStyle w:val="Heading21"/>
        <w:spacing w:after="120"/>
        <w:rPr>
          <w:rFonts w:cs="Segoe UI"/>
        </w:rPr>
      </w:pPr>
      <w:r w:rsidRPr="00300E4F">
        <w:rPr>
          <w:rFonts w:cs="Segoe UI"/>
        </w:rPr>
        <w:fldChar w:fldCharType="begin">
          <w:ffData>
            <w:name w:val="Text108"/>
            <w:enabled/>
            <w:calcOnExit w:val="0"/>
            <w:textInput>
              <w:default w:val="Holy, Holy, Holy"/>
            </w:textInput>
          </w:ffData>
        </w:fldChar>
      </w:r>
      <w:bookmarkStart w:id="14" w:name="Text108"/>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Holy, Holy, Holy</w:t>
      </w:r>
      <w:r w:rsidRPr="00300E4F">
        <w:rPr>
          <w:rFonts w:cs="Segoe UI"/>
        </w:rPr>
        <w:fldChar w:fldCharType="end"/>
      </w:r>
      <w:bookmarkEnd w:id="14"/>
    </w:p>
    <w:p w:rsidR="00A92D23" w:rsidRDefault="00A92D23" w:rsidP="00A92D23">
      <w:pPr>
        <w:pStyle w:val="Heading21"/>
        <w:spacing w:after="120"/>
        <w:rPr>
          <w:rFonts w:cs="Segoe UI"/>
        </w:rPr>
      </w:pPr>
      <w:r>
        <w:rPr>
          <w:noProof/>
        </w:rPr>
        <w:drawing>
          <wp:anchor distT="0" distB="0" distL="114300" distR="114300" simplePos="0" relativeHeight="251691520" behindDoc="0" locked="0" layoutInCell="1" allowOverlap="1" wp14:anchorId="247732FA" wp14:editId="0BEB55E0">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8">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Pr="00300E4F" w:rsidRDefault="00A92D23" w:rsidP="00A92D23">
      <w:pPr>
        <w:pStyle w:val="Heading21"/>
        <w:spacing w:after="120"/>
        <w:rPr>
          <w:rFonts w:cs="Segoe UI"/>
        </w:rPr>
      </w:pPr>
    </w:p>
    <w:p w:rsidR="00A92D23" w:rsidRPr="00300E4F" w:rsidRDefault="00A92D23" w:rsidP="00A92D23">
      <w:pPr>
        <w:pStyle w:val="Heading21"/>
        <w:spacing w:after="120"/>
        <w:rPr>
          <w:rFonts w:cs="Segoe UI"/>
        </w:rPr>
      </w:pPr>
    </w:p>
    <w:p w:rsidR="00A92D23" w:rsidRDefault="00A92D23" w:rsidP="00A92D23">
      <w:pPr>
        <w:pStyle w:val="Heading"/>
        <w:rPr>
          <w:rFonts w:cs="Segoe UI"/>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r>
        <w:rPr>
          <w:noProof/>
        </w:rPr>
        <w:drawing>
          <wp:anchor distT="0" distB="0" distL="114300" distR="114300" simplePos="0" relativeHeight="251690496" behindDoc="0" locked="0" layoutInCell="1" allowOverlap="1" wp14:anchorId="5E4A1690" wp14:editId="5B508840">
            <wp:simplePos x="0" y="0"/>
            <wp:positionH relativeFrom="column">
              <wp:posOffset>-4981575</wp:posOffset>
            </wp:positionH>
            <wp:positionV relativeFrom="paragraph">
              <wp:posOffset>19050</wp:posOffset>
            </wp:positionV>
            <wp:extent cx="4867275"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8">
                      <a:extLst>
                        <a:ext uri="{28A0092B-C50C-407E-A947-70E740481C1C}">
                          <a14:useLocalDpi xmlns:a14="http://schemas.microsoft.com/office/drawing/2010/main" val="0"/>
                        </a:ext>
                      </a:extLst>
                    </a:blip>
                    <a:srcRect t="49532"/>
                    <a:stretch/>
                  </pic:blipFill>
                  <pic:spPr bwMode="auto">
                    <a:xfrm>
                      <a:off x="0" y="0"/>
                      <a:ext cx="4867275"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Pr="00460ED7" w:rsidRDefault="00A92D23" w:rsidP="00A92D23">
      <w:pPr>
        <w:pStyle w:val="Heading"/>
        <w:spacing w:after="120"/>
        <w:rPr>
          <w:rFonts w:cs="Segoe UI"/>
        </w:rPr>
      </w:pPr>
      <w:r w:rsidRPr="00460ED7">
        <w:rPr>
          <w:rFonts w:cs="Segoe UI"/>
        </w:rPr>
        <w:lastRenderedPageBreak/>
        <w:fldChar w:fldCharType="begin">
          <w:ffData>
            <w:name w:val="Text109"/>
            <w:enabled/>
            <w:calcOnExit w:val="0"/>
            <w:textInput>
              <w:default w:val="Words of institution"/>
            </w:textInput>
          </w:ffData>
        </w:fldChar>
      </w:r>
      <w:bookmarkStart w:id="15" w:name="Text109"/>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Words of institution</w:t>
      </w:r>
      <w:r w:rsidRPr="00460ED7">
        <w:rPr>
          <w:rFonts w:cs="Segoe UI"/>
        </w:rPr>
        <w:fldChar w:fldCharType="end"/>
      </w:r>
      <w:bookmarkEnd w:id="15"/>
    </w:p>
    <w:p w:rsidR="00A92D23" w:rsidRPr="00460ED7" w:rsidRDefault="00A92D23" w:rsidP="00A92D23">
      <w:pPr>
        <w:pStyle w:val="ResponseMinister"/>
        <w:spacing w:after="120"/>
        <w:rPr>
          <w:rFonts w:cs="Segoe UI"/>
        </w:rPr>
      </w:pPr>
      <w:r w:rsidRPr="00460ED7">
        <w:rPr>
          <w:rFonts w:cs="Segoe UI"/>
        </w:rPr>
        <w:t>M:</w:t>
      </w:r>
      <w:r w:rsidRPr="00460ED7">
        <w:rPr>
          <w:rFonts w:cs="Segoe UI"/>
        </w:rPr>
        <w:tab/>
      </w:r>
      <w:r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16" w:name="Text110"/>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Our Lord Jesus Christ, on the night he was betrayed, took bread; and when he had given thanks, he broke it and gave it to his disciples, saying: “Take and eat. This is my </w:t>
      </w:r>
      <w:r w:rsidRPr="00460ED7">
        <w:rPr>
          <w:rFonts w:ascii="Menlo Regular" w:hAnsi="Menlo Regular" w:cs="Menlo Regular"/>
          <w:noProof/>
        </w:rPr>
        <w:t>✙</w:t>
      </w:r>
      <w:r w:rsidRPr="00460ED7">
        <w:rPr>
          <w:rFonts w:cs="Segoe UI"/>
          <w:noProof/>
        </w:rPr>
        <w:t xml:space="preserve"> body, which is given for you. Do this in remembrance of me.”</w:t>
      </w:r>
      <w:r w:rsidRPr="00460ED7">
        <w:rPr>
          <w:rFonts w:cs="Segoe UI"/>
        </w:rPr>
        <w:fldChar w:fldCharType="end"/>
      </w:r>
      <w:bookmarkEnd w:id="16"/>
    </w:p>
    <w:p w:rsidR="00A92D23" w:rsidRPr="00460ED7" w:rsidRDefault="00A92D23" w:rsidP="00A92D23">
      <w:pPr>
        <w:pStyle w:val="ResponseMinister"/>
        <w:rPr>
          <w:rFonts w:cs="Segoe UI"/>
        </w:rPr>
      </w:pPr>
      <w:r w:rsidRPr="00460ED7">
        <w:rPr>
          <w:rFonts w:cs="Segoe UI"/>
        </w:rPr>
        <w:tab/>
      </w:r>
      <w:r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17" w:name="Text11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Then he took the cup, gave thanks, and gave it to them, saying, “Drink from it all of you; this is my </w:t>
      </w:r>
      <w:r w:rsidRPr="00460ED7">
        <w:rPr>
          <w:rFonts w:ascii="Menlo Regular" w:hAnsi="Menlo Regular" w:cs="Menlo Regular"/>
          <w:noProof/>
        </w:rPr>
        <w:t>✙</w:t>
      </w:r>
      <w:r w:rsidRPr="00460ED7">
        <w:rPr>
          <w:rFonts w:cs="Segoe UI"/>
          <w:noProof/>
        </w:rPr>
        <w:t xml:space="preserve"> blood of the new covenant, which is poured out for you for the forgiveness of sins. Do this, whenever you drink it, in remembrance of me.”</w:t>
      </w:r>
      <w:r w:rsidRPr="00460ED7">
        <w:rPr>
          <w:rFonts w:cs="Segoe UI"/>
        </w:rPr>
        <w:fldChar w:fldCharType="end"/>
      </w:r>
      <w:bookmarkEnd w:id="17"/>
    </w:p>
    <w:p w:rsidR="00A92D23" w:rsidRPr="00460ED7" w:rsidRDefault="00A92D23" w:rsidP="00A92D23">
      <w:pPr>
        <w:pStyle w:val="ResponseMinister"/>
        <w:tabs>
          <w:tab w:val="left" w:pos="540"/>
        </w:tabs>
        <w:ind w:left="0" w:firstLine="0"/>
        <w:rPr>
          <w:rFonts w:cs="Segoe UI"/>
        </w:rPr>
      </w:pPr>
      <w:r>
        <w:rPr>
          <w:noProof/>
        </w:rPr>
        <w:drawing>
          <wp:anchor distT="0" distB="0" distL="114300" distR="114300" simplePos="0" relativeHeight="251698688" behindDoc="0" locked="0" layoutInCell="1" allowOverlap="1" wp14:anchorId="02C56FFF" wp14:editId="6B66346B">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Pr="00460ED7">
        <w:rPr>
          <w:rFonts w:cs="Segoe UI"/>
        </w:rPr>
        <w:tab/>
      </w:r>
      <w:r w:rsidRPr="00460ED7">
        <w:rPr>
          <w:rFonts w:cs="Segoe UI"/>
        </w:rPr>
        <w:fldChar w:fldCharType="begin">
          <w:ffData>
            <w:name w:val="Text112"/>
            <w:enabled/>
            <w:calcOnExit w:val="0"/>
            <w:textInput>
              <w:default w:val="The peace of the Lord be with you always."/>
            </w:textInput>
          </w:ffData>
        </w:fldChar>
      </w:r>
      <w:bookmarkStart w:id="18" w:name="Text112"/>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peace of the Lord be with you always.</w:t>
      </w:r>
      <w:r w:rsidRPr="00460ED7">
        <w:rPr>
          <w:rFonts w:cs="Segoe UI"/>
        </w:rPr>
        <w:fldChar w:fldCharType="end"/>
      </w:r>
      <w:bookmarkEnd w:id="18"/>
    </w:p>
    <w:p w:rsidR="00A92D23" w:rsidRDefault="00A92D23" w:rsidP="00A92D23">
      <w:pPr>
        <w:pStyle w:val="Heading"/>
        <w:spacing w:after="420"/>
        <w:rPr>
          <w:rFonts w:cs="Segoe UI"/>
        </w:rPr>
      </w:pPr>
    </w:p>
    <w:p w:rsidR="00A92D23" w:rsidRDefault="00A92D23" w:rsidP="00A92D23">
      <w:pPr>
        <w:pStyle w:val="Heading"/>
        <w:spacing w:after="420"/>
        <w:rPr>
          <w:rFonts w:cs="Segoe UI"/>
        </w:rPr>
      </w:pPr>
    </w:p>
    <w:p w:rsidR="00A92D23" w:rsidRPr="00796816" w:rsidRDefault="00A92D23" w:rsidP="00A92D23">
      <w:pPr>
        <w:spacing w:after="120"/>
        <w:rPr>
          <w:b/>
          <w:bCs/>
          <w:sz w:val="22"/>
          <w:szCs w:val="22"/>
        </w:rPr>
      </w:pPr>
      <w:r w:rsidRPr="00796816">
        <w:rPr>
          <w:b/>
          <w:bCs/>
          <w:sz w:val="22"/>
          <w:szCs w:val="22"/>
        </w:rPr>
        <w:t>O CHRIST, LAMB OF GOD</w:t>
      </w:r>
    </w:p>
    <w:p w:rsidR="00A92D23" w:rsidRDefault="00A92D23" w:rsidP="00A92D23">
      <w:pPr>
        <w:spacing w:after="120"/>
        <w:rPr>
          <w:b/>
          <w:bCs/>
          <w:i/>
          <w:iCs/>
          <w:sz w:val="16"/>
          <w:szCs w:val="16"/>
        </w:rPr>
      </w:pPr>
      <w:r>
        <w:rPr>
          <w:noProof/>
        </w:rPr>
        <w:drawing>
          <wp:anchor distT="0" distB="0" distL="114300" distR="114300" simplePos="0" relativeHeight="251697664" behindDoc="0" locked="0" layoutInCell="1" allowOverlap="1" wp14:anchorId="4AF5E236" wp14:editId="55F40D67">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tabs>
          <w:tab w:val="left" w:pos="540"/>
        </w:tabs>
        <w:spacing w:after="0"/>
        <w:rPr>
          <w:rFonts w:cs="Segoe UI"/>
          <w:i/>
          <w:sz w:val="16"/>
          <w:szCs w:val="16"/>
        </w:rPr>
      </w:pPr>
    </w:p>
    <w:p w:rsidR="00A92D23" w:rsidRDefault="00A92D23" w:rsidP="00A92D23">
      <w:pPr>
        <w:tabs>
          <w:tab w:val="right" w:pos="8460"/>
          <w:tab w:val="right" w:pos="9450"/>
        </w:tabs>
        <w:spacing w:after="120"/>
        <w:rPr>
          <w:rFonts w:cs="Segoe UI"/>
          <w:b/>
          <w:i/>
          <w:sz w:val="16"/>
          <w:szCs w:val="16"/>
        </w:rPr>
      </w:pPr>
    </w:p>
    <w:p w:rsidR="00DC002B" w:rsidRDefault="00DC002B" w:rsidP="00DC002B">
      <w:pPr>
        <w:pStyle w:val="Captionindentsmall"/>
        <w:tabs>
          <w:tab w:val="left" w:pos="540"/>
        </w:tabs>
        <w:spacing w:after="0"/>
        <w:ind w:left="0" w:firstLine="0"/>
        <w:rPr>
          <w:rFonts w:cs="Segoe UI"/>
          <w:b/>
          <w:szCs w:val="16"/>
        </w:rPr>
      </w:pPr>
      <w:r>
        <w:rPr>
          <w:rFonts w:cs="Segoe UI"/>
          <w:b/>
          <w:szCs w:val="16"/>
        </w:rPr>
        <w:lastRenderedPageBreak/>
        <w:t xml:space="preserve">PLEASE </w:t>
      </w:r>
      <w:r w:rsidRPr="00543A46">
        <w:rPr>
          <w:rFonts w:cs="Segoe UI"/>
          <w:b/>
          <w:szCs w:val="16"/>
        </w:rPr>
        <w:t>BE SEATED</w:t>
      </w:r>
    </w:p>
    <w:p w:rsidR="00DC002B" w:rsidRPr="00DC002B" w:rsidRDefault="00DC002B" w:rsidP="00DC002B">
      <w:pPr>
        <w:keepNext/>
        <w:tabs>
          <w:tab w:val="right" w:pos="7200"/>
        </w:tabs>
        <w:spacing w:before="360" w:after="200"/>
        <w:rPr>
          <w:rFonts w:ascii="Candara" w:hAnsi="Candara"/>
          <w:b/>
          <w:bCs/>
          <w:color w:val="000000"/>
          <w:sz w:val="26"/>
          <w:szCs w:val="26"/>
        </w:rPr>
      </w:pPr>
      <w:r w:rsidRPr="00DC002B">
        <w:rPr>
          <w:rFonts w:ascii="Candara" w:hAnsi="Candara"/>
          <w:b/>
          <w:bCs/>
          <w:color w:val="000000"/>
          <w:sz w:val="26"/>
          <w:szCs w:val="26"/>
        </w:rPr>
        <w:t>670 I Come, O Savior, to Your Table</w:t>
      </w:r>
      <w:r w:rsidRPr="00DC002B">
        <w:rPr>
          <w:rFonts w:ascii="Candara" w:hAnsi="Candara"/>
          <w:b/>
          <w:bCs/>
          <w:color w:val="000000"/>
          <w:sz w:val="26"/>
          <w:szCs w:val="26"/>
        </w:rPr>
        <w:tab/>
      </w:r>
      <w:r w:rsidRPr="00DC002B">
        <w:rPr>
          <w:rFonts w:ascii="Candara" w:hAnsi="Candara"/>
          <w:i/>
          <w:iCs/>
          <w:color w:val="000000"/>
          <w:sz w:val="20"/>
          <w:szCs w:val="20"/>
        </w:rPr>
        <w:t>CW 670</w:t>
      </w:r>
    </w:p>
    <w:p w:rsidR="00DC002B" w:rsidRPr="00DC002B" w:rsidRDefault="00DC002B" w:rsidP="00DC002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C002B">
        <w:rPr>
          <w:rFonts w:ascii="Constantia" w:hAnsi="Constantia"/>
          <w:noProof/>
          <w:color w:val="000000"/>
          <w:sz w:val="21"/>
          <w:szCs w:val="21"/>
        </w:rPr>
        <w:drawing>
          <wp:inline distT="0" distB="0" distL="0" distR="0" wp14:anchorId="76ED45C4" wp14:editId="50D141A2">
            <wp:extent cx="4572000" cy="967740"/>
            <wp:effectExtent l="0" t="0" r="0" b="3810"/>
            <wp:docPr id="69" name="Picture 69" descr="https://builder.christianworship.com/static-assets/composite/print/6fbdeqcIJr118AnH7m4LOqwqQ2cbGvPhLvdCjC3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6fbdeqcIJr118AnH7m4LOqwqQ2cbGvPhLvdCjC3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DC002B" w:rsidRPr="00DC002B" w:rsidRDefault="00DC002B" w:rsidP="00DC002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C002B">
        <w:rPr>
          <w:rFonts w:ascii="Constantia" w:hAnsi="Constantia"/>
          <w:noProof/>
          <w:color w:val="000000"/>
          <w:sz w:val="21"/>
          <w:szCs w:val="21"/>
        </w:rPr>
        <w:drawing>
          <wp:inline distT="0" distB="0" distL="0" distR="0" wp14:anchorId="079A71C2" wp14:editId="7DD79032">
            <wp:extent cx="4572000" cy="1089660"/>
            <wp:effectExtent l="0" t="0" r="0" b="0"/>
            <wp:docPr id="8" name="Picture 8" descr="https://builder.christianworship.com/static-assets/composite/print/udubA27lX9dNSFs6lj9~qYJACDzrW5xURhRT~y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udubA27lX9dNSFs6lj9~qYJACDzrW5xURhRT~yE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DC002B" w:rsidRPr="00DC002B" w:rsidRDefault="00DC002B" w:rsidP="00DC002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C002B">
        <w:rPr>
          <w:rFonts w:ascii="Constantia" w:hAnsi="Constantia"/>
          <w:noProof/>
          <w:color w:val="000000"/>
          <w:sz w:val="21"/>
          <w:szCs w:val="21"/>
        </w:rPr>
        <w:drawing>
          <wp:inline distT="0" distB="0" distL="0" distR="0" wp14:anchorId="4B0AD533" wp14:editId="692B8615">
            <wp:extent cx="4572000" cy="1089660"/>
            <wp:effectExtent l="0" t="0" r="0" b="0"/>
            <wp:docPr id="9" name="Picture 9" descr="https://builder.christianworship.com/static-assets/composite/print/bqlhgaCojtYrR5uC3oBQwjexq2buLgEPWw0~UT1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bqlhgaCojtYrR5uC3oBQwjexq2buLgEPWw0~UT1y.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DC002B" w:rsidRPr="00DC002B" w:rsidRDefault="00DC002B" w:rsidP="00DC002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C002B">
        <w:rPr>
          <w:rFonts w:ascii="Constantia" w:hAnsi="Constantia"/>
          <w:noProof/>
          <w:color w:val="000000"/>
          <w:sz w:val="21"/>
          <w:szCs w:val="21"/>
        </w:rPr>
        <w:drawing>
          <wp:inline distT="0" distB="0" distL="0" distR="0" wp14:anchorId="79A1E86E" wp14:editId="15EF4666">
            <wp:extent cx="4572000" cy="762000"/>
            <wp:effectExtent l="0" t="0" r="0" b="0"/>
            <wp:docPr id="70" name="Picture 70" descr="https://builder.christianworship.com/static-assets/composite/print/OQjmuOwz03CBpO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OQjmuOwz03CBpOlY.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762000"/>
                    </a:xfrm>
                    <a:prstGeom prst="rect">
                      <a:avLst/>
                    </a:prstGeom>
                    <a:noFill/>
                    <a:ln>
                      <a:noFill/>
                    </a:ln>
                  </pic:spPr>
                </pic:pic>
              </a:graphicData>
            </a:graphic>
          </wp:inline>
        </w:drawing>
      </w:r>
    </w:p>
    <w:p w:rsidR="00DC002B" w:rsidRPr="00DC002B" w:rsidRDefault="00DC002B" w:rsidP="00DC002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DC002B" w:rsidRPr="00DC002B" w:rsidRDefault="00DC002B" w:rsidP="00DC002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DC002B">
        <w:rPr>
          <w:rFonts w:ascii="Constantia" w:hAnsi="Constantia"/>
          <w:color w:val="000000"/>
          <w:sz w:val="21"/>
          <w:szCs w:val="21"/>
        </w:rPr>
        <w:t>5</w:t>
      </w:r>
      <w:r w:rsidRPr="00DC002B">
        <w:rPr>
          <w:rFonts w:ascii="Constantia" w:hAnsi="Constantia"/>
          <w:color w:val="000000"/>
          <w:sz w:val="21"/>
          <w:szCs w:val="21"/>
        </w:rPr>
        <w:tab/>
        <w:t>Your holy heart has one obsession,</w:t>
      </w:r>
      <w:r w:rsidRPr="00DC002B">
        <w:rPr>
          <w:rFonts w:ascii="Constantia" w:hAnsi="Constantia"/>
          <w:color w:val="000000"/>
          <w:sz w:val="21"/>
          <w:szCs w:val="21"/>
        </w:rPr>
        <w:br/>
        <w:t xml:space="preserve">    one </w:t>
      </w:r>
      <w:proofErr w:type="spellStart"/>
      <w:r w:rsidRPr="00DC002B">
        <w:rPr>
          <w:rFonts w:ascii="Constantia" w:hAnsi="Constantia"/>
          <w:color w:val="000000"/>
          <w:sz w:val="21"/>
          <w:szCs w:val="21"/>
        </w:rPr>
        <w:t>blessèd</w:t>
      </w:r>
      <w:proofErr w:type="spellEnd"/>
      <w:r w:rsidRPr="00DC002B">
        <w:rPr>
          <w:rFonts w:ascii="Constantia" w:hAnsi="Constantia"/>
          <w:color w:val="000000"/>
          <w:sz w:val="21"/>
          <w:szCs w:val="21"/>
        </w:rPr>
        <w:t xml:space="preserve"> thing it burns to do—</w:t>
      </w:r>
      <w:r w:rsidRPr="00DC002B">
        <w:rPr>
          <w:rFonts w:ascii="Constantia" w:hAnsi="Constantia"/>
          <w:color w:val="000000"/>
          <w:sz w:val="21"/>
          <w:szCs w:val="21"/>
        </w:rPr>
        <w:br/>
        <w:t>to cleanse the sinner from transgression;</w:t>
      </w:r>
      <w:r w:rsidRPr="00DC002B">
        <w:rPr>
          <w:rFonts w:ascii="Constantia" w:hAnsi="Constantia"/>
          <w:color w:val="000000"/>
          <w:sz w:val="21"/>
          <w:szCs w:val="21"/>
        </w:rPr>
        <w:br/>
        <w:t>    so I, a sinner, come to you. (Refrain)</w:t>
      </w:r>
    </w:p>
    <w:p w:rsidR="00DC002B" w:rsidRPr="00DC002B" w:rsidRDefault="00DC002B" w:rsidP="00DC002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DC002B" w:rsidRPr="00DC002B" w:rsidRDefault="00DC002B" w:rsidP="00DC002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DC002B">
        <w:rPr>
          <w:rFonts w:ascii="Constantia" w:hAnsi="Constantia"/>
          <w:color w:val="000000"/>
          <w:sz w:val="21"/>
          <w:szCs w:val="21"/>
        </w:rPr>
        <w:t>6</w:t>
      </w:r>
      <w:r w:rsidRPr="00DC002B">
        <w:rPr>
          <w:rFonts w:ascii="Constantia" w:hAnsi="Constantia"/>
          <w:color w:val="000000"/>
          <w:sz w:val="21"/>
          <w:szCs w:val="21"/>
        </w:rPr>
        <w:tab/>
        <w:t>My soul is burdened; Lord, relieve me,</w:t>
      </w:r>
      <w:r w:rsidRPr="00DC002B">
        <w:rPr>
          <w:rFonts w:ascii="Constantia" w:hAnsi="Constantia"/>
          <w:color w:val="000000"/>
          <w:sz w:val="21"/>
          <w:szCs w:val="21"/>
        </w:rPr>
        <w:br/>
        <w:t>    by all this weight of sin oppressed!</w:t>
      </w:r>
      <w:r w:rsidRPr="00DC002B">
        <w:rPr>
          <w:rFonts w:ascii="Constantia" w:hAnsi="Constantia"/>
          <w:color w:val="000000"/>
          <w:sz w:val="21"/>
          <w:szCs w:val="21"/>
        </w:rPr>
        <w:br/>
        <w:t>Though sinful, yet, in grace receive me</w:t>
      </w:r>
      <w:r w:rsidRPr="00DC002B">
        <w:rPr>
          <w:rFonts w:ascii="Constantia" w:hAnsi="Constantia"/>
          <w:color w:val="000000"/>
          <w:sz w:val="21"/>
          <w:szCs w:val="21"/>
        </w:rPr>
        <w:br/>
        <w:t>    and feed me as your grateful guest. (Refrain)</w:t>
      </w:r>
    </w:p>
    <w:p w:rsidR="00DC002B" w:rsidRPr="00DC002B" w:rsidRDefault="00DC002B" w:rsidP="00DC002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DC002B" w:rsidRDefault="00DC002B" w:rsidP="00DC002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rsidR="00DC002B" w:rsidRPr="00DC002B" w:rsidRDefault="00DC002B" w:rsidP="00DC002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DC002B">
        <w:rPr>
          <w:rFonts w:ascii="Constantia" w:hAnsi="Constantia"/>
          <w:color w:val="000000"/>
          <w:sz w:val="21"/>
          <w:szCs w:val="21"/>
        </w:rPr>
        <w:lastRenderedPageBreak/>
        <w:t>7</w:t>
      </w:r>
      <w:r w:rsidRPr="00DC002B">
        <w:rPr>
          <w:rFonts w:ascii="Constantia" w:hAnsi="Constantia"/>
          <w:color w:val="000000"/>
          <w:sz w:val="21"/>
          <w:szCs w:val="21"/>
        </w:rPr>
        <w:tab/>
        <w:t>Within me, Lord, your vision traces</w:t>
      </w:r>
      <w:r w:rsidRPr="00DC002B">
        <w:rPr>
          <w:rFonts w:ascii="Constantia" w:hAnsi="Constantia"/>
          <w:color w:val="000000"/>
          <w:sz w:val="21"/>
          <w:szCs w:val="21"/>
        </w:rPr>
        <w:br/>
        <w:t>    a heart of deep humility</w:t>
      </w:r>
      <w:r w:rsidRPr="00DC002B">
        <w:rPr>
          <w:rFonts w:ascii="Constantia" w:hAnsi="Constantia"/>
          <w:color w:val="000000"/>
          <w:sz w:val="21"/>
          <w:szCs w:val="21"/>
        </w:rPr>
        <w:br/>
        <w:t>that mourns its sin and yet embraces</w:t>
      </w:r>
      <w:r w:rsidRPr="00DC002B">
        <w:rPr>
          <w:rFonts w:ascii="Constantia" w:hAnsi="Constantia"/>
          <w:color w:val="000000"/>
          <w:sz w:val="21"/>
          <w:szCs w:val="21"/>
        </w:rPr>
        <w:br/>
        <w:t>    the merit you have earned for me. (Refrain)</w:t>
      </w:r>
    </w:p>
    <w:p w:rsidR="00DC002B" w:rsidRPr="00DC002B" w:rsidRDefault="00DC002B" w:rsidP="00DC002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DC002B" w:rsidRPr="00DC002B" w:rsidRDefault="00DC002B" w:rsidP="00DC002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DC002B">
        <w:rPr>
          <w:rFonts w:ascii="Constantia" w:hAnsi="Constantia"/>
          <w:color w:val="000000"/>
          <w:sz w:val="21"/>
          <w:szCs w:val="21"/>
        </w:rPr>
        <w:t>8</w:t>
      </w:r>
      <w:r w:rsidRPr="00DC002B">
        <w:rPr>
          <w:rFonts w:ascii="Constantia" w:hAnsi="Constantia"/>
          <w:color w:val="000000"/>
          <w:sz w:val="21"/>
          <w:szCs w:val="21"/>
        </w:rPr>
        <w:tab/>
        <w:t>By faith I call your holy table</w:t>
      </w:r>
      <w:r w:rsidRPr="00DC002B">
        <w:rPr>
          <w:rFonts w:ascii="Constantia" w:hAnsi="Constantia"/>
          <w:color w:val="000000"/>
          <w:sz w:val="21"/>
          <w:szCs w:val="21"/>
        </w:rPr>
        <w:br/>
        <w:t>    the testament of your deep love,</w:t>
      </w:r>
      <w:r w:rsidRPr="00DC002B">
        <w:rPr>
          <w:rFonts w:ascii="Constantia" w:hAnsi="Constantia"/>
          <w:color w:val="000000"/>
          <w:sz w:val="21"/>
          <w:szCs w:val="21"/>
        </w:rPr>
        <w:br/>
        <w:t>for by your gift I now am able</w:t>
      </w:r>
      <w:r w:rsidRPr="00DC002B">
        <w:rPr>
          <w:rFonts w:ascii="Constantia" w:hAnsi="Constantia"/>
          <w:color w:val="000000"/>
          <w:sz w:val="21"/>
          <w:szCs w:val="21"/>
        </w:rPr>
        <w:br/>
        <w:t>    to know the heart of God above. (Refrain)</w:t>
      </w:r>
    </w:p>
    <w:p w:rsidR="00DC002B" w:rsidRPr="00DC002B" w:rsidRDefault="00DC002B" w:rsidP="00DC002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DC002B" w:rsidRPr="00DC002B" w:rsidRDefault="00DC002B" w:rsidP="00DC002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DC002B">
        <w:rPr>
          <w:rFonts w:ascii="Constantia" w:hAnsi="Constantia"/>
          <w:color w:val="000000"/>
          <w:sz w:val="21"/>
          <w:szCs w:val="21"/>
        </w:rPr>
        <w:t>9</w:t>
      </w:r>
      <w:r w:rsidRPr="00DC002B">
        <w:rPr>
          <w:rFonts w:ascii="Constantia" w:hAnsi="Constantia"/>
          <w:color w:val="000000"/>
          <w:sz w:val="21"/>
          <w:szCs w:val="21"/>
        </w:rPr>
        <w:tab/>
        <w:t>This meal with blessing is abounding:</w:t>
      </w:r>
      <w:r w:rsidRPr="00DC002B">
        <w:rPr>
          <w:rFonts w:ascii="Constantia" w:hAnsi="Constantia"/>
          <w:color w:val="000000"/>
          <w:sz w:val="21"/>
          <w:szCs w:val="21"/>
        </w:rPr>
        <w:br/>
        <w:t xml:space="preserve">    to poor ones wealth, to weak ones </w:t>
      </w:r>
      <w:proofErr w:type="spellStart"/>
      <w:r w:rsidRPr="00DC002B">
        <w:rPr>
          <w:rFonts w:ascii="Constantia" w:hAnsi="Constantia"/>
          <w:color w:val="000000"/>
          <w:sz w:val="21"/>
          <w:szCs w:val="21"/>
        </w:rPr>
        <w:t>pow’r</w:t>
      </w:r>
      <w:proofErr w:type="spellEnd"/>
      <w:r w:rsidRPr="00DC002B">
        <w:rPr>
          <w:rFonts w:ascii="Constantia" w:hAnsi="Constantia"/>
          <w:color w:val="000000"/>
          <w:sz w:val="21"/>
          <w:szCs w:val="21"/>
        </w:rPr>
        <w:t>,</w:t>
      </w:r>
      <w:r w:rsidRPr="00DC002B">
        <w:rPr>
          <w:rFonts w:ascii="Constantia" w:hAnsi="Constantia"/>
          <w:color w:val="000000"/>
          <w:sz w:val="21"/>
          <w:szCs w:val="21"/>
        </w:rPr>
        <w:br/>
        <w:t>to angels joy, to hell confounding,</w:t>
      </w:r>
      <w:r w:rsidRPr="00DC002B">
        <w:rPr>
          <w:rFonts w:ascii="Constantia" w:hAnsi="Constantia"/>
          <w:color w:val="000000"/>
          <w:sz w:val="21"/>
          <w:szCs w:val="21"/>
        </w:rPr>
        <w:br/>
        <w:t>    and life for me in death’s dark hour. (Refrain)</w:t>
      </w:r>
    </w:p>
    <w:p w:rsidR="00DC002B" w:rsidRPr="00DC002B" w:rsidRDefault="00DC002B" w:rsidP="00DC002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DC002B" w:rsidRPr="00DC002B" w:rsidRDefault="00DC002B" w:rsidP="00DC002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DC002B">
        <w:rPr>
          <w:rFonts w:ascii="Constantia" w:hAnsi="Constantia"/>
          <w:color w:val="000000"/>
          <w:sz w:val="21"/>
          <w:szCs w:val="21"/>
        </w:rPr>
        <w:t>10</w:t>
      </w:r>
      <w:r w:rsidRPr="00DC002B">
        <w:rPr>
          <w:rFonts w:ascii="Constantia" w:hAnsi="Constantia"/>
          <w:color w:val="000000"/>
          <w:sz w:val="21"/>
          <w:szCs w:val="21"/>
        </w:rPr>
        <w:tab/>
        <w:t>My heart has now become your dwelling,</w:t>
      </w:r>
      <w:r w:rsidRPr="00DC002B">
        <w:rPr>
          <w:rFonts w:ascii="Constantia" w:hAnsi="Constantia"/>
          <w:color w:val="000000"/>
          <w:sz w:val="21"/>
          <w:szCs w:val="21"/>
        </w:rPr>
        <w:br/>
        <w:t xml:space="preserve">    O </w:t>
      </w:r>
      <w:proofErr w:type="spellStart"/>
      <w:r w:rsidRPr="00DC002B">
        <w:rPr>
          <w:rFonts w:ascii="Constantia" w:hAnsi="Constantia"/>
          <w:color w:val="000000"/>
          <w:sz w:val="21"/>
          <w:szCs w:val="21"/>
        </w:rPr>
        <w:t>blessèd</w:t>
      </w:r>
      <w:proofErr w:type="spellEnd"/>
      <w:r w:rsidRPr="00DC002B">
        <w:rPr>
          <w:rFonts w:ascii="Constantia" w:hAnsi="Constantia"/>
          <w:color w:val="000000"/>
          <w:sz w:val="21"/>
          <w:szCs w:val="21"/>
        </w:rPr>
        <w:t>, holy Trinity.</w:t>
      </w:r>
      <w:r w:rsidRPr="00DC002B">
        <w:rPr>
          <w:rFonts w:ascii="Constantia" w:hAnsi="Constantia"/>
          <w:color w:val="000000"/>
          <w:sz w:val="21"/>
          <w:szCs w:val="21"/>
        </w:rPr>
        <w:br/>
        <w:t>With angels I, your praises telling,</w:t>
      </w:r>
      <w:r w:rsidRPr="00DC002B">
        <w:rPr>
          <w:rFonts w:ascii="Constantia" w:hAnsi="Constantia"/>
          <w:color w:val="000000"/>
          <w:sz w:val="21"/>
          <w:szCs w:val="21"/>
        </w:rPr>
        <w:br/>
        <w:t>    shall live in joy eternally. (Refrain)</w:t>
      </w:r>
    </w:p>
    <w:p w:rsidR="00DC002B" w:rsidRPr="00DC002B" w:rsidRDefault="00DC002B" w:rsidP="00DC002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DC002B">
        <w:rPr>
          <w:rFonts w:ascii="Candara" w:hAnsi="Candara"/>
          <w:color w:val="000000"/>
          <w:sz w:val="12"/>
          <w:szCs w:val="12"/>
        </w:rPr>
        <w:t xml:space="preserve">Text: Friedrich C. </w:t>
      </w:r>
      <w:proofErr w:type="spellStart"/>
      <w:r w:rsidRPr="00DC002B">
        <w:rPr>
          <w:rFonts w:ascii="Candara" w:hAnsi="Candara"/>
          <w:color w:val="000000"/>
          <w:sz w:val="12"/>
          <w:szCs w:val="12"/>
        </w:rPr>
        <w:t>Heyder</w:t>
      </w:r>
      <w:proofErr w:type="spellEnd"/>
      <w:r w:rsidRPr="00DC002B">
        <w:rPr>
          <w:rFonts w:ascii="Candara" w:hAnsi="Candara"/>
          <w:color w:val="000000"/>
          <w:sz w:val="12"/>
          <w:szCs w:val="12"/>
        </w:rPr>
        <w:t>, 1677–1754, abr.; (</w:t>
      </w:r>
      <w:proofErr w:type="spellStart"/>
      <w:r w:rsidRPr="00DC002B">
        <w:rPr>
          <w:rFonts w:ascii="Candara" w:hAnsi="Candara"/>
          <w:color w:val="000000"/>
          <w:sz w:val="12"/>
          <w:szCs w:val="12"/>
        </w:rPr>
        <w:t>sts</w:t>
      </w:r>
      <w:proofErr w:type="spellEnd"/>
      <w:r w:rsidRPr="00DC002B">
        <w:rPr>
          <w:rFonts w:ascii="Candara" w:hAnsi="Candara"/>
          <w:color w:val="000000"/>
          <w:sz w:val="12"/>
          <w:szCs w:val="12"/>
        </w:rPr>
        <w:t>. 1, Ref, 2, 4, 8–10): tr. The Lutheran Hymnal, 1941; (</w:t>
      </w:r>
      <w:proofErr w:type="spellStart"/>
      <w:r w:rsidRPr="00DC002B">
        <w:rPr>
          <w:rFonts w:ascii="Candara" w:hAnsi="Candara"/>
          <w:color w:val="000000"/>
          <w:sz w:val="12"/>
          <w:szCs w:val="12"/>
        </w:rPr>
        <w:t>sts</w:t>
      </w:r>
      <w:proofErr w:type="spellEnd"/>
      <w:r w:rsidRPr="00DC002B">
        <w:rPr>
          <w:rFonts w:ascii="Candara" w:hAnsi="Candara"/>
          <w:color w:val="000000"/>
          <w:sz w:val="12"/>
          <w:szCs w:val="12"/>
        </w:rPr>
        <w:t>. 3, 5–7): tr. Michael D. Schultz, b. 1963</w:t>
      </w:r>
      <w:r w:rsidRPr="00DC002B">
        <w:rPr>
          <w:rFonts w:ascii="Candara" w:hAnsi="Candara"/>
          <w:color w:val="000000"/>
          <w:sz w:val="12"/>
          <w:szCs w:val="12"/>
        </w:rPr>
        <w:br/>
        <w:t xml:space="preserve">Tune: </w:t>
      </w:r>
      <w:proofErr w:type="spellStart"/>
      <w:r w:rsidRPr="00DC002B">
        <w:rPr>
          <w:rFonts w:ascii="Candara" w:hAnsi="Candara"/>
          <w:color w:val="000000"/>
          <w:sz w:val="12"/>
          <w:szCs w:val="12"/>
        </w:rPr>
        <w:t>Emskirchner</w:t>
      </w:r>
      <w:proofErr w:type="spellEnd"/>
      <w:r w:rsidRPr="00DC002B">
        <w:rPr>
          <w:rFonts w:ascii="Candara" w:hAnsi="Candara"/>
          <w:color w:val="000000"/>
          <w:sz w:val="12"/>
          <w:szCs w:val="12"/>
        </w:rPr>
        <w:t xml:space="preserve"> Choral-Buch, Leipzig, 1756</w:t>
      </w:r>
      <w:r w:rsidRPr="00DC002B">
        <w:rPr>
          <w:rFonts w:ascii="Candara" w:hAnsi="Candara"/>
          <w:color w:val="000000"/>
          <w:sz w:val="12"/>
          <w:szCs w:val="12"/>
        </w:rPr>
        <w:br/>
        <w:t>Text (</w:t>
      </w:r>
      <w:proofErr w:type="spellStart"/>
      <w:r w:rsidRPr="00DC002B">
        <w:rPr>
          <w:rFonts w:ascii="Candara" w:hAnsi="Candara"/>
          <w:color w:val="000000"/>
          <w:sz w:val="12"/>
          <w:szCs w:val="12"/>
        </w:rPr>
        <w:t>sts</w:t>
      </w:r>
      <w:proofErr w:type="spellEnd"/>
      <w:r w:rsidRPr="00DC002B">
        <w:rPr>
          <w:rFonts w:ascii="Candara" w:hAnsi="Candara"/>
          <w:color w:val="000000"/>
          <w:sz w:val="12"/>
          <w:szCs w:val="12"/>
        </w:rPr>
        <w:t>. 1, Ref, 2, 4, 8–10): © 1941 Concordia Publishing House; (</w:t>
      </w:r>
      <w:proofErr w:type="spellStart"/>
      <w:r w:rsidRPr="00DC002B">
        <w:rPr>
          <w:rFonts w:ascii="Candara" w:hAnsi="Candara"/>
          <w:color w:val="000000"/>
          <w:sz w:val="12"/>
          <w:szCs w:val="12"/>
        </w:rPr>
        <w:t>sts</w:t>
      </w:r>
      <w:proofErr w:type="spellEnd"/>
      <w:r w:rsidRPr="00DC002B">
        <w:rPr>
          <w:rFonts w:ascii="Candara" w:hAnsi="Candara"/>
          <w:color w:val="000000"/>
          <w:sz w:val="12"/>
          <w:szCs w:val="12"/>
        </w:rPr>
        <w:t xml:space="preserve">. 3, 5–7): © 2021 Northwestern Publishing House. Used by permission: </w:t>
      </w:r>
      <w:proofErr w:type="spellStart"/>
      <w:r w:rsidRPr="00DC002B">
        <w:rPr>
          <w:rFonts w:ascii="Candara" w:hAnsi="Candara"/>
          <w:color w:val="000000"/>
          <w:sz w:val="12"/>
          <w:szCs w:val="12"/>
        </w:rPr>
        <w:t>OneLicense</w:t>
      </w:r>
      <w:proofErr w:type="spellEnd"/>
      <w:r w:rsidRPr="00DC002B">
        <w:rPr>
          <w:rFonts w:ascii="Candara" w:hAnsi="Candara"/>
          <w:color w:val="000000"/>
          <w:sz w:val="12"/>
          <w:szCs w:val="12"/>
        </w:rPr>
        <w:t xml:space="preserve"> no. 727703</w:t>
      </w:r>
      <w:r w:rsidRPr="00DC002B">
        <w:rPr>
          <w:rFonts w:ascii="Candara" w:hAnsi="Candara"/>
          <w:color w:val="000000"/>
          <w:sz w:val="12"/>
          <w:szCs w:val="12"/>
        </w:rPr>
        <w:br/>
        <w:t>Tune: Public domain</w:t>
      </w:r>
    </w:p>
    <w:p w:rsidR="00DC002B" w:rsidRPr="00DC002B" w:rsidRDefault="00DC002B" w:rsidP="00DC002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DC002B" w:rsidRDefault="00DC002B" w:rsidP="00A92D23">
      <w:pPr>
        <w:tabs>
          <w:tab w:val="left" w:pos="540"/>
        </w:tabs>
        <w:spacing w:after="120"/>
        <w:rPr>
          <w:b/>
          <w:bCs/>
          <w:i/>
          <w:iCs/>
          <w:sz w:val="16"/>
          <w:szCs w:val="16"/>
        </w:rPr>
      </w:pPr>
    </w:p>
    <w:p w:rsidR="00A92D23" w:rsidRDefault="00A92D23" w:rsidP="00A92D23">
      <w:pPr>
        <w:tabs>
          <w:tab w:val="left" w:pos="540"/>
        </w:tabs>
        <w:spacing w:after="120"/>
        <w:rPr>
          <w:b/>
          <w:bCs/>
          <w:i/>
          <w:iCs/>
          <w:sz w:val="16"/>
          <w:szCs w:val="16"/>
        </w:rPr>
      </w:pPr>
      <w:r>
        <w:rPr>
          <w:b/>
          <w:bCs/>
          <w:i/>
          <w:iCs/>
          <w:sz w:val="16"/>
          <w:szCs w:val="16"/>
        </w:rPr>
        <w:t xml:space="preserve">PLEASE </w:t>
      </w:r>
      <w:r w:rsidRPr="002F02AB">
        <w:rPr>
          <w:b/>
          <w:bCs/>
          <w:i/>
          <w:iCs/>
          <w:sz w:val="16"/>
          <w:szCs w:val="16"/>
        </w:rPr>
        <w:t>STAND</w:t>
      </w:r>
      <w:r>
        <w:rPr>
          <w:b/>
          <w:bCs/>
          <w:i/>
          <w:iCs/>
          <w:sz w:val="16"/>
          <w:szCs w:val="16"/>
        </w:rPr>
        <w:t>, IF YOU ARE ABLE</w:t>
      </w:r>
    </w:p>
    <w:p w:rsidR="00DC002B" w:rsidRDefault="00DC002B" w:rsidP="00A92D23">
      <w:pPr>
        <w:tabs>
          <w:tab w:val="left" w:pos="540"/>
        </w:tabs>
        <w:spacing w:after="120"/>
        <w:ind w:left="540" w:hanging="540"/>
        <w:jc w:val="both"/>
        <w:rPr>
          <w:bCs/>
          <w:sz w:val="20"/>
          <w:szCs w:val="20"/>
        </w:rPr>
      </w:pPr>
    </w:p>
    <w:p w:rsidR="00A92D23" w:rsidRDefault="00A92D23" w:rsidP="00A92D23">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A92D23" w:rsidRPr="002F02AB" w:rsidRDefault="00A92D23" w:rsidP="00A92D23">
      <w:pPr>
        <w:tabs>
          <w:tab w:val="left" w:pos="540"/>
        </w:tabs>
        <w:spacing w:after="120"/>
        <w:ind w:left="540" w:hanging="540"/>
        <w:jc w:val="both"/>
      </w:pPr>
      <w:r>
        <w:rPr>
          <w:noProof/>
        </w:rPr>
        <w:drawing>
          <wp:anchor distT="0" distB="0" distL="114300" distR="114300" simplePos="0" relativeHeight="251693568" behindDoc="0" locked="0" layoutInCell="1" allowOverlap="1" wp14:anchorId="621D40DA" wp14:editId="174DC5B6">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A92D23" w:rsidRDefault="00A92D23" w:rsidP="00A92D23">
      <w:pPr>
        <w:spacing w:after="120"/>
        <w:rPr>
          <w:b/>
          <w:bCs/>
          <w:sz w:val="22"/>
          <w:szCs w:val="22"/>
        </w:rPr>
      </w:pPr>
    </w:p>
    <w:p w:rsidR="00A92D23" w:rsidRDefault="00A92D23" w:rsidP="00A92D23">
      <w:pPr>
        <w:spacing w:after="120"/>
        <w:rPr>
          <w:b/>
          <w:bCs/>
          <w:sz w:val="22"/>
          <w:szCs w:val="22"/>
        </w:rPr>
      </w:pPr>
    </w:p>
    <w:p w:rsidR="00A92D23" w:rsidRDefault="00A92D23" w:rsidP="00A92D23">
      <w:pPr>
        <w:tabs>
          <w:tab w:val="left" w:pos="540"/>
        </w:tabs>
        <w:rPr>
          <w:b/>
          <w:bCs/>
          <w:sz w:val="22"/>
          <w:szCs w:val="22"/>
        </w:rPr>
      </w:pPr>
    </w:p>
    <w:p w:rsidR="00DC002B" w:rsidRDefault="00DC002B" w:rsidP="00A92D23">
      <w:pPr>
        <w:tabs>
          <w:tab w:val="left" w:pos="540"/>
        </w:tabs>
        <w:rPr>
          <w:b/>
          <w:bCs/>
          <w:sz w:val="22"/>
          <w:szCs w:val="22"/>
        </w:rPr>
      </w:pPr>
    </w:p>
    <w:p w:rsidR="00DC002B" w:rsidRDefault="00DC002B" w:rsidP="00A92D23">
      <w:pPr>
        <w:tabs>
          <w:tab w:val="left" w:pos="540"/>
        </w:tabs>
        <w:rPr>
          <w:b/>
          <w:bCs/>
          <w:sz w:val="22"/>
          <w:szCs w:val="22"/>
        </w:rPr>
      </w:pPr>
    </w:p>
    <w:p w:rsidR="00DC002B" w:rsidRDefault="00DC002B" w:rsidP="00A92D23">
      <w:pPr>
        <w:tabs>
          <w:tab w:val="left" w:pos="540"/>
        </w:tabs>
        <w:rPr>
          <w:b/>
          <w:bCs/>
          <w:sz w:val="22"/>
          <w:szCs w:val="22"/>
        </w:rPr>
      </w:pPr>
    </w:p>
    <w:p w:rsidR="00A92D23" w:rsidRPr="00654F47" w:rsidRDefault="00A92D23" w:rsidP="00A92D23">
      <w:pPr>
        <w:tabs>
          <w:tab w:val="left" w:pos="540"/>
        </w:tabs>
        <w:rPr>
          <w:sz w:val="20"/>
          <w:szCs w:val="20"/>
        </w:rPr>
      </w:pPr>
      <w:r w:rsidRPr="002F02AB">
        <w:rPr>
          <w:b/>
          <w:bCs/>
          <w:sz w:val="22"/>
          <w:szCs w:val="22"/>
        </w:rPr>
        <w:lastRenderedPageBreak/>
        <w:t>M:</w:t>
      </w:r>
      <w:r w:rsidRPr="002F02AB">
        <w:rPr>
          <w:b/>
          <w:bCs/>
          <w:sz w:val="22"/>
          <w:szCs w:val="22"/>
        </w:rPr>
        <w:tab/>
      </w:r>
      <w:r w:rsidRPr="00654F47">
        <w:rPr>
          <w:sz w:val="20"/>
          <w:szCs w:val="20"/>
        </w:rPr>
        <w:t>Brothers and sisters, go in peace. Live in harmony with one another.</w:t>
      </w:r>
    </w:p>
    <w:p w:rsidR="00A92D23" w:rsidRPr="00460ED7" w:rsidRDefault="00A92D23" w:rsidP="00A92D23">
      <w:pPr>
        <w:ind w:firstLine="540"/>
        <w:rPr>
          <w:sz w:val="20"/>
          <w:szCs w:val="20"/>
        </w:rPr>
      </w:pPr>
      <w:r w:rsidRPr="00460ED7">
        <w:rPr>
          <w:sz w:val="20"/>
          <w:szCs w:val="20"/>
        </w:rPr>
        <w:t>Serve the Lord with gladness.</w:t>
      </w:r>
    </w:p>
    <w:p w:rsidR="00A92D23" w:rsidRPr="00460ED7" w:rsidRDefault="00A92D23" w:rsidP="00A92D23">
      <w:pPr>
        <w:rPr>
          <w:sz w:val="20"/>
          <w:szCs w:val="20"/>
        </w:rPr>
      </w:pPr>
    </w:p>
    <w:p w:rsidR="00A92D23" w:rsidRPr="00460ED7" w:rsidRDefault="00A92D23" w:rsidP="00A92D23">
      <w:pPr>
        <w:ind w:firstLine="540"/>
        <w:rPr>
          <w:sz w:val="20"/>
          <w:szCs w:val="20"/>
        </w:rPr>
      </w:pPr>
      <w:r w:rsidRPr="00460ED7">
        <w:rPr>
          <w:sz w:val="20"/>
          <w:szCs w:val="20"/>
        </w:rPr>
        <w:t>The Lord bless you and keep you.</w:t>
      </w:r>
    </w:p>
    <w:p w:rsidR="00A92D23" w:rsidRPr="00460ED7" w:rsidRDefault="00A92D23" w:rsidP="00A92D23">
      <w:pPr>
        <w:ind w:firstLine="540"/>
        <w:rPr>
          <w:sz w:val="20"/>
          <w:szCs w:val="20"/>
        </w:rPr>
      </w:pPr>
      <w:r w:rsidRPr="00460ED7">
        <w:rPr>
          <w:sz w:val="20"/>
          <w:szCs w:val="20"/>
        </w:rPr>
        <w:t>The Lord make his face shine on you and be gracious to you.</w:t>
      </w:r>
    </w:p>
    <w:p w:rsidR="00A92D23" w:rsidRDefault="00A92D23" w:rsidP="00A92D23">
      <w:pPr>
        <w:ind w:firstLine="540"/>
        <w:rPr>
          <w:sz w:val="20"/>
          <w:szCs w:val="20"/>
        </w:rPr>
      </w:pPr>
      <w:r w:rsidRPr="00460ED7">
        <w:rPr>
          <w:sz w:val="20"/>
          <w:szCs w:val="20"/>
        </w:rPr>
        <w:t>The Lord look on you with favor and (+) give you peace.</w:t>
      </w:r>
    </w:p>
    <w:p w:rsidR="009618B0" w:rsidRDefault="009618B0" w:rsidP="00A92D23">
      <w:pPr>
        <w:ind w:firstLine="540"/>
        <w:rPr>
          <w:sz w:val="20"/>
          <w:szCs w:val="20"/>
        </w:rPr>
      </w:pPr>
    </w:p>
    <w:p w:rsidR="00A92D23" w:rsidRDefault="00A92D23" w:rsidP="00A92D23">
      <w:pPr>
        <w:spacing w:after="120"/>
        <w:rPr>
          <w:b/>
          <w:bCs/>
          <w:sz w:val="22"/>
          <w:szCs w:val="22"/>
        </w:rPr>
      </w:pPr>
      <w:r>
        <w:rPr>
          <w:noProof/>
        </w:rPr>
        <w:drawing>
          <wp:inline distT="0" distB="0" distL="0" distR="0" wp14:anchorId="1DA69AC8" wp14:editId="1B8C9EF5">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46">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A92D23" w:rsidRPr="00543A46" w:rsidRDefault="00A92D23" w:rsidP="00A92D23">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DC002B" w:rsidRPr="00DC002B" w:rsidRDefault="00DC002B" w:rsidP="00DC002B">
      <w:pPr>
        <w:keepNext/>
        <w:tabs>
          <w:tab w:val="right" w:pos="7200"/>
        </w:tabs>
        <w:spacing w:before="360" w:after="200"/>
        <w:rPr>
          <w:rFonts w:ascii="Candara" w:hAnsi="Candara"/>
          <w:b/>
          <w:bCs/>
          <w:color w:val="000000"/>
          <w:sz w:val="26"/>
          <w:szCs w:val="26"/>
        </w:rPr>
      </w:pPr>
      <w:r w:rsidRPr="00DC002B">
        <w:rPr>
          <w:rFonts w:ascii="Candara" w:hAnsi="Candara"/>
          <w:b/>
          <w:bCs/>
          <w:color w:val="000000"/>
          <w:sz w:val="26"/>
          <w:szCs w:val="26"/>
        </w:rPr>
        <w:t>924 Abide, O Dearest Jesus</w:t>
      </w:r>
      <w:r w:rsidRPr="00DC002B">
        <w:rPr>
          <w:rFonts w:ascii="Candara" w:hAnsi="Candara"/>
          <w:b/>
          <w:bCs/>
          <w:color w:val="000000"/>
          <w:sz w:val="26"/>
          <w:szCs w:val="26"/>
        </w:rPr>
        <w:tab/>
      </w:r>
      <w:r w:rsidRPr="00DC002B">
        <w:rPr>
          <w:rFonts w:ascii="Candara" w:hAnsi="Candara"/>
          <w:i/>
          <w:iCs/>
          <w:color w:val="000000"/>
          <w:sz w:val="20"/>
          <w:szCs w:val="20"/>
        </w:rPr>
        <w:t>CW 924</w:t>
      </w:r>
    </w:p>
    <w:p w:rsidR="00DC002B" w:rsidRPr="00DC002B" w:rsidRDefault="00DC002B" w:rsidP="00DC002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C002B">
        <w:rPr>
          <w:rFonts w:ascii="Constantia" w:hAnsi="Constantia"/>
          <w:noProof/>
          <w:color w:val="000000"/>
          <w:sz w:val="21"/>
          <w:szCs w:val="21"/>
        </w:rPr>
        <w:drawing>
          <wp:inline distT="0" distB="0" distL="0" distR="0" wp14:anchorId="7ED6C5D0" wp14:editId="0A042FDA">
            <wp:extent cx="4572000" cy="982980"/>
            <wp:effectExtent l="0" t="0" r="0" b="7620"/>
            <wp:docPr id="11" name="Picture 11" descr="https://builder.christianworship.com/static-assets/composite/print/Z7JoHC1cvLlLlojXJyRJGgB1f3rOzi3mjnNZAox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Z7JoHC1cvLlLlojXJyRJGgB1f3rOzi3mjnNZAoxd.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DC002B" w:rsidRPr="00DC002B" w:rsidRDefault="00DC002B" w:rsidP="00DC002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C002B">
        <w:rPr>
          <w:rFonts w:ascii="Constantia" w:hAnsi="Constantia"/>
          <w:noProof/>
          <w:color w:val="000000"/>
          <w:sz w:val="21"/>
          <w:szCs w:val="21"/>
        </w:rPr>
        <w:drawing>
          <wp:inline distT="0" distB="0" distL="0" distR="0" wp14:anchorId="106FC250" wp14:editId="7A490917">
            <wp:extent cx="4572000" cy="1097280"/>
            <wp:effectExtent l="0" t="0" r="0" b="7620"/>
            <wp:docPr id="12" name="Picture 12" descr="https://builder.christianworship.com/static-assets/composite/print/CvZFbb3c0R9EqDoIjW6cnoL8TOLWXPGQD7_gZ1m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CvZFbb3c0R9EqDoIjW6cnoL8TOLWXPGQD7_gZ1mw.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DC002B" w:rsidRPr="00DC002B" w:rsidRDefault="00DC002B" w:rsidP="00DC002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DC002B" w:rsidRPr="00DC002B" w:rsidRDefault="00DC002B" w:rsidP="00DC002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DC002B">
        <w:rPr>
          <w:rFonts w:ascii="Constantia" w:hAnsi="Constantia"/>
          <w:color w:val="000000"/>
          <w:sz w:val="21"/>
          <w:szCs w:val="21"/>
        </w:rPr>
        <w:t>5</w:t>
      </w:r>
      <w:r w:rsidRPr="00DC002B">
        <w:rPr>
          <w:rFonts w:ascii="Constantia" w:hAnsi="Constantia"/>
          <w:color w:val="000000"/>
          <w:sz w:val="21"/>
          <w:szCs w:val="21"/>
        </w:rPr>
        <w:tab/>
        <w:t>Abide with your protection</w:t>
      </w:r>
      <w:r w:rsidRPr="00DC002B">
        <w:rPr>
          <w:rFonts w:ascii="Constantia" w:hAnsi="Constantia"/>
          <w:color w:val="000000"/>
          <w:sz w:val="21"/>
          <w:szCs w:val="21"/>
        </w:rPr>
        <w:br/>
        <w:t>    among us, Lord, our strength,</w:t>
      </w:r>
      <w:r w:rsidRPr="00DC002B">
        <w:rPr>
          <w:rFonts w:ascii="Constantia" w:hAnsi="Constantia"/>
          <w:color w:val="000000"/>
          <w:sz w:val="21"/>
          <w:szCs w:val="21"/>
        </w:rPr>
        <w:br/>
        <w:t>lest world and Satan fell us</w:t>
      </w:r>
      <w:r w:rsidRPr="00DC002B">
        <w:rPr>
          <w:rFonts w:ascii="Constantia" w:hAnsi="Constantia"/>
          <w:color w:val="000000"/>
          <w:sz w:val="21"/>
          <w:szCs w:val="21"/>
        </w:rPr>
        <w:br/>
        <w:t>    and overcome at length.</w:t>
      </w:r>
    </w:p>
    <w:p w:rsidR="00DC002B" w:rsidRPr="00DC002B" w:rsidRDefault="00DC002B" w:rsidP="00DC002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DC002B" w:rsidRPr="00DC002B" w:rsidRDefault="00DC002B" w:rsidP="00DC002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DC002B">
        <w:rPr>
          <w:rFonts w:ascii="Constantia" w:hAnsi="Constantia"/>
          <w:color w:val="000000"/>
          <w:sz w:val="21"/>
          <w:szCs w:val="21"/>
        </w:rPr>
        <w:t>6</w:t>
      </w:r>
      <w:r w:rsidRPr="00DC002B">
        <w:rPr>
          <w:rFonts w:ascii="Constantia" w:hAnsi="Constantia"/>
          <w:color w:val="000000"/>
          <w:sz w:val="21"/>
          <w:szCs w:val="21"/>
        </w:rPr>
        <w:tab/>
        <w:t>Abide, O faithful Savior,</w:t>
      </w:r>
      <w:r w:rsidRPr="00DC002B">
        <w:rPr>
          <w:rFonts w:ascii="Constantia" w:hAnsi="Constantia"/>
          <w:color w:val="000000"/>
          <w:sz w:val="21"/>
          <w:szCs w:val="21"/>
        </w:rPr>
        <w:br/>
        <w:t>    among us with your love;</w:t>
      </w:r>
      <w:r w:rsidRPr="00DC002B">
        <w:rPr>
          <w:rFonts w:ascii="Constantia" w:hAnsi="Constantia"/>
          <w:color w:val="000000"/>
          <w:sz w:val="21"/>
          <w:szCs w:val="21"/>
        </w:rPr>
        <w:br/>
        <w:t>grant steadfastness and help us</w:t>
      </w:r>
      <w:r w:rsidRPr="00DC002B">
        <w:rPr>
          <w:rFonts w:ascii="Constantia" w:hAnsi="Constantia"/>
          <w:color w:val="000000"/>
          <w:sz w:val="21"/>
          <w:szCs w:val="21"/>
        </w:rPr>
        <w:br/>
        <w:t>    to reach our home above.</w:t>
      </w:r>
    </w:p>
    <w:p w:rsidR="00DC002B" w:rsidRPr="00DC002B" w:rsidRDefault="00DC002B" w:rsidP="00DC002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DC002B">
        <w:rPr>
          <w:rFonts w:ascii="Candara" w:hAnsi="Candara"/>
          <w:color w:val="000000"/>
          <w:sz w:val="12"/>
          <w:szCs w:val="12"/>
        </w:rPr>
        <w:t xml:space="preserve">Text: tr. August </w:t>
      </w:r>
      <w:proofErr w:type="spellStart"/>
      <w:r w:rsidRPr="00DC002B">
        <w:rPr>
          <w:rFonts w:ascii="Candara" w:hAnsi="Candara"/>
          <w:color w:val="000000"/>
          <w:sz w:val="12"/>
          <w:szCs w:val="12"/>
        </w:rPr>
        <w:t>Crull</w:t>
      </w:r>
      <w:proofErr w:type="spellEnd"/>
      <w:r w:rsidRPr="00DC002B">
        <w:rPr>
          <w:rFonts w:ascii="Candara" w:hAnsi="Candara"/>
          <w:color w:val="000000"/>
          <w:sz w:val="12"/>
          <w:szCs w:val="12"/>
        </w:rPr>
        <w:t xml:space="preserve">, 1845–1923, alt.; </w:t>
      </w:r>
      <w:proofErr w:type="spellStart"/>
      <w:r w:rsidRPr="00DC002B">
        <w:rPr>
          <w:rFonts w:ascii="Candara" w:hAnsi="Candara"/>
          <w:color w:val="000000"/>
          <w:sz w:val="12"/>
          <w:szCs w:val="12"/>
        </w:rPr>
        <w:t>Josua</w:t>
      </w:r>
      <w:proofErr w:type="spellEnd"/>
      <w:r w:rsidRPr="00DC002B">
        <w:rPr>
          <w:rFonts w:ascii="Candara" w:hAnsi="Candara"/>
          <w:color w:val="000000"/>
          <w:sz w:val="12"/>
          <w:szCs w:val="12"/>
        </w:rPr>
        <w:t xml:space="preserve"> </w:t>
      </w:r>
      <w:proofErr w:type="spellStart"/>
      <w:r w:rsidRPr="00DC002B">
        <w:rPr>
          <w:rFonts w:ascii="Candara" w:hAnsi="Candara"/>
          <w:color w:val="000000"/>
          <w:sz w:val="12"/>
          <w:szCs w:val="12"/>
        </w:rPr>
        <w:t>Stegmann</w:t>
      </w:r>
      <w:proofErr w:type="spellEnd"/>
      <w:r w:rsidRPr="00DC002B">
        <w:rPr>
          <w:rFonts w:ascii="Candara" w:hAnsi="Candara"/>
          <w:color w:val="000000"/>
          <w:sz w:val="12"/>
          <w:szCs w:val="12"/>
        </w:rPr>
        <w:t>, 1588–1632</w:t>
      </w:r>
      <w:r w:rsidRPr="00DC002B">
        <w:rPr>
          <w:rFonts w:ascii="Candara" w:hAnsi="Candara"/>
          <w:color w:val="000000"/>
          <w:sz w:val="12"/>
          <w:szCs w:val="12"/>
        </w:rPr>
        <w:br/>
        <w:t xml:space="preserve">Tune: Melchior </w:t>
      </w:r>
      <w:proofErr w:type="spellStart"/>
      <w:r w:rsidRPr="00DC002B">
        <w:rPr>
          <w:rFonts w:ascii="Candara" w:hAnsi="Candara"/>
          <w:color w:val="000000"/>
          <w:sz w:val="12"/>
          <w:szCs w:val="12"/>
        </w:rPr>
        <w:t>Vulpius</w:t>
      </w:r>
      <w:proofErr w:type="spellEnd"/>
      <w:r w:rsidRPr="00DC002B">
        <w:rPr>
          <w:rFonts w:ascii="Candara" w:hAnsi="Candara"/>
          <w:color w:val="000000"/>
          <w:sz w:val="12"/>
          <w:szCs w:val="12"/>
        </w:rPr>
        <w:t>, c. 1570–1615</w:t>
      </w:r>
      <w:r w:rsidRPr="00DC002B">
        <w:rPr>
          <w:rFonts w:ascii="Candara" w:hAnsi="Candara"/>
          <w:color w:val="000000"/>
          <w:sz w:val="12"/>
          <w:szCs w:val="12"/>
        </w:rPr>
        <w:br/>
        <w:t>Text and tune: Public domain</w:t>
      </w:r>
    </w:p>
    <w:p w:rsidR="00A92D23" w:rsidRDefault="00A92D23" w:rsidP="00A92D23">
      <w:pPr>
        <w:pStyle w:val="Heading"/>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A92D23" w:rsidRPr="00CC2240" w:rsidRDefault="00A92D23" w:rsidP="00A92D23">
      <w:pPr>
        <w:pStyle w:val="Heading"/>
        <w:spacing w:after="0"/>
        <w:rPr>
          <w:rFonts w:cs="Segoe UI"/>
          <w:u w:val="single"/>
        </w:rPr>
      </w:pP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r>
        <w:rPr>
          <w:rFonts w:eastAsia="ヒラギノ角ゴ Pro W3" w:cs="Segoe UI"/>
          <w:color w:val="000000"/>
          <w:sz w:val="20"/>
          <w:szCs w:val="20"/>
        </w:rPr>
        <w:t>Natsis</w:t>
      </w:r>
    </w:p>
    <w:p w:rsidR="001F3145" w:rsidRDefault="00A92D23" w:rsidP="003F3018">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Organist</w:t>
      </w:r>
      <w:r w:rsidRPr="005A1711">
        <w:rPr>
          <w:rFonts w:eastAsia="ヒラギノ角ゴ Pro W3" w:cs="Segoe UI"/>
          <w:color w:val="000000"/>
          <w:sz w:val="20"/>
          <w:szCs w:val="20"/>
          <w:u w:color="B3B3B3"/>
        </w:rPr>
        <w:tab/>
      </w:r>
      <w:r w:rsidR="00846BB9">
        <w:rPr>
          <w:rFonts w:eastAsia="ヒラギノ角ゴ Pro W3" w:cs="Segoe UI"/>
          <w:color w:val="000000"/>
          <w:sz w:val="20"/>
          <w:szCs w:val="20"/>
        </w:rPr>
        <w:t xml:space="preserve">Ann </w:t>
      </w:r>
      <w:proofErr w:type="spellStart"/>
      <w:r w:rsidR="00846BB9">
        <w:rPr>
          <w:rFonts w:eastAsia="ヒラギノ角ゴ Pro W3" w:cs="Segoe UI"/>
          <w:color w:val="000000"/>
          <w:sz w:val="20"/>
          <w:szCs w:val="20"/>
        </w:rPr>
        <w:t>Hoeft</w:t>
      </w:r>
      <w:proofErr w:type="spellEnd"/>
    </w:p>
    <w:p w:rsidR="00C57E15" w:rsidRDefault="00C92236" w:rsidP="003F3018">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Instrumental Duet</w:t>
      </w:r>
      <w:r w:rsidR="00C57E15">
        <w:rPr>
          <w:rFonts w:eastAsia="ヒラギノ角ゴ Pro W3" w:cs="Segoe UI"/>
          <w:color w:val="000000"/>
          <w:sz w:val="20"/>
          <w:szCs w:val="20"/>
        </w:rPr>
        <w:tab/>
      </w:r>
      <w:r w:rsidR="004D5158">
        <w:rPr>
          <w:rFonts w:eastAsia="ヒラギノ角ゴ Pro W3" w:cs="Segoe UI"/>
          <w:color w:val="000000"/>
          <w:sz w:val="20"/>
          <w:szCs w:val="20"/>
        </w:rPr>
        <w:t>Malory Marion</w:t>
      </w:r>
      <w:r w:rsidR="00633E68">
        <w:rPr>
          <w:rFonts w:eastAsia="ヒラギノ角ゴ Pro W3" w:cs="Segoe UI"/>
          <w:color w:val="000000"/>
          <w:sz w:val="20"/>
          <w:szCs w:val="20"/>
        </w:rPr>
        <w:t xml:space="preserve"> and Marcia Marion </w:t>
      </w:r>
      <w:proofErr w:type="spellStart"/>
      <w:r w:rsidR="00633E68">
        <w:rPr>
          <w:rFonts w:eastAsia="ヒラギノ角ゴ Pro W3" w:cs="Segoe UI"/>
          <w:color w:val="000000"/>
          <w:sz w:val="20"/>
          <w:szCs w:val="20"/>
        </w:rPr>
        <w:t>Ackling</w:t>
      </w:r>
      <w:proofErr w:type="spellEnd"/>
    </w:p>
    <w:p w:rsidR="00846BB9" w:rsidRDefault="00846BB9" w:rsidP="003F3018">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Psalm Accompaniment</w:t>
      </w:r>
      <w:r>
        <w:rPr>
          <w:rFonts w:eastAsia="ヒラギノ角ゴ Pro W3" w:cs="Segoe UI"/>
          <w:color w:val="000000"/>
          <w:sz w:val="20"/>
          <w:szCs w:val="20"/>
        </w:rPr>
        <w:tab/>
        <w:t xml:space="preserve">Sarah </w:t>
      </w:r>
      <w:proofErr w:type="spellStart"/>
      <w:r>
        <w:rPr>
          <w:rFonts w:eastAsia="ヒラギノ角ゴ Pro W3" w:cs="Segoe UI"/>
          <w:color w:val="000000"/>
          <w:sz w:val="20"/>
          <w:szCs w:val="20"/>
        </w:rPr>
        <w:t>Hanke</w:t>
      </w:r>
      <w:proofErr w:type="spellEnd"/>
    </w:p>
    <w:p w:rsidR="00846BB9" w:rsidRPr="00846BB9" w:rsidRDefault="00846BB9" w:rsidP="003F3018">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Soloists</w:t>
      </w:r>
      <w:r>
        <w:rPr>
          <w:rFonts w:eastAsia="ヒラギノ角ゴ Pro W3" w:cs="Segoe UI"/>
          <w:color w:val="000000"/>
          <w:sz w:val="20"/>
          <w:szCs w:val="20"/>
        </w:rPr>
        <w:tab/>
        <w:t>Paula Phelps, Ryan Phelps, Jim Tice</w:t>
      </w:r>
    </w:p>
    <w:p w:rsidR="00A92D23" w:rsidRPr="000E2E59"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w:t>
      </w:r>
      <w:r>
        <w:rPr>
          <w:rFonts w:eastAsia="ヒラギノ角ゴ Pro W3" w:cs="Segoe UI"/>
          <w:b/>
          <w:color w:val="000000"/>
          <w:sz w:val="20"/>
          <w:szCs w:val="20"/>
        </w:rPr>
        <w:t>s</w:t>
      </w:r>
      <w:r>
        <w:rPr>
          <w:rFonts w:eastAsia="ヒラギノ角ゴ Pro W3" w:cs="Segoe UI"/>
          <w:color w:val="000000"/>
          <w:sz w:val="20"/>
          <w:szCs w:val="20"/>
        </w:rPr>
        <w:tab/>
      </w:r>
      <w:r>
        <w:rPr>
          <w:rFonts w:eastAsia="ヒラギノ角ゴ Pro W3" w:cs="Segoe UI"/>
          <w:color w:val="000000"/>
          <w:sz w:val="20"/>
          <w:szCs w:val="20"/>
          <w:u w:color="B3B3B3"/>
        </w:rPr>
        <w:t>(</w:t>
      </w:r>
      <w:r w:rsidR="009618B0">
        <w:rPr>
          <w:rFonts w:eastAsia="ヒラギノ角ゴ Pro W3" w:cs="Segoe UI"/>
          <w:color w:val="000000"/>
          <w:sz w:val="20"/>
          <w:szCs w:val="20"/>
          <w:u w:color="B3B3B3"/>
        </w:rPr>
        <w:t>8:30</w:t>
      </w:r>
      <w:r>
        <w:rPr>
          <w:rFonts w:eastAsia="ヒラギノ角ゴ Pro W3" w:cs="Segoe UI"/>
          <w:color w:val="000000"/>
          <w:sz w:val="20"/>
          <w:szCs w:val="20"/>
          <w:u w:color="B3B3B3"/>
        </w:rPr>
        <w:t xml:space="preserve">) </w:t>
      </w:r>
      <w:r w:rsidR="00633E68">
        <w:rPr>
          <w:rFonts w:eastAsia="ヒラギノ角ゴ Pro W3" w:cs="Segoe UI"/>
          <w:color w:val="000000"/>
          <w:sz w:val="20"/>
          <w:szCs w:val="20"/>
          <w:u w:color="B3B3B3"/>
        </w:rPr>
        <w:t xml:space="preserve">Duane Mason and </w:t>
      </w:r>
      <w:r w:rsidR="00846BB9">
        <w:rPr>
          <w:rFonts w:eastAsia="ヒラギノ角ゴ Pro W3" w:cs="Segoe UI"/>
          <w:color w:val="000000"/>
          <w:sz w:val="20"/>
          <w:szCs w:val="20"/>
          <w:u w:color="B3B3B3"/>
        </w:rPr>
        <w:t>Jim Tice</w:t>
      </w:r>
      <w:r w:rsidR="003F3018">
        <w:rPr>
          <w:rFonts w:eastAsia="ヒラギノ角ゴ Pro W3" w:cs="Segoe UI"/>
          <w:color w:val="000000"/>
          <w:sz w:val="20"/>
          <w:szCs w:val="20"/>
          <w:u w:color="B3B3B3"/>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color w:val="000000"/>
          <w:sz w:val="20"/>
          <w:szCs w:val="20"/>
          <w:u w:color="B3B3B3"/>
        </w:rPr>
        <w:tab/>
        <w:t xml:space="preserve"> (</w:t>
      </w:r>
      <w:r w:rsidR="009618B0">
        <w:rPr>
          <w:rFonts w:eastAsia="ヒラギノ角ゴ Pro W3" w:cs="Segoe UI"/>
          <w:color w:val="000000"/>
          <w:sz w:val="20"/>
          <w:szCs w:val="20"/>
          <w:u w:color="B3B3B3"/>
        </w:rPr>
        <w:t>11:00</w:t>
      </w:r>
      <w:r w:rsidRPr="000E2E59">
        <w:rPr>
          <w:rFonts w:eastAsia="ヒラギノ角ゴ Pro W3" w:cs="Segoe UI"/>
          <w:color w:val="000000"/>
          <w:sz w:val="20"/>
          <w:szCs w:val="20"/>
          <w:u w:color="B3B3B3"/>
        </w:rPr>
        <w:t xml:space="preserve">) </w:t>
      </w:r>
      <w:r w:rsidR="00846BB9">
        <w:rPr>
          <w:rFonts w:eastAsia="ヒラギノ角ゴ Pro W3" w:cs="Segoe UI"/>
          <w:color w:val="000000"/>
          <w:sz w:val="20"/>
          <w:szCs w:val="20"/>
          <w:u w:color="B3B3B3"/>
        </w:rPr>
        <w:t xml:space="preserve">Steve </w:t>
      </w:r>
      <w:proofErr w:type="spellStart"/>
      <w:r w:rsidR="00846BB9">
        <w:rPr>
          <w:rFonts w:eastAsia="ヒラギノ角ゴ Pro W3" w:cs="Segoe UI"/>
          <w:color w:val="000000"/>
          <w:sz w:val="20"/>
          <w:szCs w:val="20"/>
          <w:u w:color="B3B3B3"/>
        </w:rPr>
        <w:t>Hoeft</w:t>
      </w:r>
      <w:proofErr w:type="spellEnd"/>
      <w:r w:rsidR="00633E68">
        <w:rPr>
          <w:rFonts w:eastAsia="ヒラギノ角ゴ Pro W3" w:cs="Segoe UI"/>
          <w:color w:val="000000"/>
          <w:sz w:val="20"/>
          <w:szCs w:val="20"/>
          <w:u w:color="B3B3B3"/>
        </w:rPr>
        <w:t xml:space="preserve"> and Robert </w:t>
      </w:r>
      <w:proofErr w:type="spellStart"/>
      <w:r w:rsidR="00633E68">
        <w:rPr>
          <w:rFonts w:eastAsia="ヒラギノ角ゴ Pro W3" w:cs="Segoe UI"/>
          <w:color w:val="000000"/>
          <w:sz w:val="20"/>
          <w:szCs w:val="20"/>
          <w:u w:color="B3B3B3"/>
        </w:rPr>
        <w:t>Niethammer</w:t>
      </w:r>
      <w:proofErr w:type="spellEnd"/>
    </w:p>
    <w:p w:rsidR="00A92D23" w:rsidRDefault="00A92D23" w:rsidP="00A92D23">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w:t>
      </w:r>
      <w:r w:rsidR="009618B0">
        <w:rPr>
          <w:rFonts w:eastAsia="ヒラギノ角ゴ Pro W3" w:cs="Segoe UI"/>
          <w:color w:val="000000"/>
          <w:sz w:val="20"/>
          <w:szCs w:val="20"/>
          <w:u w:color="B3B3B3"/>
        </w:rPr>
        <w:t>8:30</w:t>
      </w:r>
      <w:r>
        <w:rPr>
          <w:rFonts w:eastAsia="ヒラギノ角ゴ Pro W3" w:cs="Segoe UI"/>
          <w:color w:val="000000"/>
          <w:sz w:val="20"/>
          <w:szCs w:val="20"/>
          <w:u w:color="B3B3B3"/>
        </w:rPr>
        <w:t xml:space="preserve">) </w:t>
      </w:r>
      <w:r w:rsidR="00846BB9">
        <w:rPr>
          <w:rFonts w:eastAsia="ヒラギノ角ゴ Pro W3" w:cs="Segoe UI"/>
          <w:color w:val="000000"/>
          <w:sz w:val="20"/>
          <w:szCs w:val="20"/>
          <w:u w:color="B3B3B3"/>
        </w:rPr>
        <w:t>Robert Newman and Henry Schneider</w:t>
      </w:r>
    </w:p>
    <w:p w:rsidR="00A92D23" w:rsidRPr="003C6C87"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w:t>
      </w:r>
      <w:r w:rsidR="009618B0">
        <w:rPr>
          <w:rFonts w:eastAsia="ヒラギノ角ゴ Pro W3" w:cs="Segoe UI"/>
          <w:color w:val="000000"/>
          <w:sz w:val="20"/>
          <w:szCs w:val="20"/>
          <w:u w:color="B3B3B3"/>
        </w:rPr>
        <w:t>11:00</w:t>
      </w:r>
      <w:r>
        <w:rPr>
          <w:rFonts w:eastAsia="ヒラギノ角ゴ Pro W3" w:cs="Segoe UI"/>
          <w:color w:val="000000"/>
          <w:sz w:val="20"/>
          <w:szCs w:val="20"/>
          <w:u w:color="B3B3B3"/>
        </w:rPr>
        <w:t xml:space="preserve">) </w:t>
      </w:r>
      <w:r w:rsidR="00846BB9">
        <w:rPr>
          <w:rFonts w:eastAsia="ヒラギノ角ゴ Pro W3" w:cs="Segoe UI"/>
          <w:color w:val="000000"/>
          <w:sz w:val="20"/>
          <w:szCs w:val="20"/>
          <w:u w:color="B3B3B3"/>
        </w:rPr>
        <w:t xml:space="preserve">Bill Barnett and Jake </w:t>
      </w:r>
      <w:proofErr w:type="spellStart"/>
      <w:r w:rsidR="00846BB9">
        <w:rPr>
          <w:rFonts w:eastAsia="ヒラギノ角ゴ Pro W3" w:cs="Segoe UI"/>
          <w:color w:val="000000"/>
          <w:sz w:val="20"/>
          <w:szCs w:val="20"/>
          <w:u w:color="B3B3B3"/>
        </w:rPr>
        <w:t>Vershum</w:t>
      </w:r>
      <w:proofErr w:type="spellEnd"/>
    </w:p>
    <w:p w:rsidR="00A92D23" w:rsidRPr="000E2E59" w:rsidRDefault="00A92D23" w:rsidP="00A92D23">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846BB9">
        <w:rPr>
          <w:rFonts w:eastAsia="ヒラギノ角ゴ Pro W3" w:cs="Segoe UI"/>
          <w:color w:val="000000"/>
          <w:sz w:val="20"/>
          <w:szCs w:val="20"/>
        </w:rPr>
        <w:t xml:space="preserve">Jean </w:t>
      </w:r>
      <w:proofErr w:type="spellStart"/>
      <w:r w:rsidR="00846BB9">
        <w:rPr>
          <w:rFonts w:eastAsia="ヒラギノ角ゴ Pro W3" w:cs="Segoe UI"/>
          <w:color w:val="000000"/>
          <w:sz w:val="20"/>
          <w:szCs w:val="20"/>
        </w:rPr>
        <w:t>Fiegel</w:t>
      </w:r>
      <w:proofErr w:type="spellEnd"/>
      <w:r w:rsidR="00846BB9">
        <w:rPr>
          <w:rFonts w:eastAsia="ヒラギノ角ゴ Pro W3" w:cs="Segoe UI"/>
          <w:color w:val="000000"/>
          <w:sz w:val="20"/>
          <w:szCs w:val="20"/>
        </w:rPr>
        <w:t xml:space="preserve"> and Ann </w:t>
      </w:r>
      <w:proofErr w:type="spellStart"/>
      <w:r w:rsidR="00846BB9">
        <w:rPr>
          <w:rFonts w:eastAsia="ヒラギノ角ゴ Pro W3" w:cs="Segoe UI"/>
          <w:color w:val="000000"/>
          <w:sz w:val="20"/>
          <w:szCs w:val="20"/>
        </w:rPr>
        <w:t>Latowski</w:t>
      </w:r>
      <w:proofErr w:type="spellEnd"/>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633E68">
        <w:rPr>
          <w:rFonts w:eastAsia="ヒラギノ角ゴ Pro W3" w:cs="Segoe UI"/>
          <w:color w:val="000000"/>
          <w:sz w:val="20"/>
          <w:szCs w:val="20"/>
        </w:rPr>
        <w:t xml:space="preserve">Cindy </w:t>
      </w:r>
      <w:proofErr w:type="spellStart"/>
      <w:r w:rsidR="00633E68">
        <w:rPr>
          <w:rFonts w:eastAsia="ヒラギノ角ゴ Pro W3" w:cs="Segoe UI"/>
          <w:color w:val="000000"/>
          <w:sz w:val="20"/>
          <w:szCs w:val="20"/>
        </w:rPr>
        <w:t>Dresch</w:t>
      </w:r>
      <w:proofErr w:type="spellEnd"/>
      <w:r w:rsidRPr="005A1711">
        <w:rPr>
          <w:rFonts w:eastAsia="ヒラギノ角ゴ Pro W3" w:cs="Segoe UI"/>
          <w:color w:val="000000"/>
          <w:sz w:val="20"/>
          <w:szCs w:val="20"/>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rPr>
      </w:pPr>
    </w:p>
    <w:p w:rsidR="00A92D23" w:rsidRDefault="00A92D23" w:rsidP="00A92D23">
      <w:pPr>
        <w:pStyle w:val="Heading"/>
        <w:spacing w:after="0"/>
        <w:rPr>
          <w:sz w:val="18"/>
          <w:szCs w:val="18"/>
          <w:u w:val="single"/>
        </w:rPr>
      </w:pPr>
    </w:p>
    <w:p w:rsidR="00A92D23" w:rsidRPr="00CC2240" w:rsidRDefault="00A92D23" w:rsidP="00A92D23">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92D23" w:rsidRDefault="00A92D23" w:rsidP="00A92D23">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1F3145" w:rsidRDefault="00A92D23" w:rsidP="00A92D23">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#A-727703 and CCLI #1151741/CSPL126093</w:t>
      </w:r>
    </w:p>
    <w:p w:rsidR="00444E9A" w:rsidRDefault="00444E9A" w:rsidP="00444E9A">
      <w:pPr>
        <w:rPr>
          <w:rFonts w:cs="Segoe UI"/>
          <w:sz w:val="18"/>
          <w:szCs w:val="18"/>
        </w:rPr>
      </w:pPr>
    </w:p>
    <w:p w:rsidR="00444E9A" w:rsidRDefault="00444E9A" w:rsidP="00444E9A">
      <w:pPr>
        <w:rPr>
          <w:rFonts w:cs="Segoe UI"/>
          <w:sz w:val="18"/>
          <w:szCs w:val="18"/>
        </w:rPr>
      </w:pPr>
    </w:p>
    <w:p w:rsidR="00444E9A" w:rsidRDefault="00444E9A" w:rsidP="00444E9A">
      <w:pPr>
        <w:rPr>
          <w:rFonts w:cs="Segoe UI"/>
          <w:sz w:val="18"/>
          <w:szCs w:val="18"/>
        </w:rPr>
      </w:pPr>
    </w:p>
    <w:p w:rsidR="00444E9A" w:rsidRDefault="00444E9A"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bookmarkStart w:id="19" w:name="_GoBack"/>
      <w:bookmarkEnd w:id="19"/>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DC002B" w:rsidRDefault="00DC002B" w:rsidP="00444E9A">
      <w:pPr>
        <w:rPr>
          <w:rFonts w:cs="Segoe UI"/>
          <w:sz w:val="18"/>
          <w:szCs w:val="18"/>
        </w:rPr>
      </w:pPr>
    </w:p>
    <w:p w:rsidR="00A92D23" w:rsidRDefault="00A92D23" w:rsidP="00444E9A">
      <w:pPr>
        <w:rPr>
          <w:rFonts w:cs="Segoe UI"/>
          <w:sz w:val="18"/>
          <w:szCs w:val="18"/>
        </w:rPr>
      </w:pPr>
      <w:r>
        <w:rPr>
          <w:noProof/>
        </w:rPr>
        <w:drawing>
          <wp:anchor distT="0" distB="0" distL="114300" distR="114300" simplePos="0" relativeHeight="251658240" behindDoc="0" locked="0" layoutInCell="1" allowOverlap="1" wp14:anchorId="39BD0ECE" wp14:editId="24EDB607">
            <wp:simplePos x="0" y="0"/>
            <wp:positionH relativeFrom="column">
              <wp:posOffset>1897380</wp:posOffset>
            </wp:positionH>
            <wp:positionV relativeFrom="paragraph">
              <wp:posOffset>138430</wp:posOffset>
            </wp:positionV>
            <wp:extent cx="1935480" cy="2087880"/>
            <wp:effectExtent l="0" t="0" r="0" b="0"/>
            <wp:wrapSquare wrapText="bothSides"/>
            <wp:docPr id="55" name="Picture 5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3548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92D23" w:rsidSect="00DC002B">
      <w:footerReference w:type="even" r:id="rId50"/>
      <w:footerReference w:type="default" r:id="rId51"/>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553D" w:rsidRDefault="006E553D">
      <w:r>
        <w:separator/>
      </w:r>
    </w:p>
  </w:endnote>
  <w:endnote w:type="continuationSeparator" w:id="0">
    <w:p w:rsidR="006E553D" w:rsidRDefault="006E5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ヒラギノ角ゴ Pro W3">
    <w:altName w:val="Yu Gothic"/>
    <w:charset w:val="80"/>
    <w:family w:val="auto"/>
    <w:pitch w:val="variable"/>
    <w:sig w:usb0="E00002FF" w:usb1="7AC7FFFF" w:usb2="00000012" w:usb3="00000000" w:csb0="0002000D"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553D" w:rsidRDefault="006E553D">
      <w:r>
        <w:separator/>
      </w:r>
    </w:p>
  </w:footnote>
  <w:footnote w:type="continuationSeparator" w:id="0">
    <w:p w:rsidR="006E553D" w:rsidRDefault="006E55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48C47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75073"/>
    <w:rsid w:val="00001EA2"/>
    <w:rsid w:val="00011EEB"/>
    <w:rsid w:val="000139FA"/>
    <w:rsid w:val="00023EE8"/>
    <w:rsid w:val="000264CF"/>
    <w:rsid w:val="00035F76"/>
    <w:rsid w:val="00040D3E"/>
    <w:rsid w:val="0004356B"/>
    <w:rsid w:val="0004544A"/>
    <w:rsid w:val="0004702E"/>
    <w:rsid w:val="00060270"/>
    <w:rsid w:val="00070171"/>
    <w:rsid w:val="000A239B"/>
    <w:rsid w:val="000A4003"/>
    <w:rsid w:val="000B3FC7"/>
    <w:rsid w:val="000B59DD"/>
    <w:rsid w:val="000C0C28"/>
    <w:rsid w:val="000D7985"/>
    <w:rsid w:val="000E45A3"/>
    <w:rsid w:val="000E4960"/>
    <w:rsid w:val="0016051A"/>
    <w:rsid w:val="00177224"/>
    <w:rsid w:val="001A07A7"/>
    <w:rsid w:val="001B5542"/>
    <w:rsid w:val="001D3EE7"/>
    <w:rsid w:val="001F0ADB"/>
    <w:rsid w:val="001F3145"/>
    <w:rsid w:val="001F3602"/>
    <w:rsid w:val="002325E9"/>
    <w:rsid w:val="00247310"/>
    <w:rsid w:val="00256253"/>
    <w:rsid w:val="00263B81"/>
    <w:rsid w:val="002739CF"/>
    <w:rsid w:val="00296DC4"/>
    <w:rsid w:val="002F02AB"/>
    <w:rsid w:val="002F1EA2"/>
    <w:rsid w:val="002F5827"/>
    <w:rsid w:val="00300E4F"/>
    <w:rsid w:val="00302D66"/>
    <w:rsid w:val="00340D05"/>
    <w:rsid w:val="003513B9"/>
    <w:rsid w:val="0035451D"/>
    <w:rsid w:val="00357F4F"/>
    <w:rsid w:val="00370AB2"/>
    <w:rsid w:val="00377329"/>
    <w:rsid w:val="003845E7"/>
    <w:rsid w:val="00385DB7"/>
    <w:rsid w:val="00386EC6"/>
    <w:rsid w:val="00392BDC"/>
    <w:rsid w:val="00396D39"/>
    <w:rsid w:val="003A43DA"/>
    <w:rsid w:val="003D02BD"/>
    <w:rsid w:val="003D1949"/>
    <w:rsid w:val="003F3018"/>
    <w:rsid w:val="004075F3"/>
    <w:rsid w:val="00423760"/>
    <w:rsid w:val="00444E9A"/>
    <w:rsid w:val="0045132E"/>
    <w:rsid w:val="00460ED7"/>
    <w:rsid w:val="00482248"/>
    <w:rsid w:val="004A56CB"/>
    <w:rsid w:val="004C4A98"/>
    <w:rsid w:val="004D5158"/>
    <w:rsid w:val="00511C33"/>
    <w:rsid w:val="00534EC0"/>
    <w:rsid w:val="00540B3D"/>
    <w:rsid w:val="00541285"/>
    <w:rsid w:val="00543A46"/>
    <w:rsid w:val="00555FB7"/>
    <w:rsid w:val="005A2EB4"/>
    <w:rsid w:val="005A68A6"/>
    <w:rsid w:val="005B1E2A"/>
    <w:rsid w:val="00614223"/>
    <w:rsid w:val="00633E68"/>
    <w:rsid w:val="00636928"/>
    <w:rsid w:val="006542DC"/>
    <w:rsid w:val="00671954"/>
    <w:rsid w:val="00676B75"/>
    <w:rsid w:val="00686988"/>
    <w:rsid w:val="006A3F98"/>
    <w:rsid w:val="006A73AC"/>
    <w:rsid w:val="006C413B"/>
    <w:rsid w:val="006C5A74"/>
    <w:rsid w:val="006D7CAE"/>
    <w:rsid w:val="006E132F"/>
    <w:rsid w:val="006E553D"/>
    <w:rsid w:val="006F08E6"/>
    <w:rsid w:val="006F2B1F"/>
    <w:rsid w:val="0071180D"/>
    <w:rsid w:val="00733364"/>
    <w:rsid w:val="00757DC6"/>
    <w:rsid w:val="00763643"/>
    <w:rsid w:val="007764AF"/>
    <w:rsid w:val="007907C9"/>
    <w:rsid w:val="00796816"/>
    <w:rsid w:val="007A1829"/>
    <w:rsid w:val="007B6C08"/>
    <w:rsid w:val="007E14FC"/>
    <w:rsid w:val="007F16E6"/>
    <w:rsid w:val="00801E52"/>
    <w:rsid w:val="0081742B"/>
    <w:rsid w:val="00832A87"/>
    <w:rsid w:val="00840598"/>
    <w:rsid w:val="00846BB9"/>
    <w:rsid w:val="00854114"/>
    <w:rsid w:val="00871033"/>
    <w:rsid w:val="0087177C"/>
    <w:rsid w:val="00883A84"/>
    <w:rsid w:val="00884BA6"/>
    <w:rsid w:val="008A1395"/>
    <w:rsid w:val="008E6A9C"/>
    <w:rsid w:val="009136DF"/>
    <w:rsid w:val="00930C51"/>
    <w:rsid w:val="00942416"/>
    <w:rsid w:val="00945F4D"/>
    <w:rsid w:val="009618B0"/>
    <w:rsid w:val="00962191"/>
    <w:rsid w:val="009911E4"/>
    <w:rsid w:val="009B78ED"/>
    <w:rsid w:val="009D6C2B"/>
    <w:rsid w:val="00A035FE"/>
    <w:rsid w:val="00A10011"/>
    <w:rsid w:val="00A17603"/>
    <w:rsid w:val="00A300B3"/>
    <w:rsid w:val="00A92D23"/>
    <w:rsid w:val="00AB5B07"/>
    <w:rsid w:val="00AC46A0"/>
    <w:rsid w:val="00AD41E0"/>
    <w:rsid w:val="00AE4873"/>
    <w:rsid w:val="00AF1EAC"/>
    <w:rsid w:val="00B032EC"/>
    <w:rsid w:val="00B1324B"/>
    <w:rsid w:val="00B24BC4"/>
    <w:rsid w:val="00B31030"/>
    <w:rsid w:val="00B74FF5"/>
    <w:rsid w:val="00B75073"/>
    <w:rsid w:val="00B76574"/>
    <w:rsid w:val="00BA45B5"/>
    <w:rsid w:val="00BD6758"/>
    <w:rsid w:val="00BF78D2"/>
    <w:rsid w:val="00C13A01"/>
    <w:rsid w:val="00C24FD9"/>
    <w:rsid w:val="00C34D36"/>
    <w:rsid w:val="00C57E15"/>
    <w:rsid w:val="00C64BDB"/>
    <w:rsid w:val="00C92236"/>
    <w:rsid w:val="00C93D15"/>
    <w:rsid w:val="00CC2240"/>
    <w:rsid w:val="00CE08F0"/>
    <w:rsid w:val="00CE7DDC"/>
    <w:rsid w:val="00CF3E4B"/>
    <w:rsid w:val="00D0313F"/>
    <w:rsid w:val="00D30610"/>
    <w:rsid w:val="00D33AC1"/>
    <w:rsid w:val="00D36C03"/>
    <w:rsid w:val="00D44ADA"/>
    <w:rsid w:val="00D46F88"/>
    <w:rsid w:val="00D51AE3"/>
    <w:rsid w:val="00D65366"/>
    <w:rsid w:val="00D6583B"/>
    <w:rsid w:val="00D70D62"/>
    <w:rsid w:val="00DA18E2"/>
    <w:rsid w:val="00DA28A8"/>
    <w:rsid w:val="00DC002B"/>
    <w:rsid w:val="00DF13B2"/>
    <w:rsid w:val="00E01BFA"/>
    <w:rsid w:val="00E164BA"/>
    <w:rsid w:val="00E2030A"/>
    <w:rsid w:val="00E66853"/>
    <w:rsid w:val="00E70D49"/>
    <w:rsid w:val="00E77B6F"/>
    <w:rsid w:val="00E97556"/>
    <w:rsid w:val="00EB026E"/>
    <w:rsid w:val="00ED117C"/>
    <w:rsid w:val="00ED6777"/>
    <w:rsid w:val="00EE1765"/>
    <w:rsid w:val="00F0073A"/>
    <w:rsid w:val="00F65EC2"/>
    <w:rsid w:val="00F80069"/>
    <w:rsid w:val="00F85D53"/>
    <w:rsid w:val="00F87CF1"/>
    <w:rsid w:val="00F93FFC"/>
    <w:rsid w:val="00F96720"/>
    <w:rsid w:val="00FA440E"/>
    <w:rsid w:val="00FA746E"/>
    <w:rsid w:val="00FF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5D46D84"/>
  <w15:docId w15:val="{55ACB7F3-A748-4C3F-A2A6-E7F5513C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ListBullet">
    <w:name w:val="List Bullet"/>
    <w:basedOn w:val="Normal"/>
    <w:unhideWhenUsed/>
    <w:locked/>
    <w:rsid w:val="00FF2D0C"/>
    <w:pPr>
      <w:tabs>
        <w:tab w:val="num" w:pos="360"/>
      </w:tabs>
      <w:ind w:left="360" w:hanging="360"/>
      <w:contextualSpacing/>
    </w:pPr>
  </w:style>
  <w:style w:type="paragraph" w:customStyle="1" w:styleId="line">
    <w:name w:val="line"/>
    <w:basedOn w:val="Normal"/>
    <w:rsid w:val="00E2030A"/>
    <w:pPr>
      <w:spacing w:before="100" w:beforeAutospacing="1" w:after="100" w:afterAutospacing="1"/>
    </w:pPr>
    <w:rPr>
      <w:rFonts w:ascii="Times New Roman" w:hAnsi="Times New Roman"/>
    </w:rPr>
  </w:style>
  <w:style w:type="character" w:customStyle="1" w:styleId="text">
    <w:name w:val="text"/>
    <w:basedOn w:val="DefaultParagraphFont"/>
    <w:rsid w:val="00E2030A"/>
  </w:style>
  <w:style w:type="character" w:customStyle="1" w:styleId="indent-1-breaks">
    <w:name w:val="indent-1-breaks"/>
    <w:basedOn w:val="DefaultParagraphFont"/>
    <w:rsid w:val="00E2030A"/>
  </w:style>
  <w:style w:type="character" w:customStyle="1" w:styleId="small-caps">
    <w:name w:val="small-caps"/>
    <w:basedOn w:val="DefaultParagraphFont"/>
    <w:rsid w:val="00E2030A"/>
  </w:style>
  <w:style w:type="character" w:styleId="Hyperlink">
    <w:name w:val="Hyperlink"/>
    <w:basedOn w:val="DefaultParagraphFont"/>
    <w:uiPriority w:val="99"/>
    <w:semiHidden/>
    <w:unhideWhenUsed/>
    <w:locked/>
    <w:rsid w:val="00E2030A"/>
    <w:rPr>
      <w:color w:val="0000FF"/>
      <w:u w:val="single"/>
    </w:rPr>
  </w:style>
  <w:style w:type="paragraph" w:styleId="NormalWeb">
    <w:name w:val="Normal (Web)"/>
    <w:basedOn w:val="Normal"/>
    <w:uiPriority w:val="99"/>
    <w:semiHidden/>
    <w:unhideWhenUsed/>
    <w:locked/>
    <w:rsid w:val="0045132E"/>
    <w:pPr>
      <w:spacing w:before="100" w:beforeAutospacing="1" w:after="100" w:afterAutospacing="1"/>
    </w:pPr>
    <w:rPr>
      <w:rFonts w:ascii="Times New Roman" w:hAnsi="Times New Roman"/>
    </w:rPr>
  </w:style>
  <w:style w:type="paragraph" w:customStyle="1" w:styleId="chapter-2">
    <w:name w:val="chapter-2"/>
    <w:basedOn w:val="Normal"/>
    <w:rsid w:val="005B1E2A"/>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27319">
      <w:bodyDiv w:val="1"/>
      <w:marLeft w:val="0"/>
      <w:marRight w:val="0"/>
      <w:marTop w:val="0"/>
      <w:marBottom w:val="0"/>
      <w:divBdr>
        <w:top w:val="none" w:sz="0" w:space="0" w:color="auto"/>
        <w:left w:val="none" w:sz="0" w:space="0" w:color="auto"/>
        <w:bottom w:val="none" w:sz="0" w:space="0" w:color="auto"/>
        <w:right w:val="none" w:sz="0" w:space="0" w:color="auto"/>
      </w:divBdr>
      <w:divsChild>
        <w:div w:id="309480467">
          <w:marLeft w:val="0"/>
          <w:marRight w:val="0"/>
          <w:marTop w:val="240"/>
          <w:marBottom w:val="0"/>
          <w:divBdr>
            <w:top w:val="none" w:sz="0" w:space="0" w:color="auto"/>
            <w:left w:val="none" w:sz="0" w:space="0" w:color="auto"/>
            <w:bottom w:val="none" w:sz="0" w:space="0" w:color="auto"/>
            <w:right w:val="none" w:sz="0" w:space="0" w:color="auto"/>
          </w:divBdr>
        </w:div>
      </w:divsChild>
    </w:div>
    <w:div w:id="67269849">
      <w:bodyDiv w:val="1"/>
      <w:marLeft w:val="0"/>
      <w:marRight w:val="0"/>
      <w:marTop w:val="0"/>
      <w:marBottom w:val="0"/>
      <w:divBdr>
        <w:top w:val="none" w:sz="0" w:space="0" w:color="auto"/>
        <w:left w:val="none" w:sz="0" w:space="0" w:color="auto"/>
        <w:bottom w:val="none" w:sz="0" w:space="0" w:color="auto"/>
        <w:right w:val="none" w:sz="0" w:space="0" w:color="auto"/>
      </w:divBdr>
      <w:divsChild>
        <w:div w:id="870806750">
          <w:marLeft w:val="240"/>
          <w:marRight w:val="0"/>
          <w:marTop w:val="240"/>
          <w:marBottom w:val="240"/>
          <w:divBdr>
            <w:top w:val="none" w:sz="0" w:space="0" w:color="auto"/>
            <w:left w:val="none" w:sz="0" w:space="0" w:color="auto"/>
            <w:bottom w:val="none" w:sz="0" w:space="0" w:color="auto"/>
            <w:right w:val="none" w:sz="0" w:space="0" w:color="auto"/>
          </w:divBdr>
        </w:div>
        <w:div w:id="462885863">
          <w:marLeft w:val="240"/>
          <w:marRight w:val="0"/>
          <w:marTop w:val="240"/>
          <w:marBottom w:val="240"/>
          <w:divBdr>
            <w:top w:val="none" w:sz="0" w:space="0" w:color="auto"/>
            <w:left w:val="none" w:sz="0" w:space="0" w:color="auto"/>
            <w:bottom w:val="none" w:sz="0" w:space="0" w:color="auto"/>
            <w:right w:val="none" w:sz="0" w:space="0" w:color="auto"/>
          </w:divBdr>
        </w:div>
      </w:divsChild>
    </w:div>
    <w:div w:id="103308417">
      <w:bodyDiv w:val="1"/>
      <w:marLeft w:val="0"/>
      <w:marRight w:val="0"/>
      <w:marTop w:val="0"/>
      <w:marBottom w:val="0"/>
      <w:divBdr>
        <w:top w:val="none" w:sz="0" w:space="0" w:color="auto"/>
        <w:left w:val="none" w:sz="0" w:space="0" w:color="auto"/>
        <w:bottom w:val="none" w:sz="0" w:space="0" w:color="auto"/>
        <w:right w:val="none" w:sz="0" w:space="0" w:color="auto"/>
      </w:divBdr>
    </w:div>
    <w:div w:id="122312349">
      <w:bodyDiv w:val="1"/>
      <w:marLeft w:val="0"/>
      <w:marRight w:val="0"/>
      <w:marTop w:val="0"/>
      <w:marBottom w:val="0"/>
      <w:divBdr>
        <w:top w:val="none" w:sz="0" w:space="0" w:color="auto"/>
        <w:left w:val="none" w:sz="0" w:space="0" w:color="auto"/>
        <w:bottom w:val="none" w:sz="0" w:space="0" w:color="auto"/>
        <w:right w:val="none" w:sz="0" w:space="0" w:color="auto"/>
      </w:divBdr>
    </w:div>
    <w:div w:id="168637352">
      <w:bodyDiv w:val="1"/>
      <w:marLeft w:val="0"/>
      <w:marRight w:val="0"/>
      <w:marTop w:val="0"/>
      <w:marBottom w:val="0"/>
      <w:divBdr>
        <w:top w:val="none" w:sz="0" w:space="0" w:color="auto"/>
        <w:left w:val="none" w:sz="0" w:space="0" w:color="auto"/>
        <w:bottom w:val="none" w:sz="0" w:space="0" w:color="auto"/>
        <w:right w:val="none" w:sz="0" w:space="0" w:color="auto"/>
      </w:divBdr>
    </w:div>
    <w:div w:id="181894892">
      <w:bodyDiv w:val="1"/>
      <w:marLeft w:val="0"/>
      <w:marRight w:val="0"/>
      <w:marTop w:val="0"/>
      <w:marBottom w:val="0"/>
      <w:divBdr>
        <w:top w:val="none" w:sz="0" w:space="0" w:color="auto"/>
        <w:left w:val="none" w:sz="0" w:space="0" w:color="auto"/>
        <w:bottom w:val="none" w:sz="0" w:space="0" w:color="auto"/>
        <w:right w:val="none" w:sz="0" w:space="0" w:color="auto"/>
      </w:divBdr>
    </w:div>
    <w:div w:id="217322985">
      <w:bodyDiv w:val="1"/>
      <w:marLeft w:val="0"/>
      <w:marRight w:val="0"/>
      <w:marTop w:val="0"/>
      <w:marBottom w:val="0"/>
      <w:divBdr>
        <w:top w:val="none" w:sz="0" w:space="0" w:color="auto"/>
        <w:left w:val="none" w:sz="0" w:space="0" w:color="auto"/>
        <w:bottom w:val="none" w:sz="0" w:space="0" w:color="auto"/>
        <w:right w:val="none" w:sz="0" w:space="0" w:color="auto"/>
      </w:divBdr>
    </w:div>
    <w:div w:id="223882239">
      <w:bodyDiv w:val="1"/>
      <w:marLeft w:val="0"/>
      <w:marRight w:val="0"/>
      <w:marTop w:val="0"/>
      <w:marBottom w:val="0"/>
      <w:divBdr>
        <w:top w:val="none" w:sz="0" w:space="0" w:color="auto"/>
        <w:left w:val="none" w:sz="0" w:space="0" w:color="auto"/>
        <w:bottom w:val="none" w:sz="0" w:space="0" w:color="auto"/>
        <w:right w:val="none" w:sz="0" w:space="0" w:color="auto"/>
      </w:divBdr>
    </w:div>
    <w:div w:id="231040511">
      <w:bodyDiv w:val="1"/>
      <w:marLeft w:val="0"/>
      <w:marRight w:val="0"/>
      <w:marTop w:val="0"/>
      <w:marBottom w:val="0"/>
      <w:divBdr>
        <w:top w:val="none" w:sz="0" w:space="0" w:color="auto"/>
        <w:left w:val="none" w:sz="0" w:space="0" w:color="auto"/>
        <w:bottom w:val="none" w:sz="0" w:space="0" w:color="auto"/>
        <w:right w:val="none" w:sz="0" w:space="0" w:color="auto"/>
      </w:divBdr>
    </w:div>
    <w:div w:id="261381586">
      <w:bodyDiv w:val="1"/>
      <w:marLeft w:val="0"/>
      <w:marRight w:val="0"/>
      <w:marTop w:val="0"/>
      <w:marBottom w:val="0"/>
      <w:divBdr>
        <w:top w:val="none" w:sz="0" w:space="0" w:color="auto"/>
        <w:left w:val="none" w:sz="0" w:space="0" w:color="auto"/>
        <w:bottom w:val="none" w:sz="0" w:space="0" w:color="auto"/>
        <w:right w:val="none" w:sz="0" w:space="0" w:color="auto"/>
      </w:divBdr>
    </w:div>
    <w:div w:id="278532063">
      <w:bodyDiv w:val="1"/>
      <w:marLeft w:val="0"/>
      <w:marRight w:val="0"/>
      <w:marTop w:val="0"/>
      <w:marBottom w:val="0"/>
      <w:divBdr>
        <w:top w:val="none" w:sz="0" w:space="0" w:color="auto"/>
        <w:left w:val="none" w:sz="0" w:space="0" w:color="auto"/>
        <w:bottom w:val="none" w:sz="0" w:space="0" w:color="auto"/>
        <w:right w:val="none" w:sz="0" w:space="0" w:color="auto"/>
      </w:divBdr>
    </w:div>
    <w:div w:id="365377897">
      <w:bodyDiv w:val="1"/>
      <w:marLeft w:val="0"/>
      <w:marRight w:val="0"/>
      <w:marTop w:val="0"/>
      <w:marBottom w:val="0"/>
      <w:divBdr>
        <w:top w:val="none" w:sz="0" w:space="0" w:color="auto"/>
        <w:left w:val="none" w:sz="0" w:space="0" w:color="auto"/>
        <w:bottom w:val="none" w:sz="0" w:space="0" w:color="auto"/>
        <w:right w:val="none" w:sz="0" w:space="0" w:color="auto"/>
      </w:divBdr>
    </w:div>
    <w:div w:id="372463008">
      <w:bodyDiv w:val="1"/>
      <w:marLeft w:val="0"/>
      <w:marRight w:val="0"/>
      <w:marTop w:val="0"/>
      <w:marBottom w:val="0"/>
      <w:divBdr>
        <w:top w:val="none" w:sz="0" w:space="0" w:color="auto"/>
        <w:left w:val="none" w:sz="0" w:space="0" w:color="auto"/>
        <w:bottom w:val="none" w:sz="0" w:space="0" w:color="auto"/>
        <w:right w:val="none" w:sz="0" w:space="0" w:color="auto"/>
      </w:divBdr>
    </w:div>
    <w:div w:id="382027302">
      <w:bodyDiv w:val="1"/>
      <w:marLeft w:val="0"/>
      <w:marRight w:val="0"/>
      <w:marTop w:val="0"/>
      <w:marBottom w:val="0"/>
      <w:divBdr>
        <w:top w:val="none" w:sz="0" w:space="0" w:color="auto"/>
        <w:left w:val="none" w:sz="0" w:space="0" w:color="auto"/>
        <w:bottom w:val="none" w:sz="0" w:space="0" w:color="auto"/>
        <w:right w:val="none" w:sz="0" w:space="0" w:color="auto"/>
      </w:divBdr>
    </w:div>
    <w:div w:id="397170690">
      <w:bodyDiv w:val="1"/>
      <w:marLeft w:val="0"/>
      <w:marRight w:val="0"/>
      <w:marTop w:val="0"/>
      <w:marBottom w:val="0"/>
      <w:divBdr>
        <w:top w:val="none" w:sz="0" w:space="0" w:color="auto"/>
        <w:left w:val="none" w:sz="0" w:space="0" w:color="auto"/>
        <w:bottom w:val="none" w:sz="0" w:space="0" w:color="auto"/>
        <w:right w:val="none" w:sz="0" w:space="0" w:color="auto"/>
      </w:divBdr>
    </w:div>
    <w:div w:id="408238824">
      <w:bodyDiv w:val="1"/>
      <w:marLeft w:val="0"/>
      <w:marRight w:val="0"/>
      <w:marTop w:val="0"/>
      <w:marBottom w:val="0"/>
      <w:divBdr>
        <w:top w:val="none" w:sz="0" w:space="0" w:color="auto"/>
        <w:left w:val="none" w:sz="0" w:space="0" w:color="auto"/>
        <w:bottom w:val="none" w:sz="0" w:space="0" w:color="auto"/>
        <w:right w:val="none" w:sz="0" w:space="0" w:color="auto"/>
      </w:divBdr>
    </w:div>
    <w:div w:id="415246103">
      <w:bodyDiv w:val="1"/>
      <w:marLeft w:val="0"/>
      <w:marRight w:val="0"/>
      <w:marTop w:val="0"/>
      <w:marBottom w:val="0"/>
      <w:divBdr>
        <w:top w:val="none" w:sz="0" w:space="0" w:color="auto"/>
        <w:left w:val="none" w:sz="0" w:space="0" w:color="auto"/>
        <w:bottom w:val="none" w:sz="0" w:space="0" w:color="auto"/>
        <w:right w:val="none" w:sz="0" w:space="0" w:color="auto"/>
      </w:divBdr>
    </w:div>
    <w:div w:id="415833433">
      <w:bodyDiv w:val="1"/>
      <w:marLeft w:val="0"/>
      <w:marRight w:val="0"/>
      <w:marTop w:val="0"/>
      <w:marBottom w:val="0"/>
      <w:divBdr>
        <w:top w:val="none" w:sz="0" w:space="0" w:color="auto"/>
        <w:left w:val="none" w:sz="0" w:space="0" w:color="auto"/>
        <w:bottom w:val="none" w:sz="0" w:space="0" w:color="auto"/>
        <w:right w:val="none" w:sz="0" w:space="0" w:color="auto"/>
      </w:divBdr>
    </w:div>
    <w:div w:id="452678080">
      <w:bodyDiv w:val="1"/>
      <w:marLeft w:val="0"/>
      <w:marRight w:val="0"/>
      <w:marTop w:val="0"/>
      <w:marBottom w:val="0"/>
      <w:divBdr>
        <w:top w:val="none" w:sz="0" w:space="0" w:color="auto"/>
        <w:left w:val="none" w:sz="0" w:space="0" w:color="auto"/>
        <w:bottom w:val="none" w:sz="0" w:space="0" w:color="auto"/>
        <w:right w:val="none" w:sz="0" w:space="0" w:color="auto"/>
      </w:divBdr>
    </w:div>
    <w:div w:id="475294197">
      <w:bodyDiv w:val="1"/>
      <w:marLeft w:val="0"/>
      <w:marRight w:val="0"/>
      <w:marTop w:val="0"/>
      <w:marBottom w:val="0"/>
      <w:divBdr>
        <w:top w:val="none" w:sz="0" w:space="0" w:color="auto"/>
        <w:left w:val="none" w:sz="0" w:space="0" w:color="auto"/>
        <w:bottom w:val="none" w:sz="0" w:space="0" w:color="auto"/>
        <w:right w:val="none" w:sz="0" w:space="0" w:color="auto"/>
      </w:divBdr>
      <w:divsChild>
        <w:div w:id="1213812061">
          <w:marLeft w:val="240"/>
          <w:marRight w:val="0"/>
          <w:marTop w:val="240"/>
          <w:marBottom w:val="240"/>
          <w:divBdr>
            <w:top w:val="none" w:sz="0" w:space="0" w:color="auto"/>
            <w:left w:val="none" w:sz="0" w:space="0" w:color="auto"/>
            <w:bottom w:val="none" w:sz="0" w:space="0" w:color="auto"/>
            <w:right w:val="none" w:sz="0" w:space="0" w:color="auto"/>
          </w:divBdr>
        </w:div>
        <w:div w:id="179589787">
          <w:marLeft w:val="240"/>
          <w:marRight w:val="0"/>
          <w:marTop w:val="240"/>
          <w:marBottom w:val="240"/>
          <w:divBdr>
            <w:top w:val="none" w:sz="0" w:space="0" w:color="auto"/>
            <w:left w:val="none" w:sz="0" w:space="0" w:color="auto"/>
            <w:bottom w:val="none" w:sz="0" w:space="0" w:color="auto"/>
            <w:right w:val="none" w:sz="0" w:space="0" w:color="auto"/>
          </w:divBdr>
        </w:div>
      </w:divsChild>
    </w:div>
    <w:div w:id="534588112">
      <w:bodyDiv w:val="1"/>
      <w:marLeft w:val="0"/>
      <w:marRight w:val="0"/>
      <w:marTop w:val="0"/>
      <w:marBottom w:val="0"/>
      <w:divBdr>
        <w:top w:val="none" w:sz="0" w:space="0" w:color="auto"/>
        <w:left w:val="none" w:sz="0" w:space="0" w:color="auto"/>
        <w:bottom w:val="none" w:sz="0" w:space="0" w:color="auto"/>
        <w:right w:val="none" w:sz="0" w:space="0" w:color="auto"/>
      </w:divBdr>
    </w:div>
    <w:div w:id="573316168">
      <w:bodyDiv w:val="1"/>
      <w:marLeft w:val="0"/>
      <w:marRight w:val="0"/>
      <w:marTop w:val="0"/>
      <w:marBottom w:val="0"/>
      <w:divBdr>
        <w:top w:val="none" w:sz="0" w:space="0" w:color="auto"/>
        <w:left w:val="none" w:sz="0" w:space="0" w:color="auto"/>
        <w:bottom w:val="none" w:sz="0" w:space="0" w:color="auto"/>
        <w:right w:val="none" w:sz="0" w:space="0" w:color="auto"/>
      </w:divBdr>
    </w:div>
    <w:div w:id="586810972">
      <w:bodyDiv w:val="1"/>
      <w:marLeft w:val="0"/>
      <w:marRight w:val="0"/>
      <w:marTop w:val="0"/>
      <w:marBottom w:val="0"/>
      <w:divBdr>
        <w:top w:val="none" w:sz="0" w:space="0" w:color="auto"/>
        <w:left w:val="none" w:sz="0" w:space="0" w:color="auto"/>
        <w:bottom w:val="none" w:sz="0" w:space="0" w:color="auto"/>
        <w:right w:val="none" w:sz="0" w:space="0" w:color="auto"/>
      </w:divBdr>
    </w:div>
    <w:div w:id="590086482">
      <w:bodyDiv w:val="1"/>
      <w:marLeft w:val="0"/>
      <w:marRight w:val="0"/>
      <w:marTop w:val="0"/>
      <w:marBottom w:val="0"/>
      <w:divBdr>
        <w:top w:val="none" w:sz="0" w:space="0" w:color="auto"/>
        <w:left w:val="none" w:sz="0" w:space="0" w:color="auto"/>
        <w:bottom w:val="none" w:sz="0" w:space="0" w:color="auto"/>
        <w:right w:val="none" w:sz="0" w:space="0" w:color="auto"/>
      </w:divBdr>
    </w:div>
    <w:div w:id="598753895">
      <w:bodyDiv w:val="1"/>
      <w:marLeft w:val="0"/>
      <w:marRight w:val="0"/>
      <w:marTop w:val="0"/>
      <w:marBottom w:val="0"/>
      <w:divBdr>
        <w:top w:val="none" w:sz="0" w:space="0" w:color="auto"/>
        <w:left w:val="none" w:sz="0" w:space="0" w:color="auto"/>
        <w:bottom w:val="none" w:sz="0" w:space="0" w:color="auto"/>
        <w:right w:val="none" w:sz="0" w:space="0" w:color="auto"/>
      </w:divBdr>
    </w:div>
    <w:div w:id="611287034">
      <w:bodyDiv w:val="1"/>
      <w:marLeft w:val="0"/>
      <w:marRight w:val="0"/>
      <w:marTop w:val="0"/>
      <w:marBottom w:val="0"/>
      <w:divBdr>
        <w:top w:val="none" w:sz="0" w:space="0" w:color="auto"/>
        <w:left w:val="none" w:sz="0" w:space="0" w:color="auto"/>
        <w:bottom w:val="none" w:sz="0" w:space="0" w:color="auto"/>
        <w:right w:val="none" w:sz="0" w:space="0" w:color="auto"/>
      </w:divBdr>
    </w:div>
    <w:div w:id="672534445">
      <w:bodyDiv w:val="1"/>
      <w:marLeft w:val="0"/>
      <w:marRight w:val="0"/>
      <w:marTop w:val="0"/>
      <w:marBottom w:val="0"/>
      <w:divBdr>
        <w:top w:val="none" w:sz="0" w:space="0" w:color="auto"/>
        <w:left w:val="none" w:sz="0" w:space="0" w:color="auto"/>
        <w:bottom w:val="none" w:sz="0" w:space="0" w:color="auto"/>
        <w:right w:val="none" w:sz="0" w:space="0" w:color="auto"/>
      </w:divBdr>
      <w:divsChild>
        <w:div w:id="1125612695">
          <w:marLeft w:val="240"/>
          <w:marRight w:val="0"/>
          <w:marTop w:val="240"/>
          <w:marBottom w:val="240"/>
          <w:divBdr>
            <w:top w:val="none" w:sz="0" w:space="0" w:color="auto"/>
            <w:left w:val="none" w:sz="0" w:space="0" w:color="auto"/>
            <w:bottom w:val="none" w:sz="0" w:space="0" w:color="auto"/>
            <w:right w:val="none" w:sz="0" w:space="0" w:color="auto"/>
          </w:divBdr>
        </w:div>
        <w:div w:id="1599606306">
          <w:marLeft w:val="240"/>
          <w:marRight w:val="0"/>
          <w:marTop w:val="240"/>
          <w:marBottom w:val="240"/>
          <w:divBdr>
            <w:top w:val="none" w:sz="0" w:space="0" w:color="auto"/>
            <w:left w:val="none" w:sz="0" w:space="0" w:color="auto"/>
            <w:bottom w:val="none" w:sz="0" w:space="0" w:color="auto"/>
            <w:right w:val="none" w:sz="0" w:space="0" w:color="auto"/>
          </w:divBdr>
        </w:div>
      </w:divsChild>
    </w:div>
    <w:div w:id="735591902">
      <w:bodyDiv w:val="1"/>
      <w:marLeft w:val="0"/>
      <w:marRight w:val="0"/>
      <w:marTop w:val="0"/>
      <w:marBottom w:val="0"/>
      <w:divBdr>
        <w:top w:val="none" w:sz="0" w:space="0" w:color="auto"/>
        <w:left w:val="none" w:sz="0" w:space="0" w:color="auto"/>
        <w:bottom w:val="none" w:sz="0" w:space="0" w:color="auto"/>
        <w:right w:val="none" w:sz="0" w:space="0" w:color="auto"/>
      </w:divBdr>
    </w:div>
    <w:div w:id="746731331">
      <w:bodyDiv w:val="1"/>
      <w:marLeft w:val="0"/>
      <w:marRight w:val="0"/>
      <w:marTop w:val="0"/>
      <w:marBottom w:val="0"/>
      <w:divBdr>
        <w:top w:val="none" w:sz="0" w:space="0" w:color="auto"/>
        <w:left w:val="none" w:sz="0" w:space="0" w:color="auto"/>
        <w:bottom w:val="none" w:sz="0" w:space="0" w:color="auto"/>
        <w:right w:val="none" w:sz="0" w:space="0" w:color="auto"/>
      </w:divBdr>
    </w:div>
    <w:div w:id="781799852">
      <w:bodyDiv w:val="1"/>
      <w:marLeft w:val="0"/>
      <w:marRight w:val="0"/>
      <w:marTop w:val="0"/>
      <w:marBottom w:val="0"/>
      <w:divBdr>
        <w:top w:val="none" w:sz="0" w:space="0" w:color="auto"/>
        <w:left w:val="none" w:sz="0" w:space="0" w:color="auto"/>
        <w:bottom w:val="none" w:sz="0" w:space="0" w:color="auto"/>
        <w:right w:val="none" w:sz="0" w:space="0" w:color="auto"/>
      </w:divBdr>
    </w:div>
    <w:div w:id="806359222">
      <w:bodyDiv w:val="1"/>
      <w:marLeft w:val="0"/>
      <w:marRight w:val="0"/>
      <w:marTop w:val="0"/>
      <w:marBottom w:val="0"/>
      <w:divBdr>
        <w:top w:val="none" w:sz="0" w:space="0" w:color="auto"/>
        <w:left w:val="none" w:sz="0" w:space="0" w:color="auto"/>
        <w:bottom w:val="none" w:sz="0" w:space="0" w:color="auto"/>
        <w:right w:val="none" w:sz="0" w:space="0" w:color="auto"/>
      </w:divBdr>
    </w:div>
    <w:div w:id="814875959">
      <w:bodyDiv w:val="1"/>
      <w:marLeft w:val="0"/>
      <w:marRight w:val="0"/>
      <w:marTop w:val="0"/>
      <w:marBottom w:val="0"/>
      <w:divBdr>
        <w:top w:val="none" w:sz="0" w:space="0" w:color="auto"/>
        <w:left w:val="none" w:sz="0" w:space="0" w:color="auto"/>
        <w:bottom w:val="none" w:sz="0" w:space="0" w:color="auto"/>
        <w:right w:val="none" w:sz="0" w:space="0" w:color="auto"/>
      </w:divBdr>
    </w:div>
    <w:div w:id="849029988">
      <w:bodyDiv w:val="1"/>
      <w:marLeft w:val="0"/>
      <w:marRight w:val="0"/>
      <w:marTop w:val="0"/>
      <w:marBottom w:val="0"/>
      <w:divBdr>
        <w:top w:val="none" w:sz="0" w:space="0" w:color="auto"/>
        <w:left w:val="none" w:sz="0" w:space="0" w:color="auto"/>
        <w:bottom w:val="none" w:sz="0" w:space="0" w:color="auto"/>
        <w:right w:val="none" w:sz="0" w:space="0" w:color="auto"/>
      </w:divBdr>
    </w:div>
    <w:div w:id="884026196">
      <w:bodyDiv w:val="1"/>
      <w:marLeft w:val="0"/>
      <w:marRight w:val="0"/>
      <w:marTop w:val="0"/>
      <w:marBottom w:val="0"/>
      <w:divBdr>
        <w:top w:val="none" w:sz="0" w:space="0" w:color="auto"/>
        <w:left w:val="none" w:sz="0" w:space="0" w:color="auto"/>
        <w:bottom w:val="none" w:sz="0" w:space="0" w:color="auto"/>
        <w:right w:val="none" w:sz="0" w:space="0" w:color="auto"/>
      </w:divBdr>
    </w:div>
    <w:div w:id="928271224">
      <w:bodyDiv w:val="1"/>
      <w:marLeft w:val="0"/>
      <w:marRight w:val="0"/>
      <w:marTop w:val="0"/>
      <w:marBottom w:val="0"/>
      <w:divBdr>
        <w:top w:val="none" w:sz="0" w:space="0" w:color="auto"/>
        <w:left w:val="none" w:sz="0" w:space="0" w:color="auto"/>
        <w:bottom w:val="none" w:sz="0" w:space="0" w:color="auto"/>
        <w:right w:val="none" w:sz="0" w:space="0" w:color="auto"/>
      </w:divBdr>
    </w:div>
    <w:div w:id="1042749823">
      <w:bodyDiv w:val="1"/>
      <w:marLeft w:val="0"/>
      <w:marRight w:val="0"/>
      <w:marTop w:val="0"/>
      <w:marBottom w:val="0"/>
      <w:divBdr>
        <w:top w:val="none" w:sz="0" w:space="0" w:color="auto"/>
        <w:left w:val="none" w:sz="0" w:space="0" w:color="auto"/>
        <w:bottom w:val="none" w:sz="0" w:space="0" w:color="auto"/>
        <w:right w:val="none" w:sz="0" w:space="0" w:color="auto"/>
      </w:divBdr>
    </w:div>
    <w:div w:id="1045570109">
      <w:bodyDiv w:val="1"/>
      <w:marLeft w:val="0"/>
      <w:marRight w:val="0"/>
      <w:marTop w:val="0"/>
      <w:marBottom w:val="0"/>
      <w:divBdr>
        <w:top w:val="none" w:sz="0" w:space="0" w:color="auto"/>
        <w:left w:val="none" w:sz="0" w:space="0" w:color="auto"/>
        <w:bottom w:val="none" w:sz="0" w:space="0" w:color="auto"/>
        <w:right w:val="none" w:sz="0" w:space="0" w:color="auto"/>
      </w:divBdr>
    </w:div>
    <w:div w:id="1054040323">
      <w:bodyDiv w:val="1"/>
      <w:marLeft w:val="0"/>
      <w:marRight w:val="0"/>
      <w:marTop w:val="0"/>
      <w:marBottom w:val="0"/>
      <w:divBdr>
        <w:top w:val="none" w:sz="0" w:space="0" w:color="auto"/>
        <w:left w:val="none" w:sz="0" w:space="0" w:color="auto"/>
        <w:bottom w:val="none" w:sz="0" w:space="0" w:color="auto"/>
        <w:right w:val="none" w:sz="0" w:space="0" w:color="auto"/>
      </w:divBdr>
    </w:div>
    <w:div w:id="1064257754">
      <w:bodyDiv w:val="1"/>
      <w:marLeft w:val="0"/>
      <w:marRight w:val="0"/>
      <w:marTop w:val="0"/>
      <w:marBottom w:val="0"/>
      <w:divBdr>
        <w:top w:val="none" w:sz="0" w:space="0" w:color="auto"/>
        <w:left w:val="none" w:sz="0" w:space="0" w:color="auto"/>
        <w:bottom w:val="none" w:sz="0" w:space="0" w:color="auto"/>
        <w:right w:val="none" w:sz="0" w:space="0" w:color="auto"/>
      </w:divBdr>
    </w:div>
    <w:div w:id="1068916680">
      <w:bodyDiv w:val="1"/>
      <w:marLeft w:val="0"/>
      <w:marRight w:val="0"/>
      <w:marTop w:val="0"/>
      <w:marBottom w:val="0"/>
      <w:divBdr>
        <w:top w:val="none" w:sz="0" w:space="0" w:color="auto"/>
        <w:left w:val="none" w:sz="0" w:space="0" w:color="auto"/>
        <w:bottom w:val="none" w:sz="0" w:space="0" w:color="auto"/>
        <w:right w:val="none" w:sz="0" w:space="0" w:color="auto"/>
      </w:divBdr>
    </w:div>
    <w:div w:id="1121991779">
      <w:bodyDiv w:val="1"/>
      <w:marLeft w:val="0"/>
      <w:marRight w:val="0"/>
      <w:marTop w:val="0"/>
      <w:marBottom w:val="0"/>
      <w:divBdr>
        <w:top w:val="none" w:sz="0" w:space="0" w:color="auto"/>
        <w:left w:val="none" w:sz="0" w:space="0" w:color="auto"/>
        <w:bottom w:val="none" w:sz="0" w:space="0" w:color="auto"/>
        <w:right w:val="none" w:sz="0" w:space="0" w:color="auto"/>
      </w:divBdr>
    </w:div>
    <w:div w:id="1127317264">
      <w:bodyDiv w:val="1"/>
      <w:marLeft w:val="0"/>
      <w:marRight w:val="0"/>
      <w:marTop w:val="0"/>
      <w:marBottom w:val="0"/>
      <w:divBdr>
        <w:top w:val="none" w:sz="0" w:space="0" w:color="auto"/>
        <w:left w:val="none" w:sz="0" w:space="0" w:color="auto"/>
        <w:bottom w:val="none" w:sz="0" w:space="0" w:color="auto"/>
        <w:right w:val="none" w:sz="0" w:space="0" w:color="auto"/>
      </w:divBdr>
    </w:div>
    <w:div w:id="1133988011">
      <w:bodyDiv w:val="1"/>
      <w:marLeft w:val="0"/>
      <w:marRight w:val="0"/>
      <w:marTop w:val="0"/>
      <w:marBottom w:val="0"/>
      <w:divBdr>
        <w:top w:val="none" w:sz="0" w:space="0" w:color="auto"/>
        <w:left w:val="none" w:sz="0" w:space="0" w:color="auto"/>
        <w:bottom w:val="none" w:sz="0" w:space="0" w:color="auto"/>
        <w:right w:val="none" w:sz="0" w:space="0" w:color="auto"/>
      </w:divBdr>
    </w:div>
    <w:div w:id="1144929926">
      <w:bodyDiv w:val="1"/>
      <w:marLeft w:val="0"/>
      <w:marRight w:val="0"/>
      <w:marTop w:val="0"/>
      <w:marBottom w:val="0"/>
      <w:divBdr>
        <w:top w:val="none" w:sz="0" w:space="0" w:color="auto"/>
        <w:left w:val="none" w:sz="0" w:space="0" w:color="auto"/>
        <w:bottom w:val="none" w:sz="0" w:space="0" w:color="auto"/>
        <w:right w:val="none" w:sz="0" w:space="0" w:color="auto"/>
      </w:divBdr>
    </w:div>
    <w:div w:id="1164272764">
      <w:bodyDiv w:val="1"/>
      <w:marLeft w:val="0"/>
      <w:marRight w:val="0"/>
      <w:marTop w:val="0"/>
      <w:marBottom w:val="0"/>
      <w:divBdr>
        <w:top w:val="none" w:sz="0" w:space="0" w:color="auto"/>
        <w:left w:val="none" w:sz="0" w:space="0" w:color="auto"/>
        <w:bottom w:val="none" w:sz="0" w:space="0" w:color="auto"/>
        <w:right w:val="none" w:sz="0" w:space="0" w:color="auto"/>
      </w:divBdr>
    </w:div>
    <w:div w:id="1177577793">
      <w:bodyDiv w:val="1"/>
      <w:marLeft w:val="0"/>
      <w:marRight w:val="0"/>
      <w:marTop w:val="0"/>
      <w:marBottom w:val="0"/>
      <w:divBdr>
        <w:top w:val="none" w:sz="0" w:space="0" w:color="auto"/>
        <w:left w:val="none" w:sz="0" w:space="0" w:color="auto"/>
        <w:bottom w:val="none" w:sz="0" w:space="0" w:color="auto"/>
        <w:right w:val="none" w:sz="0" w:space="0" w:color="auto"/>
      </w:divBdr>
    </w:div>
    <w:div w:id="1196965235">
      <w:bodyDiv w:val="1"/>
      <w:marLeft w:val="0"/>
      <w:marRight w:val="0"/>
      <w:marTop w:val="0"/>
      <w:marBottom w:val="0"/>
      <w:divBdr>
        <w:top w:val="none" w:sz="0" w:space="0" w:color="auto"/>
        <w:left w:val="none" w:sz="0" w:space="0" w:color="auto"/>
        <w:bottom w:val="none" w:sz="0" w:space="0" w:color="auto"/>
        <w:right w:val="none" w:sz="0" w:space="0" w:color="auto"/>
      </w:divBdr>
    </w:div>
    <w:div w:id="1200778750">
      <w:bodyDiv w:val="1"/>
      <w:marLeft w:val="0"/>
      <w:marRight w:val="0"/>
      <w:marTop w:val="0"/>
      <w:marBottom w:val="0"/>
      <w:divBdr>
        <w:top w:val="none" w:sz="0" w:space="0" w:color="auto"/>
        <w:left w:val="none" w:sz="0" w:space="0" w:color="auto"/>
        <w:bottom w:val="none" w:sz="0" w:space="0" w:color="auto"/>
        <w:right w:val="none" w:sz="0" w:space="0" w:color="auto"/>
      </w:divBdr>
      <w:divsChild>
        <w:div w:id="387924174">
          <w:marLeft w:val="240"/>
          <w:marRight w:val="0"/>
          <w:marTop w:val="240"/>
          <w:marBottom w:val="240"/>
          <w:divBdr>
            <w:top w:val="none" w:sz="0" w:space="0" w:color="auto"/>
            <w:left w:val="none" w:sz="0" w:space="0" w:color="auto"/>
            <w:bottom w:val="none" w:sz="0" w:space="0" w:color="auto"/>
            <w:right w:val="none" w:sz="0" w:space="0" w:color="auto"/>
          </w:divBdr>
        </w:div>
        <w:div w:id="789470976">
          <w:marLeft w:val="240"/>
          <w:marRight w:val="0"/>
          <w:marTop w:val="240"/>
          <w:marBottom w:val="240"/>
          <w:divBdr>
            <w:top w:val="none" w:sz="0" w:space="0" w:color="auto"/>
            <w:left w:val="none" w:sz="0" w:space="0" w:color="auto"/>
            <w:bottom w:val="none" w:sz="0" w:space="0" w:color="auto"/>
            <w:right w:val="none" w:sz="0" w:space="0" w:color="auto"/>
          </w:divBdr>
        </w:div>
        <w:div w:id="809326600">
          <w:marLeft w:val="240"/>
          <w:marRight w:val="0"/>
          <w:marTop w:val="240"/>
          <w:marBottom w:val="240"/>
          <w:divBdr>
            <w:top w:val="none" w:sz="0" w:space="0" w:color="auto"/>
            <w:left w:val="none" w:sz="0" w:space="0" w:color="auto"/>
            <w:bottom w:val="none" w:sz="0" w:space="0" w:color="auto"/>
            <w:right w:val="none" w:sz="0" w:space="0" w:color="auto"/>
          </w:divBdr>
        </w:div>
      </w:divsChild>
    </w:div>
    <w:div w:id="1223559107">
      <w:bodyDiv w:val="1"/>
      <w:marLeft w:val="0"/>
      <w:marRight w:val="0"/>
      <w:marTop w:val="0"/>
      <w:marBottom w:val="0"/>
      <w:divBdr>
        <w:top w:val="none" w:sz="0" w:space="0" w:color="auto"/>
        <w:left w:val="none" w:sz="0" w:space="0" w:color="auto"/>
        <w:bottom w:val="none" w:sz="0" w:space="0" w:color="auto"/>
        <w:right w:val="none" w:sz="0" w:space="0" w:color="auto"/>
      </w:divBdr>
    </w:div>
    <w:div w:id="1227255309">
      <w:bodyDiv w:val="1"/>
      <w:marLeft w:val="0"/>
      <w:marRight w:val="0"/>
      <w:marTop w:val="0"/>
      <w:marBottom w:val="0"/>
      <w:divBdr>
        <w:top w:val="none" w:sz="0" w:space="0" w:color="auto"/>
        <w:left w:val="none" w:sz="0" w:space="0" w:color="auto"/>
        <w:bottom w:val="none" w:sz="0" w:space="0" w:color="auto"/>
        <w:right w:val="none" w:sz="0" w:space="0" w:color="auto"/>
      </w:divBdr>
    </w:div>
    <w:div w:id="1229540044">
      <w:bodyDiv w:val="1"/>
      <w:marLeft w:val="0"/>
      <w:marRight w:val="0"/>
      <w:marTop w:val="0"/>
      <w:marBottom w:val="0"/>
      <w:divBdr>
        <w:top w:val="none" w:sz="0" w:space="0" w:color="auto"/>
        <w:left w:val="none" w:sz="0" w:space="0" w:color="auto"/>
        <w:bottom w:val="none" w:sz="0" w:space="0" w:color="auto"/>
        <w:right w:val="none" w:sz="0" w:space="0" w:color="auto"/>
      </w:divBdr>
    </w:div>
    <w:div w:id="1236554388">
      <w:bodyDiv w:val="1"/>
      <w:marLeft w:val="0"/>
      <w:marRight w:val="0"/>
      <w:marTop w:val="0"/>
      <w:marBottom w:val="0"/>
      <w:divBdr>
        <w:top w:val="none" w:sz="0" w:space="0" w:color="auto"/>
        <w:left w:val="none" w:sz="0" w:space="0" w:color="auto"/>
        <w:bottom w:val="none" w:sz="0" w:space="0" w:color="auto"/>
        <w:right w:val="none" w:sz="0" w:space="0" w:color="auto"/>
      </w:divBdr>
    </w:div>
    <w:div w:id="1267998741">
      <w:bodyDiv w:val="1"/>
      <w:marLeft w:val="0"/>
      <w:marRight w:val="0"/>
      <w:marTop w:val="0"/>
      <w:marBottom w:val="0"/>
      <w:divBdr>
        <w:top w:val="none" w:sz="0" w:space="0" w:color="auto"/>
        <w:left w:val="none" w:sz="0" w:space="0" w:color="auto"/>
        <w:bottom w:val="none" w:sz="0" w:space="0" w:color="auto"/>
        <w:right w:val="none" w:sz="0" w:space="0" w:color="auto"/>
      </w:divBdr>
    </w:div>
    <w:div w:id="1270696318">
      <w:bodyDiv w:val="1"/>
      <w:marLeft w:val="0"/>
      <w:marRight w:val="0"/>
      <w:marTop w:val="0"/>
      <w:marBottom w:val="0"/>
      <w:divBdr>
        <w:top w:val="none" w:sz="0" w:space="0" w:color="auto"/>
        <w:left w:val="none" w:sz="0" w:space="0" w:color="auto"/>
        <w:bottom w:val="none" w:sz="0" w:space="0" w:color="auto"/>
        <w:right w:val="none" w:sz="0" w:space="0" w:color="auto"/>
      </w:divBdr>
    </w:div>
    <w:div w:id="1302419720">
      <w:bodyDiv w:val="1"/>
      <w:marLeft w:val="0"/>
      <w:marRight w:val="0"/>
      <w:marTop w:val="0"/>
      <w:marBottom w:val="0"/>
      <w:divBdr>
        <w:top w:val="none" w:sz="0" w:space="0" w:color="auto"/>
        <w:left w:val="none" w:sz="0" w:space="0" w:color="auto"/>
        <w:bottom w:val="none" w:sz="0" w:space="0" w:color="auto"/>
        <w:right w:val="none" w:sz="0" w:space="0" w:color="auto"/>
      </w:divBdr>
    </w:div>
    <w:div w:id="1314598728">
      <w:bodyDiv w:val="1"/>
      <w:marLeft w:val="0"/>
      <w:marRight w:val="0"/>
      <w:marTop w:val="0"/>
      <w:marBottom w:val="0"/>
      <w:divBdr>
        <w:top w:val="none" w:sz="0" w:space="0" w:color="auto"/>
        <w:left w:val="none" w:sz="0" w:space="0" w:color="auto"/>
        <w:bottom w:val="none" w:sz="0" w:space="0" w:color="auto"/>
        <w:right w:val="none" w:sz="0" w:space="0" w:color="auto"/>
      </w:divBdr>
    </w:div>
    <w:div w:id="1334913708">
      <w:bodyDiv w:val="1"/>
      <w:marLeft w:val="0"/>
      <w:marRight w:val="0"/>
      <w:marTop w:val="0"/>
      <w:marBottom w:val="0"/>
      <w:divBdr>
        <w:top w:val="none" w:sz="0" w:space="0" w:color="auto"/>
        <w:left w:val="none" w:sz="0" w:space="0" w:color="auto"/>
        <w:bottom w:val="none" w:sz="0" w:space="0" w:color="auto"/>
        <w:right w:val="none" w:sz="0" w:space="0" w:color="auto"/>
      </w:divBdr>
      <w:divsChild>
        <w:div w:id="1225793881">
          <w:marLeft w:val="240"/>
          <w:marRight w:val="0"/>
          <w:marTop w:val="240"/>
          <w:marBottom w:val="240"/>
          <w:divBdr>
            <w:top w:val="none" w:sz="0" w:space="0" w:color="auto"/>
            <w:left w:val="none" w:sz="0" w:space="0" w:color="auto"/>
            <w:bottom w:val="none" w:sz="0" w:space="0" w:color="auto"/>
            <w:right w:val="none" w:sz="0" w:space="0" w:color="auto"/>
          </w:divBdr>
        </w:div>
        <w:div w:id="1718042263">
          <w:marLeft w:val="240"/>
          <w:marRight w:val="0"/>
          <w:marTop w:val="240"/>
          <w:marBottom w:val="240"/>
          <w:divBdr>
            <w:top w:val="none" w:sz="0" w:space="0" w:color="auto"/>
            <w:left w:val="none" w:sz="0" w:space="0" w:color="auto"/>
            <w:bottom w:val="none" w:sz="0" w:space="0" w:color="auto"/>
            <w:right w:val="none" w:sz="0" w:space="0" w:color="auto"/>
          </w:divBdr>
        </w:div>
      </w:divsChild>
    </w:div>
    <w:div w:id="1336492727">
      <w:bodyDiv w:val="1"/>
      <w:marLeft w:val="0"/>
      <w:marRight w:val="0"/>
      <w:marTop w:val="0"/>
      <w:marBottom w:val="0"/>
      <w:divBdr>
        <w:top w:val="none" w:sz="0" w:space="0" w:color="auto"/>
        <w:left w:val="none" w:sz="0" w:space="0" w:color="auto"/>
        <w:bottom w:val="none" w:sz="0" w:space="0" w:color="auto"/>
        <w:right w:val="none" w:sz="0" w:space="0" w:color="auto"/>
      </w:divBdr>
    </w:div>
    <w:div w:id="1384594701">
      <w:bodyDiv w:val="1"/>
      <w:marLeft w:val="0"/>
      <w:marRight w:val="0"/>
      <w:marTop w:val="0"/>
      <w:marBottom w:val="0"/>
      <w:divBdr>
        <w:top w:val="none" w:sz="0" w:space="0" w:color="auto"/>
        <w:left w:val="none" w:sz="0" w:space="0" w:color="auto"/>
        <w:bottom w:val="none" w:sz="0" w:space="0" w:color="auto"/>
        <w:right w:val="none" w:sz="0" w:space="0" w:color="auto"/>
      </w:divBdr>
    </w:div>
    <w:div w:id="1448768248">
      <w:bodyDiv w:val="1"/>
      <w:marLeft w:val="0"/>
      <w:marRight w:val="0"/>
      <w:marTop w:val="0"/>
      <w:marBottom w:val="0"/>
      <w:divBdr>
        <w:top w:val="none" w:sz="0" w:space="0" w:color="auto"/>
        <w:left w:val="none" w:sz="0" w:space="0" w:color="auto"/>
        <w:bottom w:val="none" w:sz="0" w:space="0" w:color="auto"/>
        <w:right w:val="none" w:sz="0" w:space="0" w:color="auto"/>
      </w:divBdr>
    </w:div>
    <w:div w:id="1474061624">
      <w:bodyDiv w:val="1"/>
      <w:marLeft w:val="0"/>
      <w:marRight w:val="0"/>
      <w:marTop w:val="0"/>
      <w:marBottom w:val="0"/>
      <w:divBdr>
        <w:top w:val="none" w:sz="0" w:space="0" w:color="auto"/>
        <w:left w:val="none" w:sz="0" w:space="0" w:color="auto"/>
        <w:bottom w:val="none" w:sz="0" w:space="0" w:color="auto"/>
        <w:right w:val="none" w:sz="0" w:space="0" w:color="auto"/>
      </w:divBdr>
    </w:div>
    <w:div w:id="1474566077">
      <w:bodyDiv w:val="1"/>
      <w:marLeft w:val="0"/>
      <w:marRight w:val="0"/>
      <w:marTop w:val="0"/>
      <w:marBottom w:val="0"/>
      <w:divBdr>
        <w:top w:val="none" w:sz="0" w:space="0" w:color="auto"/>
        <w:left w:val="none" w:sz="0" w:space="0" w:color="auto"/>
        <w:bottom w:val="none" w:sz="0" w:space="0" w:color="auto"/>
        <w:right w:val="none" w:sz="0" w:space="0" w:color="auto"/>
      </w:divBdr>
    </w:div>
    <w:div w:id="1476677035">
      <w:bodyDiv w:val="1"/>
      <w:marLeft w:val="0"/>
      <w:marRight w:val="0"/>
      <w:marTop w:val="0"/>
      <w:marBottom w:val="0"/>
      <w:divBdr>
        <w:top w:val="none" w:sz="0" w:space="0" w:color="auto"/>
        <w:left w:val="none" w:sz="0" w:space="0" w:color="auto"/>
        <w:bottom w:val="none" w:sz="0" w:space="0" w:color="auto"/>
        <w:right w:val="none" w:sz="0" w:space="0" w:color="auto"/>
      </w:divBdr>
    </w:div>
    <w:div w:id="1479835492">
      <w:bodyDiv w:val="1"/>
      <w:marLeft w:val="0"/>
      <w:marRight w:val="0"/>
      <w:marTop w:val="0"/>
      <w:marBottom w:val="0"/>
      <w:divBdr>
        <w:top w:val="none" w:sz="0" w:space="0" w:color="auto"/>
        <w:left w:val="none" w:sz="0" w:space="0" w:color="auto"/>
        <w:bottom w:val="none" w:sz="0" w:space="0" w:color="auto"/>
        <w:right w:val="none" w:sz="0" w:space="0" w:color="auto"/>
      </w:divBdr>
    </w:div>
    <w:div w:id="1492597677">
      <w:bodyDiv w:val="1"/>
      <w:marLeft w:val="0"/>
      <w:marRight w:val="0"/>
      <w:marTop w:val="0"/>
      <w:marBottom w:val="0"/>
      <w:divBdr>
        <w:top w:val="none" w:sz="0" w:space="0" w:color="auto"/>
        <w:left w:val="none" w:sz="0" w:space="0" w:color="auto"/>
        <w:bottom w:val="none" w:sz="0" w:space="0" w:color="auto"/>
        <w:right w:val="none" w:sz="0" w:space="0" w:color="auto"/>
      </w:divBdr>
    </w:div>
    <w:div w:id="1512526465">
      <w:bodyDiv w:val="1"/>
      <w:marLeft w:val="0"/>
      <w:marRight w:val="0"/>
      <w:marTop w:val="0"/>
      <w:marBottom w:val="0"/>
      <w:divBdr>
        <w:top w:val="none" w:sz="0" w:space="0" w:color="auto"/>
        <w:left w:val="none" w:sz="0" w:space="0" w:color="auto"/>
        <w:bottom w:val="none" w:sz="0" w:space="0" w:color="auto"/>
        <w:right w:val="none" w:sz="0" w:space="0" w:color="auto"/>
      </w:divBdr>
    </w:div>
    <w:div w:id="1590192031">
      <w:bodyDiv w:val="1"/>
      <w:marLeft w:val="0"/>
      <w:marRight w:val="0"/>
      <w:marTop w:val="0"/>
      <w:marBottom w:val="0"/>
      <w:divBdr>
        <w:top w:val="none" w:sz="0" w:space="0" w:color="auto"/>
        <w:left w:val="none" w:sz="0" w:space="0" w:color="auto"/>
        <w:bottom w:val="none" w:sz="0" w:space="0" w:color="auto"/>
        <w:right w:val="none" w:sz="0" w:space="0" w:color="auto"/>
      </w:divBdr>
    </w:div>
    <w:div w:id="1594976427">
      <w:bodyDiv w:val="1"/>
      <w:marLeft w:val="0"/>
      <w:marRight w:val="0"/>
      <w:marTop w:val="0"/>
      <w:marBottom w:val="0"/>
      <w:divBdr>
        <w:top w:val="none" w:sz="0" w:space="0" w:color="auto"/>
        <w:left w:val="none" w:sz="0" w:space="0" w:color="auto"/>
        <w:bottom w:val="none" w:sz="0" w:space="0" w:color="auto"/>
        <w:right w:val="none" w:sz="0" w:space="0" w:color="auto"/>
      </w:divBdr>
    </w:div>
    <w:div w:id="1611013462">
      <w:bodyDiv w:val="1"/>
      <w:marLeft w:val="0"/>
      <w:marRight w:val="0"/>
      <w:marTop w:val="0"/>
      <w:marBottom w:val="0"/>
      <w:divBdr>
        <w:top w:val="none" w:sz="0" w:space="0" w:color="auto"/>
        <w:left w:val="none" w:sz="0" w:space="0" w:color="auto"/>
        <w:bottom w:val="none" w:sz="0" w:space="0" w:color="auto"/>
        <w:right w:val="none" w:sz="0" w:space="0" w:color="auto"/>
      </w:divBdr>
    </w:div>
    <w:div w:id="1620067544">
      <w:bodyDiv w:val="1"/>
      <w:marLeft w:val="0"/>
      <w:marRight w:val="0"/>
      <w:marTop w:val="0"/>
      <w:marBottom w:val="0"/>
      <w:divBdr>
        <w:top w:val="none" w:sz="0" w:space="0" w:color="auto"/>
        <w:left w:val="none" w:sz="0" w:space="0" w:color="auto"/>
        <w:bottom w:val="none" w:sz="0" w:space="0" w:color="auto"/>
        <w:right w:val="none" w:sz="0" w:space="0" w:color="auto"/>
      </w:divBdr>
    </w:div>
    <w:div w:id="1625770376">
      <w:bodyDiv w:val="1"/>
      <w:marLeft w:val="0"/>
      <w:marRight w:val="0"/>
      <w:marTop w:val="0"/>
      <w:marBottom w:val="0"/>
      <w:divBdr>
        <w:top w:val="none" w:sz="0" w:space="0" w:color="auto"/>
        <w:left w:val="none" w:sz="0" w:space="0" w:color="auto"/>
        <w:bottom w:val="none" w:sz="0" w:space="0" w:color="auto"/>
        <w:right w:val="none" w:sz="0" w:space="0" w:color="auto"/>
      </w:divBdr>
    </w:div>
    <w:div w:id="1626741232">
      <w:bodyDiv w:val="1"/>
      <w:marLeft w:val="0"/>
      <w:marRight w:val="0"/>
      <w:marTop w:val="0"/>
      <w:marBottom w:val="0"/>
      <w:divBdr>
        <w:top w:val="none" w:sz="0" w:space="0" w:color="auto"/>
        <w:left w:val="none" w:sz="0" w:space="0" w:color="auto"/>
        <w:bottom w:val="none" w:sz="0" w:space="0" w:color="auto"/>
        <w:right w:val="none" w:sz="0" w:space="0" w:color="auto"/>
      </w:divBdr>
    </w:div>
    <w:div w:id="1652177093">
      <w:bodyDiv w:val="1"/>
      <w:marLeft w:val="0"/>
      <w:marRight w:val="0"/>
      <w:marTop w:val="0"/>
      <w:marBottom w:val="0"/>
      <w:divBdr>
        <w:top w:val="none" w:sz="0" w:space="0" w:color="auto"/>
        <w:left w:val="none" w:sz="0" w:space="0" w:color="auto"/>
        <w:bottom w:val="none" w:sz="0" w:space="0" w:color="auto"/>
        <w:right w:val="none" w:sz="0" w:space="0" w:color="auto"/>
      </w:divBdr>
    </w:div>
    <w:div w:id="1662192474">
      <w:bodyDiv w:val="1"/>
      <w:marLeft w:val="0"/>
      <w:marRight w:val="0"/>
      <w:marTop w:val="0"/>
      <w:marBottom w:val="0"/>
      <w:divBdr>
        <w:top w:val="none" w:sz="0" w:space="0" w:color="auto"/>
        <w:left w:val="none" w:sz="0" w:space="0" w:color="auto"/>
        <w:bottom w:val="none" w:sz="0" w:space="0" w:color="auto"/>
        <w:right w:val="none" w:sz="0" w:space="0" w:color="auto"/>
      </w:divBdr>
    </w:div>
    <w:div w:id="1669677704">
      <w:bodyDiv w:val="1"/>
      <w:marLeft w:val="0"/>
      <w:marRight w:val="0"/>
      <w:marTop w:val="0"/>
      <w:marBottom w:val="0"/>
      <w:divBdr>
        <w:top w:val="none" w:sz="0" w:space="0" w:color="auto"/>
        <w:left w:val="none" w:sz="0" w:space="0" w:color="auto"/>
        <w:bottom w:val="none" w:sz="0" w:space="0" w:color="auto"/>
        <w:right w:val="none" w:sz="0" w:space="0" w:color="auto"/>
      </w:divBdr>
    </w:div>
    <w:div w:id="1679116481">
      <w:bodyDiv w:val="1"/>
      <w:marLeft w:val="0"/>
      <w:marRight w:val="0"/>
      <w:marTop w:val="0"/>
      <w:marBottom w:val="0"/>
      <w:divBdr>
        <w:top w:val="none" w:sz="0" w:space="0" w:color="auto"/>
        <w:left w:val="none" w:sz="0" w:space="0" w:color="auto"/>
        <w:bottom w:val="none" w:sz="0" w:space="0" w:color="auto"/>
        <w:right w:val="none" w:sz="0" w:space="0" w:color="auto"/>
      </w:divBdr>
      <w:divsChild>
        <w:div w:id="1272787084">
          <w:marLeft w:val="240"/>
          <w:marRight w:val="0"/>
          <w:marTop w:val="240"/>
          <w:marBottom w:val="240"/>
          <w:divBdr>
            <w:top w:val="none" w:sz="0" w:space="0" w:color="auto"/>
            <w:left w:val="none" w:sz="0" w:space="0" w:color="auto"/>
            <w:bottom w:val="none" w:sz="0" w:space="0" w:color="auto"/>
            <w:right w:val="none" w:sz="0" w:space="0" w:color="auto"/>
          </w:divBdr>
        </w:div>
        <w:div w:id="252082490">
          <w:marLeft w:val="240"/>
          <w:marRight w:val="0"/>
          <w:marTop w:val="240"/>
          <w:marBottom w:val="240"/>
          <w:divBdr>
            <w:top w:val="none" w:sz="0" w:space="0" w:color="auto"/>
            <w:left w:val="none" w:sz="0" w:space="0" w:color="auto"/>
            <w:bottom w:val="none" w:sz="0" w:space="0" w:color="auto"/>
            <w:right w:val="none" w:sz="0" w:space="0" w:color="auto"/>
          </w:divBdr>
        </w:div>
        <w:div w:id="1263687642">
          <w:marLeft w:val="240"/>
          <w:marRight w:val="0"/>
          <w:marTop w:val="240"/>
          <w:marBottom w:val="240"/>
          <w:divBdr>
            <w:top w:val="none" w:sz="0" w:space="0" w:color="auto"/>
            <w:left w:val="none" w:sz="0" w:space="0" w:color="auto"/>
            <w:bottom w:val="none" w:sz="0" w:space="0" w:color="auto"/>
            <w:right w:val="none" w:sz="0" w:space="0" w:color="auto"/>
          </w:divBdr>
        </w:div>
      </w:divsChild>
    </w:div>
    <w:div w:id="1707368289">
      <w:bodyDiv w:val="1"/>
      <w:marLeft w:val="0"/>
      <w:marRight w:val="0"/>
      <w:marTop w:val="0"/>
      <w:marBottom w:val="0"/>
      <w:divBdr>
        <w:top w:val="none" w:sz="0" w:space="0" w:color="auto"/>
        <w:left w:val="none" w:sz="0" w:space="0" w:color="auto"/>
        <w:bottom w:val="none" w:sz="0" w:space="0" w:color="auto"/>
        <w:right w:val="none" w:sz="0" w:space="0" w:color="auto"/>
      </w:divBdr>
    </w:div>
    <w:div w:id="1729454037">
      <w:bodyDiv w:val="1"/>
      <w:marLeft w:val="0"/>
      <w:marRight w:val="0"/>
      <w:marTop w:val="0"/>
      <w:marBottom w:val="0"/>
      <w:divBdr>
        <w:top w:val="none" w:sz="0" w:space="0" w:color="auto"/>
        <w:left w:val="none" w:sz="0" w:space="0" w:color="auto"/>
        <w:bottom w:val="none" w:sz="0" w:space="0" w:color="auto"/>
        <w:right w:val="none" w:sz="0" w:space="0" w:color="auto"/>
      </w:divBdr>
    </w:div>
    <w:div w:id="1738698425">
      <w:bodyDiv w:val="1"/>
      <w:marLeft w:val="0"/>
      <w:marRight w:val="0"/>
      <w:marTop w:val="0"/>
      <w:marBottom w:val="0"/>
      <w:divBdr>
        <w:top w:val="none" w:sz="0" w:space="0" w:color="auto"/>
        <w:left w:val="none" w:sz="0" w:space="0" w:color="auto"/>
        <w:bottom w:val="none" w:sz="0" w:space="0" w:color="auto"/>
        <w:right w:val="none" w:sz="0" w:space="0" w:color="auto"/>
      </w:divBdr>
    </w:div>
    <w:div w:id="1762870221">
      <w:bodyDiv w:val="1"/>
      <w:marLeft w:val="0"/>
      <w:marRight w:val="0"/>
      <w:marTop w:val="0"/>
      <w:marBottom w:val="0"/>
      <w:divBdr>
        <w:top w:val="none" w:sz="0" w:space="0" w:color="auto"/>
        <w:left w:val="none" w:sz="0" w:space="0" w:color="auto"/>
        <w:bottom w:val="none" w:sz="0" w:space="0" w:color="auto"/>
        <w:right w:val="none" w:sz="0" w:space="0" w:color="auto"/>
      </w:divBdr>
    </w:div>
    <w:div w:id="1762990400">
      <w:bodyDiv w:val="1"/>
      <w:marLeft w:val="0"/>
      <w:marRight w:val="0"/>
      <w:marTop w:val="0"/>
      <w:marBottom w:val="0"/>
      <w:divBdr>
        <w:top w:val="none" w:sz="0" w:space="0" w:color="auto"/>
        <w:left w:val="none" w:sz="0" w:space="0" w:color="auto"/>
        <w:bottom w:val="none" w:sz="0" w:space="0" w:color="auto"/>
        <w:right w:val="none" w:sz="0" w:space="0" w:color="auto"/>
      </w:divBdr>
    </w:div>
    <w:div w:id="1790782744">
      <w:bodyDiv w:val="1"/>
      <w:marLeft w:val="0"/>
      <w:marRight w:val="0"/>
      <w:marTop w:val="0"/>
      <w:marBottom w:val="0"/>
      <w:divBdr>
        <w:top w:val="none" w:sz="0" w:space="0" w:color="auto"/>
        <w:left w:val="none" w:sz="0" w:space="0" w:color="auto"/>
        <w:bottom w:val="none" w:sz="0" w:space="0" w:color="auto"/>
        <w:right w:val="none" w:sz="0" w:space="0" w:color="auto"/>
      </w:divBdr>
    </w:div>
    <w:div w:id="1897470889">
      <w:bodyDiv w:val="1"/>
      <w:marLeft w:val="0"/>
      <w:marRight w:val="0"/>
      <w:marTop w:val="0"/>
      <w:marBottom w:val="0"/>
      <w:divBdr>
        <w:top w:val="none" w:sz="0" w:space="0" w:color="auto"/>
        <w:left w:val="none" w:sz="0" w:space="0" w:color="auto"/>
        <w:bottom w:val="none" w:sz="0" w:space="0" w:color="auto"/>
        <w:right w:val="none" w:sz="0" w:space="0" w:color="auto"/>
      </w:divBdr>
    </w:div>
    <w:div w:id="1902908176">
      <w:bodyDiv w:val="1"/>
      <w:marLeft w:val="0"/>
      <w:marRight w:val="0"/>
      <w:marTop w:val="0"/>
      <w:marBottom w:val="0"/>
      <w:divBdr>
        <w:top w:val="none" w:sz="0" w:space="0" w:color="auto"/>
        <w:left w:val="none" w:sz="0" w:space="0" w:color="auto"/>
        <w:bottom w:val="none" w:sz="0" w:space="0" w:color="auto"/>
        <w:right w:val="none" w:sz="0" w:space="0" w:color="auto"/>
      </w:divBdr>
    </w:div>
    <w:div w:id="1928415650">
      <w:bodyDiv w:val="1"/>
      <w:marLeft w:val="0"/>
      <w:marRight w:val="0"/>
      <w:marTop w:val="0"/>
      <w:marBottom w:val="0"/>
      <w:divBdr>
        <w:top w:val="none" w:sz="0" w:space="0" w:color="auto"/>
        <w:left w:val="none" w:sz="0" w:space="0" w:color="auto"/>
        <w:bottom w:val="none" w:sz="0" w:space="0" w:color="auto"/>
        <w:right w:val="none" w:sz="0" w:space="0" w:color="auto"/>
      </w:divBdr>
    </w:div>
    <w:div w:id="2028628944">
      <w:bodyDiv w:val="1"/>
      <w:marLeft w:val="0"/>
      <w:marRight w:val="0"/>
      <w:marTop w:val="0"/>
      <w:marBottom w:val="0"/>
      <w:divBdr>
        <w:top w:val="none" w:sz="0" w:space="0" w:color="auto"/>
        <w:left w:val="none" w:sz="0" w:space="0" w:color="auto"/>
        <w:bottom w:val="none" w:sz="0" w:space="0" w:color="auto"/>
        <w:right w:val="none" w:sz="0" w:space="0" w:color="auto"/>
      </w:divBdr>
    </w:div>
    <w:div w:id="2128891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png"/><Relationship Id="rId39" Type="http://schemas.openxmlformats.org/officeDocument/2006/relationships/image" Target="media/image32.tif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tiff"/><Relationship Id="rId46" Type="http://schemas.openxmlformats.org/officeDocument/2006/relationships/image" Target="media/image39.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tiff"/><Relationship Id="rId40" Type="http://schemas.openxmlformats.org/officeDocument/2006/relationships/image" Target="media/image33.tiff"/><Relationship Id="rId45" Type="http://schemas.openxmlformats.org/officeDocument/2006/relationships/image" Target="media/image38.tif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tiff"/><Relationship Id="rId36" Type="http://schemas.openxmlformats.org/officeDocument/2006/relationships/image" Target="media/image29.tiff"/><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tiff"/><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007C1-9D1C-41E7-989A-C53F7E415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3958</TotalTime>
  <Pages>1</Pages>
  <Words>2263</Words>
  <Characters>12901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Natsis</cp:lastModifiedBy>
  <cp:revision>46</cp:revision>
  <cp:lastPrinted>2023-03-14T14:20:00Z</cp:lastPrinted>
  <dcterms:created xsi:type="dcterms:W3CDTF">2017-10-12T14:09:00Z</dcterms:created>
  <dcterms:modified xsi:type="dcterms:W3CDTF">2023-03-14T14:26:00Z</dcterms:modified>
</cp:coreProperties>
</file>