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B42DD7" w:rsidP="00137C6C">
      <w:pPr>
        <w:pStyle w:val="CoverTitle"/>
        <w:rPr>
          <w:sz w:val="36"/>
          <w:szCs w:val="36"/>
        </w:rPr>
      </w:pPr>
      <w:r>
        <w:rPr>
          <w:noProof/>
        </w:rPr>
        <w:drawing>
          <wp:inline distT="0" distB="0" distL="0" distR="0" wp14:anchorId="6B3DD0C2" wp14:editId="3D7E8E13">
            <wp:extent cx="5486400" cy="5486400"/>
            <wp:effectExtent l="0" t="0" r="0" b="0"/>
            <wp:docPr id="93" name="Picture 93" descr="C:\Users\Pastor Natsis\AppData\Local\Microsoft\Windows\INetCacheContent.Word\24-l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stor Natsis\AppData\Local\Microsoft\Windows\INetCacheContent.Word\24-l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C90C74" w:rsidRDefault="00A30EC0" w:rsidP="00353BCF">
      <w:pPr>
        <w:pStyle w:val="CoverTitle"/>
        <w:spacing w:after="0"/>
        <w:rPr>
          <w:szCs w:val="48"/>
        </w:rPr>
      </w:pPr>
      <w:r>
        <w:rPr>
          <w:szCs w:val="48"/>
        </w:rPr>
        <w:t xml:space="preserve">The </w:t>
      </w:r>
      <w:r w:rsidR="000F189C">
        <w:rPr>
          <w:szCs w:val="48"/>
        </w:rPr>
        <w:t>second</w:t>
      </w:r>
      <w:r w:rsidR="00C90C74">
        <w:rPr>
          <w:szCs w:val="48"/>
        </w:rPr>
        <w:t xml:space="preserve"> SUNDAY</w:t>
      </w:r>
    </w:p>
    <w:p w:rsidR="00A30EC0" w:rsidRDefault="000F189C" w:rsidP="00353BCF">
      <w:pPr>
        <w:pStyle w:val="CoverTitle"/>
        <w:spacing w:after="0"/>
        <w:rPr>
          <w:szCs w:val="48"/>
        </w:rPr>
      </w:pPr>
      <w:r>
        <w:rPr>
          <w:szCs w:val="48"/>
        </w:rPr>
        <w:t>in Lent</w:t>
      </w: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0F189C">
        <w:rPr>
          <w:b/>
          <w:i/>
          <w:sz w:val="24"/>
          <w:szCs w:val="24"/>
        </w:rPr>
        <w:t>February 25</w:t>
      </w:r>
      <w:r w:rsidR="00BF2A03">
        <w:rPr>
          <w:b/>
          <w:i/>
          <w:sz w:val="24"/>
          <w:szCs w:val="24"/>
        </w:rPr>
        <w:t>,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0F189C" w:rsidRPr="000F189C" w:rsidRDefault="000F189C" w:rsidP="000F189C">
      <w:pPr>
        <w:keepNext/>
        <w:tabs>
          <w:tab w:val="right" w:pos="7200"/>
        </w:tabs>
        <w:spacing w:before="360" w:after="200"/>
        <w:rPr>
          <w:rFonts w:ascii="Candara" w:hAnsi="Candara"/>
          <w:b/>
          <w:bCs/>
          <w:color w:val="000000"/>
          <w:sz w:val="26"/>
          <w:szCs w:val="26"/>
        </w:rPr>
      </w:pPr>
      <w:r w:rsidRPr="000F189C">
        <w:rPr>
          <w:rFonts w:ascii="Candara" w:hAnsi="Candara"/>
          <w:b/>
          <w:bCs/>
          <w:color w:val="000000"/>
          <w:sz w:val="26"/>
          <w:szCs w:val="26"/>
        </w:rPr>
        <w:lastRenderedPageBreak/>
        <w:t>694 Jesus, I My Cross Have Taken</w:t>
      </w:r>
      <w:r w:rsidRPr="000F189C">
        <w:rPr>
          <w:rFonts w:ascii="Candara" w:hAnsi="Candara"/>
          <w:b/>
          <w:bCs/>
          <w:color w:val="000000"/>
          <w:sz w:val="26"/>
          <w:szCs w:val="26"/>
        </w:rPr>
        <w:tab/>
      </w:r>
      <w:r w:rsidRPr="000F189C">
        <w:rPr>
          <w:rFonts w:ascii="Candara" w:hAnsi="Candara"/>
          <w:i/>
          <w:iCs/>
          <w:color w:val="000000"/>
          <w:sz w:val="20"/>
          <w:szCs w:val="20"/>
        </w:rPr>
        <w:t>CW 694</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noProof/>
          <w:color w:val="000000"/>
          <w:sz w:val="21"/>
          <w:szCs w:val="21"/>
        </w:rPr>
        <w:drawing>
          <wp:inline distT="0" distB="0" distL="0" distR="0" wp14:anchorId="5007B881" wp14:editId="0363FE09">
            <wp:extent cx="4572000" cy="967740"/>
            <wp:effectExtent l="0" t="0" r="0" b="3810"/>
            <wp:docPr id="6" name="Picture 6" descr="https://builder.christianworship.com/static-assets/composite/print/~byoLBrMWzY99AWYteHPD0N0eOE5QT1VseBf8A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byoLBrMWzY99AWYteHPD0N0eOE5QT1VseBf8AQ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noProof/>
          <w:color w:val="000000"/>
          <w:sz w:val="21"/>
          <w:szCs w:val="21"/>
        </w:rPr>
        <w:drawing>
          <wp:inline distT="0" distB="0" distL="0" distR="0" wp14:anchorId="533E1922" wp14:editId="1A73AE33">
            <wp:extent cx="4572000" cy="1097280"/>
            <wp:effectExtent l="0" t="0" r="0" b="7620"/>
            <wp:docPr id="2" name="Picture 2" descr="https://builder.christianworship.com/static-assets/composite/print/7q2l_fT5Ln1GVyjSO_qGIdFqEwLlzB20DrZFoL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7q2l_fT5Ln1GVyjSO_qGIdFqEwLlzB20DrZFoLK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noProof/>
          <w:color w:val="000000"/>
          <w:sz w:val="21"/>
          <w:szCs w:val="21"/>
        </w:rPr>
        <w:drawing>
          <wp:inline distT="0" distB="0" distL="0" distR="0" wp14:anchorId="10571940" wp14:editId="7DF9279D">
            <wp:extent cx="4572000" cy="1097280"/>
            <wp:effectExtent l="0" t="0" r="0" b="7620"/>
            <wp:docPr id="3" name="Picture 3" descr="https://builder.christianworship.com/static-assets/composite/print/24sYUS~XGkhKuQPuIaWVFzAtMErAYRQwR4pDq5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24sYUS~XGkhKuQPuIaWVFzAtMErAYRQwR4pDq53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noProof/>
          <w:color w:val="000000"/>
          <w:sz w:val="21"/>
          <w:szCs w:val="21"/>
        </w:rPr>
        <w:drawing>
          <wp:inline distT="0" distB="0" distL="0" distR="0" wp14:anchorId="7870754D" wp14:editId="5004967F">
            <wp:extent cx="4572000" cy="1097280"/>
            <wp:effectExtent l="0" t="0" r="0" b="7620"/>
            <wp:docPr id="4" name="Picture 4" descr="https://builder.christianworship.com/static-assets/composite/print/7kFTIVvBT6heamKpWu4qrqrRmLb1kgqyWZNd94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7kFTIVvBT6heamKpWu4qrqrRmLb1kgqyWZNd94J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noProof/>
          <w:color w:val="000000"/>
          <w:sz w:val="21"/>
          <w:szCs w:val="21"/>
        </w:rPr>
        <w:drawing>
          <wp:inline distT="0" distB="0" distL="0" distR="0" wp14:anchorId="0D510F00" wp14:editId="0F784ED2">
            <wp:extent cx="4572000" cy="1097280"/>
            <wp:effectExtent l="0" t="0" r="0" b="7620"/>
            <wp:docPr id="7" name="Picture 7" descr="https://builder.christianworship.com/static-assets/composite/print/ZXTG01Sg_ZqRp8D3xuLbCIsJ4tOzYYA1vbsSiC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ZXTG01Sg_ZqRp8D3xuLbCIsJ4tOzYYA1vbsSiCL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F189C">
        <w:rPr>
          <w:rFonts w:ascii="Candara" w:hAnsi="Candara"/>
          <w:color w:val="000000"/>
          <w:sz w:val="12"/>
          <w:szCs w:val="12"/>
        </w:rPr>
        <w:t xml:space="preserve">Text: Henry Francis </w:t>
      </w:r>
      <w:proofErr w:type="spellStart"/>
      <w:r w:rsidRPr="000F189C">
        <w:rPr>
          <w:rFonts w:ascii="Candara" w:hAnsi="Candara"/>
          <w:color w:val="000000"/>
          <w:sz w:val="12"/>
          <w:szCs w:val="12"/>
        </w:rPr>
        <w:t>Lyte</w:t>
      </w:r>
      <w:proofErr w:type="spellEnd"/>
      <w:r w:rsidRPr="000F189C">
        <w:rPr>
          <w:rFonts w:ascii="Candara" w:hAnsi="Candara"/>
          <w:color w:val="000000"/>
          <w:sz w:val="12"/>
          <w:szCs w:val="12"/>
        </w:rPr>
        <w:t>, 1793–1847, abr., alt.</w:t>
      </w:r>
      <w:r w:rsidRPr="000F189C">
        <w:rPr>
          <w:rFonts w:ascii="Candara" w:hAnsi="Candara"/>
          <w:color w:val="000000"/>
          <w:sz w:val="12"/>
          <w:szCs w:val="12"/>
        </w:rPr>
        <w:br/>
        <w:t>Tune: Rowland H. Prichard, 1811–1887</w:t>
      </w:r>
      <w:r w:rsidRPr="000F189C">
        <w:rPr>
          <w:rFonts w:ascii="Candara" w:hAnsi="Candara"/>
          <w:color w:val="000000"/>
          <w:sz w:val="12"/>
          <w:szCs w:val="12"/>
        </w:rPr>
        <w:br/>
        <w:t>Text and tune: Public domain</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189C" w:rsidRPr="00BF2A03" w:rsidRDefault="000F189C"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Default="00E0257B" w:rsidP="00AB2952">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AB2952" w:rsidRDefault="00BF76F2" w:rsidP="00AB2952">
      <w:pPr>
        <w:pStyle w:val="Rubric"/>
        <w:rPr>
          <w:rFonts w:ascii="Palatino Linotype" w:hAnsi="Palatino Linotype"/>
          <w:b/>
          <w:i w:val="0"/>
          <w:sz w:val="28"/>
          <w:szCs w:val="28"/>
        </w:rPr>
      </w:pPr>
      <w:r w:rsidRPr="00AB2952">
        <w:rPr>
          <w:rFonts w:ascii="Palatino Linotype" w:hAnsi="Palatino Linotype"/>
          <w:b/>
          <w:i w:val="0"/>
          <w:sz w:val="28"/>
          <w:szCs w:val="28"/>
        </w:rPr>
        <w:lastRenderedPageBreak/>
        <w:t>Invocation</w:t>
      </w:r>
    </w:p>
    <w:p w:rsidR="00DF6566" w:rsidRPr="008570BA" w:rsidRDefault="00DF6566" w:rsidP="00C34729">
      <w:pPr>
        <w:pStyle w:val="Body"/>
        <w:ind w:left="0"/>
      </w:pPr>
      <w:r w:rsidRPr="008570BA">
        <w:t>In the name of the Father and of the Son and of the Holy Spirit.</w:t>
      </w:r>
    </w:p>
    <w:p w:rsidR="00695919" w:rsidRDefault="00DF6566" w:rsidP="00695919">
      <w:pPr>
        <w:pStyle w:val="Body"/>
        <w:ind w:left="0"/>
        <w:rPr>
          <w:b/>
        </w:rPr>
      </w:pPr>
      <w:r w:rsidRPr="008570BA">
        <w:rPr>
          <w:b/>
        </w:rPr>
        <w:t>Amen.</w:t>
      </w:r>
    </w:p>
    <w:p w:rsidR="00695919" w:rsidRDefault="00695919" w:rsidP="00695919">
      <w:pPr>
        <w:pStyle w:val="Body"/>
        <w:ind w:left="0"/>
        <w:rPr>
          <w:b/>
        </w:rPr>
      </w:pPr>
    </w:p>
    <w:p w:rsidR="00DF6566" w:rsidRPr="00695919" w:rsidRDefault="00DF6566" w:rsidP="00695919">
      <w:pPr>
        <w:pStyle w:val="Body"/>
        <w:ind w:left="0"/>
        <w:rPr>
          <w:b/>
          <w:sz w:val="28"/>
          <w:szCs w:val="28"/>
        </w:rPr>
      </w:pPr>
      <w:r w:rsidRPr="00695919">
        <w:rPr>
          <w:b/>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AD061C" w:rsidRDefault="00AD061C"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443EC7" w:rsidRDefault="00443EC7"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t>Lord, Have Mercy</w:t>
      </w:r>
    </w:p>
    <w:p w:rsidR="00BF2A03"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59A6EAD1" wp14:editId="4F58E36C">
            <wp:extent cx="4572000" cy="171450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9274"/>
                    <a:stretch/>
                  </pic:blipFill>
                  <pic:spPr bwMode="auto">
                    <a:xfrm>
                      <a:off x="0" y="0"/>
                      <a:ext cx="457200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BF2A03" w:rsidRDefault="00F26D9A" w:rsidP="00443EC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r w:rsidRPr="00F26D9A">
        <w:rPr>
          <w:rFonts w:ascii="Candara" w:hAnsi="Candara"/>
          <w:color w:val="000000"/>
          <w:sz w:val="12"/>
          <w:szCs w:val="12"/>
        </w:rPr>
        <w:lastRenderedPageBreak/>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443EC7" w:rsidRDefault="00443EC7"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color w:val="000000"/>
          <w:sz w:val="21"/>
          <w:szCs w:val="21"/>
        </w:rPr>
        <w:t>Let us pray.</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color w:val="000000"/>
          <w:sz w:val="21"/>
          <w:szCs w:val="21"/>
        </w:rPr>
        <w:t> </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color w:val="000000"/>
          <w:sz w:val="21"/>
          <w:szCs w:val="21"/>
        </w:rPr>
        <w:t>Almighty God, you see that we have no power to defend ourselves. Guard and keep us both outwardly and inwardly from all adversities that may happen to the body and all evil thoughts that may assault and hurt the soul; through your Son, Jesus Christ our Lord, who lives and reigns with you and the Holy Spirit, one God, now and forever.</w:t>
      </w:r>
    </w:p>
    <w:p w:rsidR="000F189C" w:rsidRPr="000F189C" w:rsidRDefault="000F189C" w:rsidP="000F18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189C">
        <w:rPr>
          <w:rFonts w:ascii="Constantia" w:hAnsi="Constantia"/>
          <w:b/>
          <w:bCs/>
          <w:color w:val="000000"/>
          <w:sz w:val="21"/>
          <w:szCs w:val="21"/>
        </w:rPr>
        <w:t>Amen.</w:t>
      </w:r>
    </w:p>
    <w:p w:rsidR="00D20FFB" w:rsidRPr="00AB2952" w:rsidRDefault="00D20FFB"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FA6403" w:rsidRDefault="00DF6566" w:rsidP="00FA6403">
      <w:pPr>
        <w:pStyle w:val="Caption"/>
        <w:tabs>
          <w:tab w:val="clear" w:pos="7200"/>
          <w:tab w:val="right" w:pos="8640"/>
        </w:tabs>
        <w:spacing w:before="0" w:after="0"/>
        <w:rPr>
          <w:rFonts w:ascii="Palatino Linotype" w:hAnsi="Palatino Linotype"/>
          <w:b w:val="0"/>
          <w:i/>
          <w:sz w:val="24"/>
          <w:szCs w:val="24"/>
        </w:rPr>
      </w:pPr>
      <w:r w:rsidRPr="005820BD">
        <w:rPr>
          <w:rFonts w:ascii="Palatino Linotype" w:hAnsi="Palatino Linotype"/>
          <w:sz w:val="28"/>
          <w:szCs w:val="28"/>
        </w:rPr>
        <w:t>First Reading</w:t>
      </w:r>
      <w:r w:rsidR="00646862">
        <w:tab/>
      </w:r>
      <w:r w:rsidR="000F189C">
        <w:rPr>
          <w:rFonts w:ascii="Palatino Linotype" w:hAnsi="Palatino Linotype"/>
          <w:b w:val="0"/>
          <w:i/>
          <w:sz w:val="24"/>
          <w:szCs w:val="24"/>
        </w:rPr>
        <w:t>Job 1:13-22</w:t>
      </w:r>
    </w:p>
    <w:p w:rsidR="00FA6403" w:rsidRDefault="00FA6403" w:rsidP="00FA6403">
      <w:pPr>
        <w:pStyle w:val="Caption"/>
        <w:tabs>
          <w:tab w:val="clear" w:pos="7200"/>
          <w:tab w:val="right" w:pos="8640"/>
        </w:tabs>
        <w:spacing w:before="0" w:after="0"/>
        <w:rPr>
          <w:rFonts w:ascii="Palatino Linotype" w:hAnsi="Palatino Linotype" w:cs="Segoe UI"/>
          <w:b w:val="0"/>
          <w:bCs/>
          <w:sz w:val="20"/>
          <w:vertAlign w:val="superscript"/>
        </w:rPr>
      </w:pPr>
    </w:p>
    <w:p w:rsidR="000F189C" w:rsidRPr="00FA6403" w:rsidRDefault="000F189C" w:rsidP="00FA6403">
      <w:pPr>
        <w:pStyle w:val="Caption"/>
        <w:tabs>
          <w:tab w:val="clear" w:pos="7200"/>
          <w:tab w:val="right" w:pos="8640"/>
        </w:tabs>
        <w:spacing w:before="0" w:after="0"/>
        <w:rPr>
          <w:b w:val="0"/>
        </w:rPr>
      </w:pPr>
      <w:r w:rsidRPr="00FA6403">
        <w:rPr>
          <w:rFonts w:ascii="Palatino Linotype" w:hAnsi="Palatino Linotype" w:cs="Segoe UI"/>
          <w:b w:val="0"/>
          <w:bCs/>
          <w:sz w:val="20"/>
          <w:vertAlign w:val="superscript"/>
        </w:rPr>
        <w:t>13 </w:t>
      </w:r>
      <w:r w:rsidRPr="00FA6403">
        <w:rPr>
          <w:rFonts w:ascii="Palatino Linotype" w:hAnsi="Palatino Linotype" w:cs="Segoe UI"/>
          <w:b w:val="0"/>
          <w:sz w:val="20"/>
        </w:rPr>
        <w:t>One day when Job’s sons and daughters were eating and drinking wine in the house of their oldest brother, </w:t>
      </w:r>
      <w:r w:rsidRPr="00FA6403">
        <w:rPr>
          <w:rFonts w:ascii="Palatino Linotype" w:hAnsi="Palatino Linotype" w:cs="Segoe UI"/>
          <w:b w:val="0"/>
          <w:bCs/>
          <w:sz w:val="20"/>
          <w:vertAlign w:val="superscript"/>
        </w:rPr>
        <w:t>14 </w:t>
      </w:r>
      <w:r w:rsidRPr="00FA6403">
        <w:rPr>
          <w:rFonts w:ascii="Palatino Linotype" w:hAnsi="Palatino Linotype" w:cs="Segoe UI"/>
          <w:b w:val="0"/>
          <w:sz w:val="20"/>
        </w:rPr>
        <w:t>a messenger came to Job and said, “The oxen were plowing and the female donkeys were grazing nearby, </w:t>
      </w:r>
      <w:r w:rsidRPr="00FA6403">
        <w:rPr>
          <w:rFonts w:ascii="Palatino Linotype" w:hAnsi="Palatino Linotype" w:cs="Segoe UI"/>
          <w:b w:val="0"/>
          <w:bCs/>
          <w:sz w:val="20"/>
          <w:vertAlign w:val="superscript"/>
        </w:rPr>
        <w:t>15 </w:t>
      </w:r>
      <w:r w:rsidRPr="00FA6403">
        <w:rPr>
          <w:rFonts w:ascii="Palatino Linotype" w:hAnsi="Palatino Linotype" w:cs="Segoe UI"/>
          <w:b w:val="0"/>
          <w:sz w:val="20"/>
        </w:rPr>
        <w:t xml:space="preserve">when the </w:t>
      </w:r>
      <w:proofErr w:type="spellStart"/>
      <w:r w:rsidRPr="00FA6403">
        <w:rPr>
          <w:rFonts w:ascii="Palatino Linotype" w:hAnsi="Palatino Linotype" w:cs="Segoe UI"/>
          <w:b w:val="0"/>
          <w:sz w:val="20"/>
        </w:rPr>
        <w:t>Sabeans</w:t>
      </w:r>
      <w:proofErr w:type="spellEnd"/>
      <w:r w:rsidRPr="00FA6403">
        <w:rPr>
          <w:rFonts w:cs="Segoe UI"/>
          <w:b w:val="0"/>
          <w:sz w:val="20"/>
          <w:vertAlign w:val="superscript"/>
        </w:rPr>
        <w:t xml:space="preserve"> </w:t>
      </w:r>
      <w:r w:rsidRPr="00FA6403">
        <w:rPr>
          <w:rFonts w:ascii="Palatino Linotype" w:hAnsi="Palatino Linotype" w:cs="Segoe UI"/>
          <w:b w:val="0"/>
          <w:sz w:val="20"/>
        </w:rPr>
        <w:t>swooped down and took them away. They put the servants to death with the sword, and I am the only one who has escaped to tell you!”</w:t>
      </w:r>
      <w:r w:rsidR="00D20FFB" w:rsidRPr="00FA6403">
        <w:rPr>
          <w:rFonts w:cs="Segoe UI"/>
          <w:b w:val="0"/>
          <w:sz w:val="20"/>
        </w:rPr>
        <w:t xml:space="preserve"> </w:t>
      </w:r>
      <w:r w:rsidRPr="00FA6403">
        <w:rPr>
          <w:rFonts w:ascii="Palatino Linotype" w:hAnsi="Palatino Linotype" w:cs="Segoe UI"/>
          <w:b w:val="0"/>
          <w:bCs/>
          <w:sz w:val="20"/>
          <w:vertAlign w:val="superscript"/>
        </w:rPr>
        <w:t>16 </w:t>
      </w:r>
      <w:r w:rsidRPr="00FA6403">
        <w:rPr>
          <w:rFonts w:ascii="Palatino Linotype" w:hAnsi="Palatino Linotype" w:cs="Segoe UI"/>
          <w:b w:val="0"/>
          <w:sz w:val="20"/>
        </w:rPr>
        <w:t>While he was still speaking, another servant came and said, “The fire of God fell from the sky and burned up the flocks and the servants and consumed them, and I am the only one who has escaped to tell you!”</w:t>
      </w:r>
      <w:r w:rsidR="00FA6403">
        <w:rPr>
          <w:rFonts w:ascii="Palatino Linotype" w:hAnsi="Palatino Linotype" w:cs="Segoe UI"/>
          <w:b w:val="0"/>
          <w:sz w:val="20"/>
        </w:rPr>
        <w:t xml:space="preserve"> </w:t>
      </w:r>
      <w:r w:rsidRPr="00FA6403">
        <w:rPr>
          <w:rFonts w:ascii="Palatino Linotype" w:hAnsi="Palatino Linotype" w:cs="Segoe UI"/>
          <w:b w:val="0"/>
          <w:bCs/>
          <w:sz w:val="20"/>
          <w:vertAlign w:val="superscript"/>
        </w:rPr>
        <w:t>17 </w:t>
      </w:r>
      <w:r w:rsidRPr="00FA6403">
        <w:rPr>
          <w:rFonts w:ascii="Palatino Linotype" w:hAnsi="Palatino Linotype" w:cs="Segoe UI"/>
          <w:b w:val="0"/>
          <w:sz w:val="20"/>
        </w:rPr>
        <w:t>While he was still speaking, another servant came and said, “The Chaldeans</w:t>
      </w:r>
      <w:r w:rsidRPr="00FA6403">
        <w:rPr>
          <w:rFonts w:cs="Segoe UI"/>
          <w:b w:val="0"/>
          <w:sz w:val="20"/>
          <w:vertAlign w:val="superscript"/>
        </w:rPr>
        <w:t xml:space="preserve"> </w:t>
      </w:r>
      <w:r w:rsidRPr="00FA6403">
        <w:rPr>
          <w:rFonts w:ascii="Palatino Linotype" w:hAnsi="Palatino Linotype" w:cs="Segoe UI"/>
          <w:b w:val="0"/>
          <w:sz w:val="20"/>
        </w:rPr>
        <w:t>formed three raiding parties and plundered the camels and took them away. They put the servants to death with the sword, and I am the only one who has escaped to tell you!”</w:t>
      </w:r>
      <w:r w:rsidRPr="00FA6403">
        <w:rPr>
          <w:rFonts w:ascii="Palatino Linotype" w:hAnsi="Palatino Linotype" w:cs="Segoe UI"/>
          <w:b w:val="0"/>
          <w:bCs/>
          <w:sz w:val="20"/>
          <w:vertAlign w:val="superscript"/>
        </w:rPr>
        <w:t>18 </w:t>
      </w:r>
      <w:r w:rsidRPr="00FA6403">
        <w:rPr>
          <w:rFonts w:ascii="Palatino Linotype" w:hAnsi="Palatino Linotype" w:cs="Segoe UI"/>
          <w:b w:val="0"/>
          <w:sz w:val="20"/>
        </w:rPr>
        <w:t>While he was still speaking, another servant came and said, “Your sons and daughters were eating and were drinking wine in the house of their oldest brother. </w:t>
      </w:r>
      <w:r w:rsidRPr="00FA6403">
        <w:rPr>
          <w:rFonts w:ascii="Palatino Linotype" w:hAnsi="Palatino Linotype" w:cs="Segoe UI"/>
          <w:b w:val="0"/>
          <w:bCs/>
          <w:sz w:val="20"/>
          <w:vertAlign w:val="superscript"/>
        </w:rPr>
        <w:t>19 </w:t>
      </w:r>
      <w:r w:rsidRPr="00FA6403">
        <w:rPr>
          <w:rFonts w:ascii="Palatino Linotype" w:hAnsi="Palatino Linotype" w:cs="Segoe UI"/>
          <w:b w:val="0"/>
          <w:sz w:val="20"/>
        </w:rPr>
        <w:t>Suddenly a powerful wind swept in from the wilderness and struck</w:t>
      </w:r>
      <w:r w:rsidRPr="00FA6403">
        <w:rPr>
          <w:rFonts w:ascii="Palatino Linotype" w:hAnsi="Palatino Linotype" w:cs="Segoe UI"/>
          <w:b w:val="0"/>
        </w:rPr>
        <w:t xml:space="preserve"> </w:t>
      </w:r>
      <w:r w:rsidRPr="00FA6403">
        <w:rPr>
          <w:rFonts w:ascii="Palatino Linotype" w:hAnsi="Palatino Linotype" w:cs="Segoe UI"/>
          <w:b w:val="0"/>
          <w:sz w:val="20"/>
        </w:rPr>
        <w:t>the four corners of the house, and it collapsed on the young people, and they died, and I am the only one who has escaped to tell you!”</w:t>
      </w:r>
      <w:r w:rsidR="00FA6403" w:rsidRPr="00FA6403">
        <w:rPr>
          <w:rFonts w:ascii="Palatino Linotype" w:hAnsi="Palatino Linotype" w:cs="Segoe UI"/>
          <w:b w:val="0"/>
          <w:sz w:val="20"/>
        </w:rPr>
        <w:t xml:space="preserve"> </w:t>
      </w:r>
      <w:r w:rsidRPr="00FA6403">
        <w:rPr>
          <w:rFonts w:ascii="Palatino Linotype" w:hAnsi="Palatino Linotype" w:cs="Segoe UI"/>
          <w:b w:val="0"/>
          <w:bCs/>
          <w:sz w:val="20"/>
          <w:vertAlign w:val="superscript"/>
        </w:rPr>
        <w:t>20 </w:t>
      </w:r>
      <w:r w:rsidRPr="00FA6403">
        <w:rPr>
          <w:rFonts w:ascii="Palatino Linotype" w:hAnsi="Palatino Linotype" w:cs="Segoe UI"/>
          <w:b w:val="0"/>
          <w:sz w:val="20"/>
        </w:rPr>
        <w:t>Then Job stood up, tore his robe, and shaved his head. He fell to the ground and worshipped. </w:t>
      </w:r>
      <w:r w:rsidRPr="00FA6403">
        <w:rPr>
          <w:rFonts w:ascii="Palatino Linotype" w:hAnsi="Palatino Linotype" w:cs="Segoe UI"/>
          <w:b w:val="0"/>
          <w:bCs/>
          <w:sz w:val="20"/>
          <w:vertAlign w:val="superscript"/>
        </w:rPr>
        <w:t>21 </w:t>
      </w:r>
      <w:r w:rsidRPr="00FA6403">
        <w:rPr>
          <w:rFonts w:ascii="Palatino Linotype" w:hAnsi="Palatino Linotype" w:cs="Segoe UI"/>
          <w:b w:val="0"/>
          <w:sz w:val="20"/>
        </w:rPr>
        <w:t>Then he said, “Naked I came from my mother’s womb, and</w:t>
      </w:r>
      <w:r w:rsidRPr="00FA6403">
        <w:rPr>
          <w:rFonts w:ascii="Segoe UI" w:hAnsi="Segoe UI" w:cs="Segoe UI"/>
          <w:b w:val="0"/>
        </w:rPr>
        <w:t xml:space="preserve"> </w:t>
      </w:r>
      <w:r w:rsidRPr="00FA6403">
        <w:rPr>
          <w:rFonts w:ascii="Palatino Linotype" w:hAnsi="Palatino Linotype" w:cs="Segoe UI"/>
          <w:b w:val="0"/>
          <w:sz w:val="20"/>
        </w:rPr>
        <w:t>naked I will return.</w:t>
      </w:r>
      <w:r w:rsidRPr="00FA6403">
        <w:rPr>
          <w:rFonts w:ascii="Segoe UI" w:hAnsi="Segoe UI" w:cs="Segoe UI"/>
          <w:b w:val="0"/>
        </w:rPr>
        <w:t xml:space="preserve"> </w:t>
      </w:r>
      <w:r w:rsidRPr="00FA6403">
        <w:rPr>
          <w:rFonts w:ascii="Palatino Linotype" w:hAnsi="Palatino Linotype" w:cs="Segoe UI"/>
          <w:b w:val="0"/>
          <w:sz w:val="20"/>
        </w:rPr>
        <w:t>The </w:t>
      </w:r>
      <w:r w:rsidRPr="00FA6403">
        <w:rPr>
          <w:rFonts w:ascii="Palatino Linotype" w:hAnsi="Palatino Linotype" w:cs="Segoe UI"/>
          <w:b w:val="0"/>
          <w:smallCaps/>
          <w:sz w:val="20"/>
        </w:rPr>
        <w:t>Lord</w:t>
      </w:r>
      <w:r w:rsidRPr="00FA6403">
        <w:rPr>
          <w:rFonts w:ascii="Palatino Linotype" w:hAnsi="Palatino Linotype" w:cs="Segoe UI"/>
          <w:b w:val="0"/>
          <w:sz w:val="20"/>
        </w:rPr>
        <w:t> gave and the </w:t>
      </w:r>
      <w:r w:rsidRPr="00FA6403">
        <w:rPr>
          <w:rFonts w:ascii="Palatino Linotype" w:hAnsi="Palatino Linotype" w:cs="Segoe UI"/>
          <w:b w:val="0"/>
          <w:smallCaps/>
          <w:sz w:val="20"/>
        </w:rPr>
        <w:t>Lord</w:t>
      </w:r>
      <w:r w:rsidRPr="00FA6403">
        <w:rPr>
          <w:rFonts w:ascii="Palatino Linotype" w:hAnsi="Palatino Linotype" w:cs="Segoe UI"/>
          <w:b w:val="0"/>
          <w:sz w:val="20"/>
        </w:rPr>
        <w:t> has taken away. May the name of the </w:t>
      </w:r>
      <w:r w:rsidRPr="00FA6403">
        <w:rPr>
          <w:rFonts w:ascii="Palatino Linotype" w:hAnsi="Palatino Linotype" w:cs="Segoe UI"/>
          <w:b w:val="0"/>
          <w:smallCaps/>
          <w:sz w:val="20"/>
        </w:rPr>
        <w:t>Lord</w:t>
      </w:r>
      <w:r w:rsidRPr="00FA6403">
        <w:rPr>
          <w:rFonts w:ascii="Palatino Linotype" w:hAnsi="Palatino Linotype" w:cs="Segoe UI"/>
          <w:b w:val="0"/>
          <w:sz w:val="20"/>
        </w:rPr>
        <w:t> be blessed.”</w:t>
      </w:r>
      <w:r w:rsidRPr="00FA6403">
        <w:rPr>
          <w:rFonts w:ascii="Palatino Linotype" w:hAnsi="Palatino Linotype" w:cs="Segoe UI"/>
          <w:b w:val="0"/>
          <w:bCs/>
          <w:sz w:val="20"/>
          <w:vertAlign w:val="superscript"/>
        </w:rPr>
        <w:t>22 </w:t>
      </w:r>
      <w:r w:rsidRPr="00FA6403">
        <w:rPr>
          <w:rFonts w:ascii="Palatino Linotype" w:hAnsi="Palatino Linotype" w:cs="Segoe UI"/>
          <w:b w:val="0"/>
          <w:sz w:val="20"/>
        </w:rPr>
        <w:t>In all this, Job did not sin or blame God.</w:t>
      </w:r>
    </w:p>
    <w:p w:rsidR="00FA6403" w:rsidRDefault="00FA6403" w:rsidP="00C34729">
      <w:pPr>
        <w:pStyle w:val="Body"/>
        <w:ind w:left="0"/>
      </w:pPr>
    </w:p>
    <w:p w:rsidR="00646862" w:rsidRDefault="00DF6566" w:rsidP="00C34729">
      <w:pPr>
        <w:pStyle w:val="Body"/>
        <w:ind w:left="0"/>
      </w:pPr>
      <w:r>
        <w:t>The Word of the Lord.</w:t>
      </w:r>
    </w:p>
    <w:p w:rsidR="00FA6403" w:rsidRPr="00443EC7" w:rsidRDefault="00DF6566" w:rsidP="00443EC7">
      <w:pPr>
        <w:pStyle w:val="Body"/>
        <w:ind w:left="0"/>
      </w:pPr>
      <w:r>
        <w:rPr>
          <w:b/>
        </w:rPr>
        <w:t>Thanks be to God.</w:t>
      </w:r>
    </w:p>
    <w:p w:rsidR="00D20FFB" w:rsidRDefault="00D20FFB"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Pr>
          <w:rFonts w:ascii="Candara" w:hAnsi="Candara"/>
          <w:b/>
          <w:bCs/>
          <w:color w:val="000000"/>
          <w:sz w:val="26"/>
          <w:szCs w:val="26"/>
        </w:rPr>
        <w:lastRenderedPageBreak/>
        <w:t>Choir</w:t>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r>
      <w:r>
        <w:rPr>
          <w:rFonts w:ascii="Candara" w:hAnsi="Candara"/>
          <w:b/>
          <w:bCs/>
          <w:color w:val="000000"/>
          <w:sz w:val="26"/>
          <w:szCs w:val="26"/>
        </w:rPr>
        <w:tab/>
        <w:t>“Praise the One Who Breaks the Darkness”</w:t>
      </w:r>
    </w:p>
    <w:p w:rsidR="00D20FFB" w:rsidRDefault="00D20FFB"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Praise the One who breaks the darkness with a liberating light.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Praise the One who frees the </w:t>
      </w:r>
      <w:proofErr w:type="spellStart"/>
      <w:r>
        <w:rPr>
          <w:rFonts w:ascii="Candara" w:hAnsi="Candara"/>
          <w:bCs/>
          <w:color w:val="000000"/>
          <w:sz w:val="20"/>
          <w:szCs w:val="20"/>
        </w:rPr>
        <w:t>pris’ners</w:t>
      </w:r>
      <w:proofErr w:type="spellEnd"/>
      <w:r>
        <w:rPr>
          <w:rFonts w:ascii="Candara" w:hAnsi="Candara"/>
          <w:bCs/>
          <w:color w:val="000000"/>
          <w:sz w:val="20"/>
          <w:szCs w:val="20"/>
        </w:rPr>
        <w:t xml:space="preserve">, turning blindness into sight.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Praise the One who preached the Gospel, healing </w:t>
      </w:r>
      <w:proofErr w:type="spellStart"/>
      <w:r>
        <w:rPr>
          <w:rFonts w:ascii="Candara" w:hAnsi="Candara"/>
          <w:bCs/>
          <w:color w:val="000000"/>
          <w:sz w:val="20"/>
          <w:szCs w:val="20"/>
        </w:rPr>
        <w:t>ev’ry</w:t>
      </w:r>
      <w:proofErr w:type="spellEnd"/>
      <w:r>
        <w:rPr>
          <w:rFonts w:ascii="Candara" w:hAnsi="Candara"/>
          <w:bCs/>
          <w:color w:val="000000"/>
          <w:sz w:val="20"/>
          <w:szCs w:val="20"/>
        </w:rPr>
        <w:t xml:space="preserve"> dread disease,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Calming storms, and feeding thousands with the very Bread of peace.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Praise the One who </w:t>
      </w:r>
      <w:proofErr w:type="spellStart"/>
      <w:r>
        <w:rPr>
          <w:rFonts w:ascii="Candara" w:hAnsi="Candara"/>
          <w:bCs/>
          <w:color w:val="000000"/>
          <w:sz w:val="20"/>
          <w:szCs w:val="20"/>
        </w:rPr>
        <w:t>bless’d</w:t>
      </w:r>
      <w:proofErr w:type="spellEnd"/>
      <w:r>
        <w:rPr>
          <w:rFonts w:ascii="Candara" w:hAnsi="Candara"/>
          <w:bCs/>
          <w:color w:val="000000"/>
          <w:sz w:val="20"/>
          <w:szCs w:val="20"/>
        </w:rPr>
        <w:t xml:space="preserve"> the children with a strong, yet gentle, word;</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Praise the One who drove out demons with the piercing, two-edged sword.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Praise the One who brings cool water to the desert’s burning sand;</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From this well comes living water, quenching thirst in </w:t>
      </w:r>
      <w:proofErr w:type="spellStart"/>
      <w:r>
        <w:rPr>
          <w:rFonts w:ascii="Candara" w:hAnsi="Candara"/>
          <w:bCs/>
          <w:color w:val="000000"/>
          <w:sz w:val="20"/>
          <w:szCs w:val="20"/>
        </w:rPr>
        <w:t>ev’ry</w:t>
      </w:r>
      <w:proofErr w:type="spellEnd"/>
      <w:r>
        <w:rPr>
          <w:rFonts w:ascii="Candara" w:hAnsi="Candara"/>
          <w:bCs/>
          <w:color w:val="000000"/>
          <w:sz w:val="20"/>
          <w:szCs w:val="20"/>
        </w:rPr>
        <w:t xml:space="preserve"> land.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Let us praise the Word Incarnate, Christ, who suffered in our place;</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 xml:space="preserve">Jesus died and rose victorious that we may know God by grace. </w:t>
      </w:r>
    </w:p>
    <w:p w:rsid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andara" w:hAnsi="Candara"/>
          <w:bCs/>
          <w:color w:val="000000"/>
          <w:sz w:val="20"/>
          <w:szCs w:val="20"/>
        </w:rPr>
      </w:pPr>
      <w:r>
        <w:rPr>
          <w:rFonts w:ascii="Candara" w:hAnsi="Candara"/>
          <w:bCs/>
          <w:color w:val="000000"/>
          <w:sz w:val="20"/>
          <w:szCs w:val="20"/>
        </w:rPr>
        <w:t>Let us sing for joy and gladness, seeing what our God has done;</w:t>
      </w:r>
    </w:p>
    <w:p w:rsidR="00D20FFB" w:rsidRPr="00D20FFB" w:rsidRDefault="00D20FFB" w:rsidP="00D20FFB">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0"/>
          <w:szCs w:val="20"/>
        </w:rPr>
      </w:pPr>
      <w:r>
        <w:rPr>
          <w:rFonts w:ascii="Candara" w:hAnsi="Candara"/>
          <w:bCs/>
          <w:color w:val="000000"/>
          <w:sz w:val="20"/>
          <w:szCs w:val="20"/>
        </w:rPr>
        <w:t xml:space="preserve">Let us praise the true Redeemer, praise the One who makes us one. </w:t>
      </w:r>
    </w:p>
    <w:p w:rsidR="00963D49" w:rsidRPr="00963D49" w:rsidRDefault="00963D49" w:rsidP="00963D4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3BB2" w:rsidRPr="00C90C74" w:rsidRDefault="00C93BB2"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7E1A8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D20FFB">
        <w:rPr>
          <w:b/>
          <w:sz w:val="28"/>
          <w:szCs w:val="28"/>
        </w:rPr>
        <w:t xml:space="preserve">       </w:t>
      </w:r>
      <w:r w:rsidR="00D20FFB">
        <w:rPr>
          <w:i/>
        </w:rPr>
        <w:t>Romans 5:1-11</w:t>
      </w:r>
    </w:p>
    <w:p w:rsidR="00D20FFB" w:rsidRPr="00FA6403" w:rsidRDefault="00D20FFB" w:rsidP="00FA6403">
      <w:pPr>
        <w:shd w:val="clear" w:color="auto" w:fill="FFFFFF"/>
        <w:spacing w:before="100" w:beforeAutospacing="1" w:after="100" w:afterAutospacing="1"/>
        <w:rPr>
          <w:rFonts w:cs="Segoe UI"/>
          <w:color w:val="000000"/>
          <w:sz w:val="20"/>
          <w:szCs w:val="20"/>
        </w:rPr>
      </w:pPr>
      <w:r w:rsidRPr="00C93BB2">
        <w:rPr>
          <w:rFonts w:cs="Segoe UI"/>
          <w:b/>
          <w:bCs/>
          <w:color w:val="000000"/>
          <w:sz w:val="20"/>
          <w:szCs w:val="20"/>
        </w:rPr>
        <w:t>5 </w:t>
      </w:r>
      <w:r w:rsidRPr="00C93BB2">
        <w:rPr>
          <w:rFonts w:cs="Segoe UI"/>
          <w:color w:val="000000"/>
          <w:sz w:val="20"/>
          <w:szCs w:val="20"/>
        </w:rPr>
        <w:t>Therefore, since we have been justified by faith, we have peace</w:t>
      </w:r>
      <w:r w:rsidR="00FA6403">
        <w:rPr>
          <w:rFonts w:cs="Segoe UI"/>
          <w:color w:val="000000"/>
          <w:sz w:val="20"/>
          <w:szCs w:val="20"/>
          <w:vertAlign w:val="superscript"/>
        </w:rPr>
        <w:t xml:space="preserve"> </w:t>
      </w:r>
      <w:r w:rsidRPr="00C93BB2">
        <w:rPr>
          <w:rFonts w:cs="Segoe UI"/>
          <w:color w:val="000000"/>
          <w:sz w:val="20"/>
          <w:szCs w:val="20"/>
        </w:rPr>
        <w:t>with God through our Lord Jesus Christ. </w:t>
      </w:r>
      <w:r w:rsidRPr="00C93BB2">
        <w:rPr>
          <w:rFonts w:cs="Segoe UI"/>
          <w:b/>
          <w:bCs/>
          <w:color w:val="000000"/>
          <w:sz w:val="20"/>
          <w:szCs w:val="20"/>
          <w:vertAlign w:val="superscript"/>
        </w:rPr>
        <w:t>2 </w:t>
      </w:r>
      <w:r w:rsidRPr="00C93BB2">
        <w:rPr>
          <w:rFonts w:cs="Segoe UI"/>
          <w:color w:val="000000"/>
          <w:sz w:val="20"/>
          <w:szCs w:val="20"/>
        </w:rPr>
        <w:t>Through him we also have obtained access by faith</w:t>
      </w:r>
      <w:r w:rsidR="00FA6403">
        <w:rPr>
          <w:rFonts w:cs="Segoe UI"/>
          <w:color w:val="000000"/>
          <w:sz w:val="20"/>
          <w:szCs w:val="20"/>
          <w:vertAlign w:val="superscript"/>
        </w:rPr>
        <w:t xml:space="preserve"> </w:t>
      </w:r>
      <w:r w:rsidRPr="00C93BB2">
        <w:rPr>
          <w:rFonts w:cs="Segoe UI"/>
          <w:color w:val="000000"/>
          <w:sz w:val="20"/>
          <w:szCs w:val="20"/>
        </w:rPr>
        <w:t>into this grace in which we stand. And we rejoice confidently on the basis of our hope for the glory</w:t>
      </w:r>
      <w:r w:rsidR="00FA6403">
        <w:rPr>
          <w:rFonts w:cs="Segoe UI"/>
          <w:color w:val="000000"/>
          <w:sz w:val="20"/>
          <w:szCs w:val="20"/>
          <w:vertAlign w:val="superscript"/>
        </w:rPr>
        <w:t xml:space="preserve"> </w:t>
      </w:r>
      <w:r w:rsidRPr="00C93BB2">
        <w:rPr>
          <w:rFonts w:cs="Segoe UI"/>
          <w:color w:val="000000"/>
          <w:sz w:val="20"/>
          <w:szCs w:val="20"/>
        </w:rPr>
        <w:t>of God.</w:t>
      </w:r>
      <w:r w:rsidR="00FA6403">
        <w:rPr>
          <w:rFonts w:cs="Segoe UI"/>
          <w:color w:val="000000"/>
          <w:sz w:val="20"/>
          <w:szCs w:val="20"/>
        </w:rPr>
        <w:t xml:space="preserve"> </w:t>
      </w:r>
      <w:r w:rsidRPr="00C93BB2">
        <w:rPr>
          <w:rFonts w:cs="Segoe UI"/>
          <w:b/>
          <w:bCs/>
          <w:color w:val="000000"/>
          <w:sz w:val="20"/>
          <w:szCs w:val="20"/>
          <w:vertAlign w:val="superscript"/>
        </w:rPr>
        <w:t>3 </w:t>
      </w:r>
      <w:r w:rsidRPr="00C93BB2">
        <w:rPr>
          <w:rFonts w:cs="Segoe UI"/>
          <w:color w:val="000000"/>
          <w:sz w:val="20"/>
          <w:szCs w:val="20"/>
        </w:rPr>
        <w:t>Not only this, but we also rejoice confidently in our sufferings, because we know that suffering produces patient endurance, </w:t>
      </w:r>
      <w:r w:rsidRPr="00C93BB2">
        <w:rPr>
          <w:rFonts w:cs="Segoe UI"/>
          <w:b/>
          <w:bCs/>
          <w:color w:val="000000"/>
          <w:sz w:val="20"/>
          <w:szCs w:val="20"/>
          <w:vertAlign w:val="superscript"/>
        </w:rPr>
        <w:t>4 </w:t>
      </w:r>
      <w:r w:rsidRPr="00C93BB2">
        <w:rPr>
          <w:rFonts w:cs="Segoe UI"/>
          <w:color w:val="000000"/>
          <w:sz w:val="20"/>
          <w:szCs w:val="20"/>
        </w:rPr>
        <w:t>and patient endurance produces tested character, and tested character produces hope. </w:t>
      </w:r>
      <w:r w:rsidRPr="00C93BB2">
        <w:rPr>
          <w:rFonts w:cs="Segoe UI"/>
          <w:b/>
          <w:bCs/>
          <w:color w:val="000000"/>
          <w:sz w:val="20"/>
          <w:szCs w:val="20"/>
          <w:vertAlign w:val="superscript"/>
        </w:rPr>
        <w:t>5 </w:t>
      </w:r>
      <w:r w:rsidRPr="00C93BB2">
        <w:rPr>
          <w:rFonts w:cs="Segoe UI"/>
          <w:color w:val="000000"/>
          <w:sz w:val="20"/>
          <w:szCs w:val="20"/>
        </w:rPr>
        <w:t>And hope will not put us to shame, because God’s love has been poured out into our hearts by the Holy Spirit, who was given to us.</w:t>
      </w:r>
      <w:r w:rsidR="00FA6403">
        <w:rPr>
          <w:rFonts w:cs="Segoe UI"/>
          <w:color w:val="000000"/>
          <w:sz w:val="20"/>
          <w:szCs w:val="20"/>
        </w:rPr>
        <w:t xml:space="preserve"> </w:t>
      </w:r>
      <w:r w:rsidRPr="00C93BB2">
        <w:rPr>
          <w:rFonts w:cs="Segoe UI"/>
          <w:b/>
          <w:bCs/>
          <w:color w:val="000000"/>
          <w:sz w:val="20"/>
          <w:szCs w:val="20"/>
          <w:vertAlign w:val="superscript"/>
        </w:rPr>
        <w:t>6 </w:t>
      </w:r>
      <w:r w:rsidRPr="00C93BB2">
        <w:rPr>
          <w:rFonts w:cs="Segoe UI"/>
          <w:color w:val="000000"/>
          <w:sz w:val="20"/>
          <w:szCs w:val="20"/>
        </w:rPr>
        <w:t>For at the appointed time, while we were still helpless, Christ died for the ungodly. </w:t>
      </w:r>
      <w:r w:rsidRPr="00C93BB2">
        <w:rPr>
          <w:rFonts w:cs="Segoe UI"/>
          <w:b/>
          <w:bCs/>
          <w:color w:val="000000"/>
          <w:sz w:val="20"/>
          <w:szCs w:val="20"/>
          <w:vertAlign w:val="superscript"/>
        </w:rPr>
        <w:t>7 </w:t>
      </w:r>
      <w:r w:rsidRPr="00C93BB2">
        <w:rPr>
          <w:rFonts w:cs="Segoe UI"/>
          <w:color w:val="000000"/>
          <w:sz w:val="20"/>
          <w:szCs w:val="20"/>
        </w:rPr>
        <w:t>It is rare indeed that someone will die for a righteous person. Perhaps someone might actually go so far as to die for a person who has been good to him. </w:t>
      </w:r>
      <w:r w:rsidRPr="00C93BB2">
        <w:rPr>
          <w:rFonts w:cs="Segoe UI"/>
          <w:b/>
          <w:bCs/>
          <w:color w:val="000000"/>
          <w:sz w:val="20"/>
          <w:szCs w:val="20"/>
          <w:vertAlign w:val="superscript"/>
        </w:rPr>
        <w:t>8 </w:t>
      </w:r>
      <w:r w:rsidRPr="00C93BB2">
        <w:rPr>
          <w:rFonts w:cs="Segoe UI"/>
          <w:color w:val="000000"/>
          <w:sz w:val="20"/>
          <w:szCs w:val="20"/>
        </w:rPr>
        <w:t>But God shows his own love for us in this: While we were still sinners, Christ died for us.</w:t>
      </w:r>
      <w:r w:rsidR="00FA6403">
        <w:rPr>
          <w:rFonts w:cs="Segoe UI"/>
          <w:color w:val="000000"/>
          <w:sz w:val="20"/>
          <w:szCs w:val="20"/>
        </w:rPr>
        <w:t xml:space="preserve"> </w:t>
      </w:r>
      <w:r w:rsidRPr="00C93BB2">
        <w:rPr>
          <w:rFonts w:cs="Segoe UI"/>
          <w:b/>
          <w:bCs/>
          <w:color w:val="000000"/>
          <w:sz w:val="20"/>
          <w:szCs w:val="20"/>
          <w:vertAlign w:val="superscript"/>
        </w:rPr>
        <w:t>9 </w:t>
      </w:r>
      <w:r w:rsidRPr="00C93BB2">
        <w:rPr>
          <w:rFonts w:cs="Segoe UI"/>
          <w:color w:val="000000"/>
          <w:sz w:val="20"/>
          <w:szCs w:val="20"/>
        </w:rPr>
        <w:t>Therefore, since we have now been justified by his blood, it is even more certain that we will be saved from God’s wrath through him. </w:t>
      </w:r>
      <w:r w:rsidRPr="00C93BB2">
        <w:rPr>
          <w:rFonts w:cs="Segoe UI"/>
          <w:b/>
          <w:bCs/>
          <w:color w:val="000000"/>
          <w:sz w:val="20"/>
          <w:szCs w:val="20"/>
          <w:vertAlign w:val="superscript"/>
        </w:rPr>
        <w:t>10 </w:t>
      </w:r>
      <w:r w:rsidRPr="00C93BB2">
        <w:rPr>
          <w:rFonts w:cs="Segoe UI"/>
          <w:color w:val="000000"/>
          <w:sz w:val="20"/>
          <w:szCs w:val="20"/>
        </w:rPr>
        <w:t>For if, while we were enemies, we were reconciled to God by the death of his Son, it is even more certain that, since we have been reconciled, we will be saved by his life. </w:t>
      </w:r>
      <w:r w:rsidRPr="00C93BB2">
        <w:rPr>
          <w:rFonts w:cs="Segoe UI"/>
          <w:b/>
          <w:bCs/>
          <w:color w:val="000000"/>
          <w:sz w:val="20"/>
          <w:szCs w:val="20"/>
          <w:vertAlign w:val="superscript"/>
        </w:rPr>
        <w:t>11 </w:t>
      </w:r>
      <w:r w:rsidRPr="00C93BB2">
        <w:rPr>
          <w:rFonts w:cs="Segoe UI"/>
          <w:color w:val="000000"/>
          <w:sz w:val="20"/>
          <w:szCs w:val="20"/>
        </w:rPr>
        <w:t>And not only is this so, but we also go on rejoicing confidently in God through our Lord Jesus Christ, by whom we have now received this reconciliation.</w:t>
      </w: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FA6403" w:rsidRDefault="00FA6403" w:rsidP="00DF6566">
      <w:pPr>
        <w:pStyle w:val="Rubric"/>
        <w:rPr>
          <w:rFonts w:ascii="Palatino Linotype" w:hAnsi="Palatino Linotype"/>
          <w:sz w:val="18"/>
          <w:szCs w:val="18"/>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646862" w:rsidRPr="00C93BB2" w:rsidRDefault="00646862" w:rsidP="00C93BB2">
      <w:pPr>
        <w:keepNext/>
        <w:tabs>
          <w:tab w:val="right" w:pos="7200"/>
        </w:tabs>
        <w:spacing w:before="360" w:after="200"/>
        <w:rPr>
          <w:rFonts w:ascii="Candara" w:hAnsi="Candara"/>
          <w:b/>
          <w:bCs/>
          <w:color w:val="000000"/>
          <w:sz w:val="26"/>
          <w:szCs w:val="26"/>
        </w:rPr>
      </w:pPr>
      <w:r w:rsidRPr="00646862">
        <w:rPr>
          <w:rFonts w:ascii="Candara" w:hAnsi="Candara"/>
          <w:b/>
          <w:bCs/>
          <w:color w:val="000000"/>
          <w:sz w:val="26"/>
          <w:szCs w:val="26"/>
        </w:rPr>
        <w:lastRenderedPageBreak/>
        <w:t>Gospel Acclamation</w:t>
      </w:r>
      <w:r w:rsidRPr="00646862">
        <w:rPr>
          <w:rFonts w:ascii="Candara" w:hAnsi="Candara"/>
          <w:b/>
          <w:bCs/>
          <w:color w:val="000000"/>
          <w:sz w:val="26"/>
          <w:szCs w:val="26"/>
        </w:rPr>
        <w:tab/>
      </w:r>
      <w:r w:rsidR="00C93BB2">
        <w:rPr>
          <w:rFonts w:ascii="Candara" w:hAnsi="Candara"/>
          <w:b/>
          <w:bCs/>
          <w:color w:val="000000"/>
          <w:sz w:val="26"/>
          <w:szCs w:val="26"/>
        </w:rPr>
        <w:t xml:space="preserve">                         </w:t>
      </w:r>
      <w:r w:rsidR="00C93BB2">
        <w:rPr>
          <w:rFonts w:ascii="Candara" w:hAnsi="Candara"/>
          <w:i/>
          <w:iCs/>
          <w:color w:val="000000"/>
          <w:sz w:val="20"/>
          <w:szCs w:val="20"/>
        </w:rPr>
        <w:t>Mark 8:34</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color w:val="000000"/>
          <w:sz w:val="21"/>
          <w:szCs w:val="21"/>
        </w:rPr>
        <w:t>Whoever wants to be my disciple must deny themselves </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color w:val="000000"/>
          <w:sz w:val="21"/>
          <w:szCs w:val="21"/>
        </w:rPr>
        <w:t>and take up their cross and follow me.</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224A07">
      <w:pPr>
        <w:tabs>
          <w:tab w:val="left" w:pos="270"/>
        </w:tabs>
        <w:rPr>
          <w:i/>
          <w:sz w:val="20"/>
        </w:rPr>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r>
      <w:r w:rsidR="00753DE0">
        <w:tab/>
      </w:r>
      <w:r w:rsidR="00C93BB2">
        <w:rPr>
          <w:i/>
          <w:sz w:val="20"/>
        </w:rPr>
        <w:t>Mark 8:31-38</w:t>
      </w:r>
    </w:p>
    <w:p w:rsidR="00C93BB2" w:rsidRPr="00FA6403" w:rsidRDefault="00C93BB2" w:rsidP="00FA6403">
      <w:pPr>
        <w:shd w:val="clear" w:color="auto" w:fill="FFFFFF"/>
        <w:spacing w:before="100" w:beforeAutospacing="1" w:after="100" w:afterAutospacing="1"/>
        <w:rPr>
          <w:rFonts w:cs="Segoe UI"/>
          <w:color w:val="000000"/>
          <w:sz w:val="20"/>
          <w:szCs w:val="20"/>
        </w:rPr>
      </w:pPr>
      <w:r w:rsidRPr="00C93BB2">
        <w:rPr>
          <w:rFonts w:cs="Segoe UI"/>
          <w:b/>
          <w:bCs/>
          <w:color w:val="000000"/>
          <w:sz w:val="20"/>
          <w:szCs w:val="20"/>
          <w:vertAlign w:val="superscript"/>
        </w:rPr>
        <w:t>31 </w:t>
      </w:r>
      <w:r w:rsidRPr="00C93BB2">
        <w:rPr>
          <w:rFonts w:cs="Segoe UI"/>
          <w:color w:val="000000"/>
          <w:sz w:val="20"/>
          <w:szCs w:val="20"/>
        </w:rPr>
        <w:t>Jesus began to teach them that the Son of Man must suffer many things; be rejected by the elders, the chief priests, and the experts in the law; be killed; and after three days rise again. </w:t>
      </w:r>
      <w:r w:rsidRPr="00C93BB2">
        <w:rPr>
          <w:rFonts w:cs="Segoe UI"/>
          <w:b/>
          <w:bCs/>
          <w:color w:val="000000"/>
          <w:sz w:val="20"/>
          <w:szCs w:val="20"/>
          <w:vertAlign w:val="superscript"/>
        </w:rPr>
        <w:t>32 </w:t>
      </w:r>
      <w:r w:rsidRPr="00C93BB2">
        <w:rPr>
          <w:rFonts w:cs="Segoe UI"/>
          <w:color w:val="000000"/>
          <w:sz w:val="20"/>
          <w:szCs w:val="20"/>
        </w:rPr>
        <w:t>He was speaking plainly to them. Then Peter took him aside and began to rebuke him. </w:t>
      </w:r>
      <w:r w:rsidRPr="00C93BB2">
        <w:rPr>
          <w:rFonts w:cs="Segoe UI"/>
          <w:b/>
          <w:bCs/>
          <w:color w:val="000000"/>
          <w:sz w:val="20"/>
          <w:szCs w:val="20"/>
          <w:vertAlign w:val="superscript"/>
        </w:rPr>
        <w:t>33 </w:t>
      </w:r>
      <w:r w:rsidRPr="00C93BB2">
        <w:rPr>
          <w:rFonts w:cs="Segoe UI"/>
          <w:color w:val="000000"/>
          <w:sz w:val="20"/>
          <w:szCs w:val="20"/>
        </w:rPr>
        <w:t>But after turning around and looking at his disciples, Jesus rebuked Peter and said, “Get behind me, Satan! You do not have your mind set on the things of God, but the things of men.”</w:t>
      </w:r>
      <w:r w:rsidR="00FA6403">
        <w:rPr>
          <w:rFonts w:cs="Segoe UI"/>
          <w:color w:val="000000"/>
          <w:sz w:val="20"/>
          <w:szCs w:val="20"/>
        </w:rPr>
        <w:t xml:space="preserve"> </w:t>
      </w:r>
      <w:r w:rsidRPr="00C93BB2">
        <w:rPr>
          <w:rFonts w:cs="Segoe UI"/>
          <w:b/>
          <w:bCs/>
          <w:color w:val="000000"/>
          <w:sz w:val="20"/>
          <w:szCs w:val="20"/>
          <w:vertAlign w:val="superscript"/>
        </w:rPr>
        <w:t>34 </w:t>
      </w:r>
      <w:r w:rsidRPr="00C93BB2">
        <w:rPr>
          <w:rFonts w:cs="Segoe UI"/>
          <w:color w:val="000000"/>
          <w:sz w:val="20"/>
          <w:szCs w:val="20"/>
        </w:rPr>
        <w:t>He called the crowd and his disciples together and said to them, “If anyone wants to follow me, let him deny himself, take up his cross, and follow me. </w:t>
      </w:r>
      <w:r w:rsidRPr="00C93BB2">
        <w:rPr>
          <w:rFonts w:cs="Segoe UI"/>
          <w:b/>
          <w:bCs/>
          <w:color w:val="000000"/>
          <w:sz w:val="20"/>
          <w:szCs w:val="20"/>
          <w:vertAlign w:val="superscript"/>
        </w:rPr>
        <w:t>35 </w:t>
      </w:r>
      <w:r w:rsidRPr="00C93BB2">
        <w:rPr>
          <w:rFonts w:cs="Segoe UI"/>
          <w:color w:val="000000"/>
          <w:sz w:val="20"/>
          <w:szCs w:val="20"/>
        </w:rPr>
        <w:t>For whoever wants to save his life will lose it. But whoever loses his life for my sake, and for the sake of the gospel, will save it. </w:t>
      </w:r>
      <w:r w:rsidRPr="00C93BB2">
        <w:rPr>
          <w:rFonts w:cs="Segoe UI"/>
          <w:b/>
          <w:bCs/>
          <w:color w:val="000000"/>
          <w:sz w:val="20"/>
          <w:szCs w:val="20"/>
          <w:vertAlign w:val="superscript"/>
        </w:rPr>
        <w:t>36 </w:t>
      </w:r>
      <w:r w:rsidRPr="00C93BB2">
        <w:rPr>
          <w:rFonts w:cs="Segoe UI"/>
          <w:color w:val="000000"/>
          <w:sz w:val="20"/>
          <w:szCs w:val="20"/>
        </w:rPr>
        <w:t>After all, what good is it for a man to gain the whole world and yet forfeit his soul? </w:t>
      </w:r>
      <w:r w:rsidRPr="00C93BB2">
        <w:rPr>
          <w:rFonts w:cs="Segoe UI"/>
          <w:b/>
          <w:bCs/>
          <w:color w:val="000000"/>
          <w:sz w:val="20"/>
          <w:szCs w:val="20"/>
          <w:vertAlign w:val="superscript"/>
        </w:rPr>
        <w:t>37 </w:t>
      </w:r>
      <w:r w:rsidRPr="00C93BB2">
        <w:rPr>
          <w:rFonts w:cs="Segoe UI"/>
          <w:color w:val="000000"/>
          <w:sz w:val="20"/>
          <w:szCs w:val="20"/>
        </w:rPr>
        <w:t>Or what can a man give in exchange for his soul? </w:t>
      </w:r>
      <w:r w:rsidRPr="00C93BB2">
        <w:rPr>
          <w:rFonts w:cs="Segoe UI"/>
          <w:b/>
          <w:bCs/>
          <w:color w:val="000000"/>
          <w:sz w:val="20"/>
          <w:szCs w:val="20"/>
          <w:vertAlign w:val="superscript"/>
        </w:rPr>
        <w:t>38 </w:t>
      </w:r>
      <w:r w:rsidRPr="00C93BB2">
        <w:rPr>
          <w:rFonts w:cs="Segoe UI"/>
          <w:color w:val="000000"/>
          <w:sz w:val="20"/>
          <w:szCs w:val="20"/>
        </w:rPr>
        <w:t>In fact, whoever is ashamed of me and my words in this</w:t>
      </w:r>
      <w:r w:rsidRPr="00C93BB2">
        <w:rPr>
          <w:rFonts w:ascii="Segoe UI" w:hAnsi="Segoe UI" w:cs="Segoe UI"/>
          <w:color w:val="000000"/>
        </w:rPr>
        <w:t xml:space="preserve"> </w:t>
      </w:r>
      <w:r w:rsidRPr="00C93BB2">
        <w:rPr>
          <w:rFonts w:cs="Segoe UI"/>
          <w:color w:val="000000"/>
          <w:sz w:val="20"/>
          <w:szCs w:val="20"/>
        </w:rPr>
        <w:t>adulterous and sinful generation, the Son of Man will also be ashamed of him when he comes in the glory of his Father with the holy angels.”</w:t>
      </w:r>
    </w:p>
    <w:p w:rsidR="007E2EFE" w:rsidRDefault="007E2EFE" w:rsidP="007E2EFE">
      <w:pPr>
        <w:pStyle w:val="Body"/>
        <w:ind w:left="0"/>
      </w:pPr>
      <w:r>
        <w:t>The Gospel of the Lord.</w:t>
      </w:r>
    </w:p>
    <w:p w:rsidR="007E2EFE" w:rsidRDefault="007E2EFE" w:rsidP="007E2EFE">
      <w:pPr>
        <w:pStyle w:val="Body"/>
        <w:ind w:left="0"/>
      </w:pPr>
      <w:r>
        <w:rPr>
          <w:b/>
        </w:rPr>
        <w:t>Praise be to you, O Christ!</w:t>
      </w:r>
    </w:p>
    <w:p w:rsidR="007E2EFE" w:rsidRDefault="007E2EFE" w:rsidP="007E2EFE">
      <w:pPr>
        <w:pStyle w:val="Body"/>
      </w:pPr>
    </w:p>
    <w:p w:rsidR="007E2EFE" w:rsidRDefault="007E2EFE" w:rsidP="007E2EFE">
      <w:pPr>
        <w:pStyle w:val="Rubric"/>
        <w:rPr>
          <w:rFonts w:ascii="Palatino Linotype" w:hAnsi="Palatino Linotype"/>
          <w:sz w:val="18"/>
          <w:szCs w:val="18"/>
        </w:rPr>
      </w:pPr>
      <w:r w:rsidRPr="005820BD">
        <w:rPr>
          <w:rFonts w:ascii="Palatino Linotype" w:hAnsi="Palatino Linotype"/>
          <w:sz w:val="18"/>
          <w:szCs w:val="18"/>
        </w:rPr>
        <w:t>Please be seated</w:t>
      </w:r>
    </w:p>
    <w:p w:rsidR="00C93BB2" w:rsidRPr="00C93BB2" w:rsidRDefault="00C93BB2" w:rsidP="00C93BB2">
      <w:pPr>
        <w:keepNext/>
        <w:tabs>
          <w:tab w:val="right" w:pos="7200"/>
        </w:tabs>
        <w:spacing w:before="360" w:after="200"/>
        <w:rPr>
          <w:rFonts w:ascii="Candara" w:hAnsi="Candara"/>
          <w:b/>
          <w:bCs/>
          <w:color w:val="000000"/>
          <w:sz w:val="26"/>
          <w:szCs w:val="26"/>
        </w:rPr>
      </w:pPr>
      <w:r w:rsidRPr="00C93BB2">
        <w:rPr>
          <w:rFonts w:ascii="Candara" w:hAnsi="Candara"/>
          <w:b/>
          <w:bCs/>
          <w:color w:val="000000"/>
          <w:sz w:val="26"/>
          <w:szCs w:val="26"/>
        </w:rPr>
        <w:t>817 Lord, Thee I Love with All My Heart</w:t>
      </w:r>
      <w:r w:rsidRPr="00C93BB2">
        <w:rPr>
          <w:rFonts w:ascii="Candara" w:hAnsi="Candara"/>
          <w:b/>
          <w:bCs/>
          <w:color w:val="000000"/>
          <w:sz w:val="26"/>
          <w:szCs w:val="26"/>
        </w:rPr>
        <w:tab/>
      </w:r>
      <w:r w:rsidRPr="00C93BB2">
        <w:rPr>
          <w:rFonts w:ascii="Candara" w:hAnsi="Candara"/>
          <w:i/>
          <w:iCs/>
          <w:color w:val="000000"/>
          <w:sz w:val="20"/>
          <w:szCs w:val="20"/>
        </w:rPr>
        <w:t>CW 817</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5D8FCADE" wp14:editId="2198F603">
            <wp:extent cx="4572000" cy="830580"/>
            <wp:effectExtent l="0" t="0" r="0" b="7620"/>
            <wp:docPr id="26" name="Picture 26" descr="https://builder.christianworship.com/static-assets/composite/print/AGsrxPV2He~Z3t_yxoZZmZuyp7gXXf7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GsrxPV2He~Z3t_yxoZZmZuyp7gXXf7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030AAE"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7066862E" wp14:editId="5EDC42C4">
            <wp:extent cx="4572000" cy="960120"/>
            <wp:effectExtent l="0" t="0" r="0" b="0"/>
            <wp:docPr id="27" name="Picture 27" descr="https://builder.christianworship.com/static-assets/composite/print/yOyLsWnxo~0uf8uvpSpPCO1lC6ZcYX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yOyLsWnxo~0uf8uvpSpPCO1lC6ZcYXm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lastRenderedPageBreak/>
        <w:drawing>
          <wp:inline distT="0" distB="0" distL="0" distR="0" wp14:anchorId="28368341" wp14:editId="11E59A52">
            <wp:extent cx="4572000" cy="952500"/>
            <wp:effectExtent l="0" t="0" r="0" b="0"/>
            <wp:docPr id="8" name="Picture 8" descr="https://builder.christianworship.com/static-assets/composite/print/OcZAlqpfP8J1RhVcfICOUo50css5S6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OcZAlqpfP8J1RhVcfICOUo50css5S6FV.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4E5627DC" wp14:editId="5565827A">
            <wp:extent cx="4572000" cy="952500"/>
            <wp:effectExtent l="0" t="0" r="0" b="0"/>
            <wp:docPr id="9" name="Picture 9" descr="https://builder.christianworship.com/static-assets/composite/print/W_8SP47Mc5Br_0BsfR0qOeyu2MYuj2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W_8SP47Mc5Br_0BsfR0qOeyu2MYuj2j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5A43F531" wp14:editId="181AF8F5">
            <wp:extent cx="4572000" cy="952500"/>
            <wp:effectExtent l="0" t="0" r="0" b="0"/>
            <wp:docPr id="28" name="Picture 28" descr="https://builder.christianworship.com/static-assets/composite/print/MJ1BRRGwpKZkgV2Fh7kMbuWQ9_RWoW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MJ1BRRGwpKZkgV2Fh7kMbuWQ9_RWoW9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7C224392" wp14:editId="6B9B0D18">
            <wp:extent cx="4572000" cy="952500"/>
            <wp:effectExtent l="0" t="0" r="0" b="0"/>
            <wp:docPr id="30" name="Picture 30" descr="https://builder.christianworship.com/static-assets/composite/print/GhrqWXaHN0bxlaiIWIgLJ3zdyMxpB6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GhrqWXaHN0bxlaiIWIgLJ3zdyMxpB6Jj.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49873206" wp14:editId="215A19A8">
            <wp:extent cx="4572000" cy="952500"/>
            <wp:effectExtent l="0" t="0" r="0" b="0"/>
            <wp:docPr id="31" name="Picture 31" descr="https://builder.christianworship.com/static-assets/composite/print/9dcy818yvD3D08cJ9zvLUtV7D7D4sH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9dcy818yvD3D08cJ9zvLUtV7D7D4sHG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6296DEED" wp14:editId="1CB2B2B9">
            <wp:extent cx="4572000" cy="952500"/>
            <wp:effectExtent l="0" t="0" r="0" b="0"/>
            <wp:docPr id="77" name="Picture 77" descr="https://builder.christianworship.com/static-assets/composite/print/yALkSMxZCv2vskRKCXhKIQYAJ5PEc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yALkSMxZCv2vskRKCXhKIQYAJ5PEcTR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45864" w:rsidRDefault="00545864" w:rsidP="0054586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p>
    <w:p w:rsidR="00C93BB2" w:rsidRPr="00C93BB2" w:rsidRDefault="00C93BB2" w:rsidP="0054586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r w:rsidRPr="00C93BB2">
        <w:rPr>
          <w:rFonts w:ascii="Candara" w:hAnsi="Candara"/>
          <w:color w:val="000000"/>
          <w:sz w:val="12"/>
          <w:szCs w:val="12"/>
        </w:rPr>
        <w:t xml:space="preserve">Text: tr. Catherine </w:t>
      </w:r>
      <w:proofErr w:type="spellStart"/>
      <w:r w:rsidRPr="00C93BB2">
        <w:rPr>
          <w:rFonts w:ascii="Candara" w:hAnsi="Candara"/>
          <w:color w:val="000000"/>
          <w:sz w:val="12"/>
          <w:szCs w:val="12"/>
        </w:rPr>
        <w:t>Winkworth</w:t>
      </w:r>
      <w:proofErr w:type="spellEnd"/>
      <w:r w:rsidRPr="00C93BB2">
        <w:rPr>
          <w:rFonts w:ascii="Candara" w:hAnsi="Candara"/>
          <w:color w:val="000000"/>
          <w:sz w:val="12"/>
          <w:szCs w:val="12"/>
        </w:rPr>
        <w:t xml:space="preserve">, 1827–1878, alt.; Martin M. </w:t>
      </w:r>
      <w:proofErr w:type="spellStart"/>
      <w:r w:rsidRPr="00C93BB2">
        <w:rPr>
          <w:rFonts w:ascii="Candara" w:hAnsi="Candara"/>
          <w:color w:val="000000"/>
          <w:sz w:val="12"/>
          <w:szCs w:val="12"/>
        </w:rPr>
        <w:t>Schalling</w:t>
      </w:r>
      <w:proofErr w:type="spellEnd"/>
      <w:r w:rsidRPr="00C93BB2">
        <w:rPr>
          <w:rFonts w:ascii="Candara" w:hAnsi="Candara"/>
          <w:color w:val="000000"/>
          <w:sz w:val="12"/>
          <w:szCs w:val="12"/>
        </w:rPr>
        <w:t>, 1532–1608</w:t>
      </w:r>
      <w:r w:rsidRPr="00C93BB2">
        <w:rPr>
          <w:rFonts w:ascii="Candara" w:hAnsi="Candara"/>
          <w:color w:val="000000"/>
          <w:sz w:val="12"/>
          <w:szCs w:val="12"/>
        </w:rPr>
        <w:br/>
        <w:t xml:space="preserve">Tune: </w:t>
      </w:r>
      <w:proofErr w:type="spellStart"/>
      <w:r w:rsidRPr="00C93BB2">
        <w:rPr>
          <w:rFonts w:ascii="Candara" w:hAnsi="Candara"/>
          <w:color w:val="000000"/>
          <w:sz w:val="12"/>
          <w:szCs w:val="12"/>
        </w:rPr>
        <w:t>Zwey</w:t>
      </w:r>
      <w:proofErr w:type="spellEnd"/>
      <w:r w:rsidRPr="00C93BB2">
        <w:rPr>
          <w:rFonts w:ascii="Candara" w:hAnsi="Candara"/>
          <w:color w:val="000000"/>
          <w:sz w:val="12"/>
          <w:szCs w:val="12"/>
        </w:rPr>
        <w:t xml:space="preserve"> </w:t>
      </w:r>
      <w:proofErr w:type="spellStart"/>
      <w:r w:rsidRPr="00C93BB2">
        <w:rPr>
          <w:rFonts w:ascii="Candara" w:hAnsi="Candara"/>
          <w:color w:val="000000"/>
          <w:sz w:val="12"/>
          <w:szCs w:val="12"/>
        </w:rPr>
        <w:t>Bücher</w:t>
      </w:r>
      <w:proofErr w:type="spellEnd"/>
      <w:r w:rsidRPr="00C93BB2">
        <w:rPr>
          <w:rFonts w:ascii="Candara" w:hAnsi="Candara"/>
          <w:color w:val="000000"/>
          <w:sz w:val="12"/>
          <w:szCs w:val="12"/>
        </w:rPr>
        <w:t xml:space="preserve"> . . . </w:t>
      </w:r>
      <w:proofErr w:type="spellStart"/>
      <w:r w:rsidRPr="00C93BB2">
        <w:rPr>
          <w:rFonts w:ascii="Candara" w:hAnsi="Candara"/>
          <w:color w:val="000000"/>
          <w:sz w:val="12"/>
          <w:szCs w:val="12"/>
        </w:rPr>
        <w:t>Tablatur</w:t>
      </w:r>
      <w:proofErr w:type="spellEnd"/>
      <w:r w:rsidRPr="00C93BB2">
        <w:rPr>
          <w:rFonts w:ascii="Candara" w:hAnsi="Candara"/>
          <w:color w:val="000000"/>
          <w:sz w:val="12"/>
          <w:szCs w:val="12"/>
        </w:rPr>
        <w:t xml:space="preserve">, </w:t>
      </w:r>
      <w:proofErr w:type="spellStart"/>
      <w:r w:rsidRPr="00C93BB2">
        <w:rPr>
          <w:rFonts w:ascii="Candara" w:hAnsi="Candara"/>
          <w:color w:val="000000"/>
          <w:sz w:val="12"/>
          <w:szCs w:val="12"/>
        </w:rPr>
        <w:t>Strassburg</w:t>
      </w:r>
      <w:proofErr w:type="spellEnd"/>
      <w:r w:rsidRPr="00C93BB2">
        <w:rPr>
          <w:rFonts w:ascii="Candara" w:hAnsi="Candara"/>
          <w:color w:val="000000"/>
          <w:sz w:val="12"/>
          <w:szCs w:val="12"/>
        </w:rPr>
        <w:t>, 1577</w:t>
      </w:r>
      <w:r w:rsidRPr="00C93BB2">
        <w:rPr>
          <w:rFonts w:ascii="Candara" w:hAnsi="Candara"/>
          <w:color w:val="000000"/>
          <w:sz w:val="12"/>
          <w:szCs w:val="12"/>
        </w:rPr>
        <w:br/>
        <w:t>Text and tune: Public domain</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3BB2" w:rsidRDefault="00C93BB2" w:rsidP="009917FE">
      <w:pPr>
        <w:pStyle w:val="Copyright"/>
        <w:spacing w:before="0"/>
        <w:ind w:left="0"/>
        <w:rPr>
          <w:rFonts w:ascii="Palatino Linotype" w:hAnsi="Palatino Linotype"/>
          <w:b/>
          <w:sz w:val="28"/>
          <w:szCs w:val="28"/>
        </w:rPr>
      </w:pPr>
    </w:p>
    <w:p w:rsidR="00787CB8" w:rsidRDefault="00DF6566" w:rsidP="009917FE">
      <w:pPr>
        <w:pStyle w:val="Copyright"/>
        <w:spacing w:before="0"/>
        <w:ind w:left="0"/>
        <w:rPr>
          <w:b/>
          <w:sz w:val="24"/>
          <w:szCs w:val="24"/>
        </w:rPr>
      </w:pPr>
      <w:bookmarkStart w:id="1" w:name="_GoBack"/>
      <w:bookmarkEnd w:id="1"/>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53DE0">
        <w:rPr>
          <w:b/>
          <w:sz w:val="24"/>
          <w:szCs w:val="24"/>
        </w:rPr>
        <w:tab/>
      </w:r>
      <w:r w:rsidR="00753DE0">
        <w:rPr>
          <w:rFonts w:ascii="Palatino Linotype" w:hAnsi="Palatino Linotype"/>
          <w:b/>
          <w:sz w:val="22"/>
          <w:szCs w:val="22"/>
        </w:rPr>
        <w:t xml:space="preserve">Mark </w:t>
      </w:r>
      <w:r w:rsidR="00C93BB2">
        <w:rPr>
          <w:rFonts w:ascii="Palatino Linotype" w:hAnsi="Palatino Linotype"/>
          <w:b/>
          <w:sz w:val="22"/>
          <w:szCs w:val="22"/>
        </w:rPr>
        <w:t>8:31-38</w:t>
      </w:r>
    </w:p>
    <w:p w:rsidR="00787CB8" w:rsidRDefault="00E66311" w:rsidP="00787CB8">
      <w:pPr>
        <w:pStyle w:val="Copyright"/>
        <w:spacing w:before="0"/>
        <w:ind w:left="0"/>
        <w:jc w:val="center"/>
        <w:rPr>
          <w:rFonts w:ascii="Palatino Linotype" w:hAnsi="Palatino Linotype"/>
          <w:b/>
          <w:sz w:val="22"/>
          <w:szCs w:val="22"/>
        </w:rPr>
      </w:pPr>
      <w:r>
        <w:rPr>
          <w:rFonts w:ascii="Palatino Linotype" w:hAnsi="Palatino Linotype"/>
          <w:b/>
          <w:sz w:val="22"/>
          <w:szCs w:val="22"/>
        </w:rPr>
        <w:t>“</w:t>
      </w:r>
      <w:r w:rsidR="00C93BB2">
        <w:rPr>
          <w:rFonts w:ascii="Palatino Linotype" w:hAnsi="Palatino Linotype"/>
          <w:b/>
          <w:sz w:val="22"/>
          <w:szCs w:val="22"/>
        </w:rPr>
        <w:t>Cheer Up! It’s the Cross</w:t>
      </w:r>
      <w:r w:rsidR="00AE63A2">
        <w:rPr>
          <w:rFonts w:ascii="Palatino Linotype" w:hAnsi="Palatino Linotype"/>
          <w:b/>
          <w:sz w:val="22"/>
          <w:szCs w:val="22"/>
        </w:rPr>
        <w:t>!</w:t>
      </w:r>
      <w:r>
        <w:rPr>
          <w:rFonts w:ascii="Palatino Linotype" w:hAnsi="Palatino Linotype"/>
          <w:b/>
          <w:sz w:val="22"/>
          <w:szCs w:val="22"/>
        </w:rPr>
        <w:t>”</w:t>
      </w:r>
    </w:p>
    <w:p w:rsidR="00753DE0" w:rsidRPr="007E2EFE" w:rsidRDefault="00753DE0" w:rsidP="00787CB8">
      <w:pPr>
        <w:pStyle w:val="Copyright"/>
        <w:spacing w:before="0"/>
        <w:ind w:left="0"/>
        <w:jc w:val="center"/>
        <w:rPr>
          <w:rFonts w:ascii="Palatino Linotype" w:hAnsi="Palatino Linotype"/>
          <w:b/>
          <w:sz w:val="22"/>
          <w:szCs w:val="22"/>
        </w:rPr>
      </w:pPr>
    </w:p>
    <w:p w:rsidR="00482C41" w:rsidRDefault="00482C41"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443EC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xml:space="preserve">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xml:space="preserve">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FA6403" w:rsidRDefault="00FA6403"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B4F0C" w:rsidRPr="00646862" w:rsidRDefault="00155D52"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5D52">
        <w:rPr>
          <w:rFonts w:ascii="Constantia" w:hAnsi="Constantia"/>
          <w:color w:val="000000"/>
          <w:sz w:val="21"/>
          <w:szCs w:val="21"/>
        </w:rPr>
        <w:t> </w:t>
      </w: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C93BB2" w:rsidRPr="00C93BB2" w:rsidRDefault="00C93BB2" w:rsidP="00C93BB2">
      <w:pPr>
        <w:keepNext/>
        <w:tabs>
          <w:tab w:val="right" w:pos="7200"/>
        </w:tabs>
        <w:spacing w:before="360" w:after="200"/>
        <w:rPr>
          <w:rFonts w:ascii="Candara" w:hAnsi="Candara"/>
          <w:b/>
          <w:bCs/>
          <w:color w:val="000000"/>
          <w:sz w:val="26"/>
          <w:szCs w:val="26"/>
        </w:rPr>
      </w:pPr>
      <w:r w:rsidRPr="00C93BB2">
        <w:rPr>
          <w:rFonts w:ascii="Candara" w:hAnsi="Candara"/>
          <w:b/>
          <w:bCs/>
          <w:color w:val="000000"/>
          <w:sz w:val="26"/>
          <w:szCs w:val="26"/>
        </w:rPr>
        <w:lastRenderedPageBreak/>
        <w:t>844 What God Ordains Is Always Good</w:t>
      </w:r>
      <w:r w:rsidRPr="00C93BB2">
        <w:rPr>
          <w:rFonts w:ascii="Candara" w:hAnsi="Candara"/>
          <w:b/>
          <w:bCs/>
          <w:color w:val="000000"/>
          <w:sz w:val="26"/>
          <w:szCs w:val="26"/>
        </w:rPr>
        <w:tab/>
      </w:r>
      <w:r w:rsidRPr="00C93BB2">
        <w:rPr>
          <w:rFonts w:ascii="Candara" w:hAnsi="Candara"/>
          <w:i/>
          <w:iCs/>
          <w:color w:val="000000"/>
          <w:sz w:val="20"/>
          <w:szCs w:val="20"/>
        </w:rPr>
        <w:t>CW 844</w:t>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48DB6785" wp14:editId="2239DEBF">
            <wp:extent cx="4572000" cy="967740"/>
            <wp:effectExtent l="0" t="0" r="0" b="3810"/>
            <wp:docPr id="78" name="Picture 78" descr="https://builder.christianworship.com/static-assets/composite/print/ModuTkeW73GqBeil1PWRPw3yW0s0gZdTRYCANH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ModuTkeW73GqBeil1PWRPw3yW0s0gZdTRYCANHjP.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241F39D3" wp14:editId="58A66D00">
            <wp:extent cx="4572000" cy="1089660"/>
            <wp:effectExtent l="0" t="0" r="0" b="0"/>
            <wp:docPr id="79" name="Picture 79" descr="https://builder.christianworship.com/static-assets/composite/print/hHku9fav1Qd1Lq~ach7uMBdLAkAlar41wfJmA4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hHku9fav1Qd1Lq~ach7uMBdLAkAlar41wfJmA4U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5CFA2BB1" wp14:editId="35BA0415">
            <wp:extent cx="4572000" cy="1089660"/>
            <wp:effectExtent l="0" t="0" r="0" b="0"/>
            <wp:docPr id="80" name="Picture 80" descr="https://builder.christianworship.com/static-assets/composite/print/akHrKCMivVKwcHmeMA5PWQagiVqMWFMLWLNCzm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akHrKCMivVKwcHmeMA5PWQagiVqMWFMLWLNCzmFJ.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3BB2">
        <w:rPr>
          <w:rFonts w:ascii="Constantia" w:hAnsi="Constantia"/>
          <w:noProof/>
          <w:color w:val="000000"/>
          <w:sz w:val="21"/>
          <w:szCs w:val="21"/>
        </w:rPr>
        <w:drawing>
          <wp:inline distT="0" distB="0" distL="0" distR="0" wp14:anchorId="046B0F8E" wp14:editId="1482700A">
            <wp:extent cx="4572000" cy="1104900"/>
            <wp:effectExtent l="0" t="0" r="0" b="0"/>
            <wp:docPr id="81" name="Picture 81" descr="https://builder.christianworship.com/static-assets/composite/print/~0kcgh99NzZdrdD798hPuCCJCCBCVOkbraSvY5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0kcgh99NzZdrdD798hPuCCJCCBCVOkbraSvY56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C93BB2" w:rsidRPr="00C93BB2" w:rsidRDefault="00C93BB2" w:rsidP="00C93BB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93BB2">
        <w:rPr>
          <w:rFonts w:ascii="Candara" w:hAnsi="Candara"/>
          <w:color w:val="000000"/>
          <w:sz w:val="12"/>
          <w:szCs w:val="12"/>
        </w:rPr>
        <w:t xml:space="preserve">Text: tr. The Lutheran Hymnal, 1941, alt.; Samuel </w:t>
      </w:r>
      <w:proofErr w:type="spellStart"/>
      <w:r w:rsidRPr="00C93BB2">
        <w:rPr>
          <w:rFonts w:ascii="Candara" w:hAnsi="Candara"/>
          <w:color w:val="000000"/>
          <w:sz w:val="12"/>
          <w:szCs w:val="12"/>
        </w:rPr>
        <w:t>Rodigast</w:t>
      </w:r>
      <w:proofErr w:type="spellEnd"/>
      <w:r w:rsidRPr="00C93BB2">
        <w:rPr>
          <w:rFonts w:ascii="Candara" w:hAnsi="Candara"/>
          <w:color w:val="000000"/>
          <w:sz w:val="12"/>
          <w:szCs w:val="12"/>
        </w:rPr>
        <w:t>, 1649–1708, abr.</w:t>
      </w:r>
      <w:r w:rsidRPr="00C93BB2">
        <w:rPr>
          <w:rFonts w:ascii="Candara" w:hAnsi="Candara"/>
          <w:color w:val="000000"/>
          <w:sz w:val="12"/>
          <w:szCs w:val="12"/>
        </w:rPr>
        <w:br/>
        <w:t xml:space="preserve">Tune: Severus </w:t>
      </w:r>
      <w:proofErr w:type="spellStart"/>
      <w:r w:rsidRPr="00C93BB2">
        <w:rPr>
          <w:rFonts w:ascii="Candara" w:hAnsi="Candara"/>
          <w:color w:val="000000"/>
          <w:sz w:val="12"/>
          <w:szCs w:val="12"/>
        </w:rPr>
        <w:t>Gastorius</w:t>
      </w:r>
      <w:proofErr w:type="spellEnd"/>
      <w:r w:rsidRPr="00C93BB2">
        <w:rPr>
          <w:rFonts w:ascii="Candara" w:hAnsi="Candara"/>
          <w:color w:val="000000"/>
          <w:sz w:val="12"/>
          <w:szCs w:val="12"/>
        </w:rPr>
        <w:t>, 1646–1682</w:t>
      </w:r>
      <w:r w:rsidRPr="00C93BB2">
        <w:rPr>
          <w:rFonts w:ascii="Candara" w:hAnsi="Candara"/>
          <w:color w:val="000000"/>
          <w:sz w:val="12"/>
          <w:szCs w:val="12"/>
        </w:rPr>
        <w:br/>
        <w:t>Text and tune: Public domain</w:t>
      </w:r>
    </w:p>
    <w:p w:rsidR="00787CB8" w:rsidRPr="00787CB8" w:rsidRDefault="00787CB8"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lastRenderedPageBreak/>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AE63A2" w:rsidRDefault="00AE63A2"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89005A" w:rsidRDefault="0089005A" w:rsidP="00DF6566">
      <w:pPr>
        <w:pStyle w:val="Body"/>
      </w:pPr>
    </w:p>
    <w:p w:rsidR="004850BE" w:rsidRDefault="00A277E9" w:rsidP="0089005A">
      <w:pPr>
        <w:pStyle w:val="Rubric"/>
      </w:pPr>
      <w:r>
        <w:t>Please be seated</w:t>
      </w:r>
    </w:p>
    <w:p w:rsidR="006B4DCB" w:rsidRDefault="006B4DCB" w:rsidP="006B4DCB">
      <w:pPr>
        <w:keepNext/>
        <w:tabs>
          <w:tab w:val="right" w:pos="7200"/>
        </w:tabs>
        <w:spacing w:before="360" w:after="200"/>
        <w:rPr>
          <w:rFonts w:ascii="Candara" w:hAnsi="Candara"/>
          <w:b/>
          <w:bCs/>
          <w:color w:val="000000"/>
          <w:sz w:val="26"/>
          <w:szCs w:val="26"/>
        </w:rPr>
      </w:pPr>
    </w:p>
    <w:p w:rsidR="006B4DCB" w:rsidRPr="006B4DCB" w:rsidRDefault="006B4DCB" w:rsidP="006B4DCB">
      <w:pPr>
        <w:keepNext/>
        <w:tabs>
          <w:tab w:val="right" w:pos="7200"/>
        </w:tabs>
        <w:spacing w:before="360" w:after="200"/>
        <w:rPr>
          <w:rFonts w:ascii="Candara" w:hAnsi="Candara"/>
          <w:b/>
          <w:bCs/>
          <w:color w:val="000000"/>
          <w:sz w:val="26"/>
          <w:szCs w:val="26"/>
        </w:rPr>
      </w:pPr>
      <w:r w:rsidRPr="006B4DCB">
        <w:rPr>
          <w:rFonts w:ascii="Candara" w:hAnsi="Candara"/>
          <w:b/>
          <w:bCs/>
          <w:color w:val="000000"/>
          <w:sz w:val="26"/>
          <w:szCs w:val="26"/>
        </w:rPr>
        <w:t>867 Afflicted Saint, to Christ Draw Near</w:t>
      </w:r>
      <w:r w:rsidRPr="006B4DCB">
        <w:rPr>
          <w:rFonts w:ascii="Candara" w:hAnsi="Candara"/>
          <w:b/>
          <w:bCs/>
          <w:color w:val="000000"/>
          <w:sz w:val="26"/>
          <w:szCs w:val="26"/>
        </w:rPr>
        <w:tab/>
      </w:r>
      <w:r w:rsidRPr="006B4DCB">
        <w:rPr>
          <w:rFonts w:ascii="Candara" w:hAnsi="Candara"/>
          <w:i/>
          <w:iCs/>
          <w:color w:val="000000"/>
          <w:sz w:val="20"/>
          <w:szCs w:val="20"/>
        </w:rPr>
        <w:t xml:space="preserve">CW 867 </w:t>
      </w:r>
      <w:proofErr w:type="spellStart"/>
      <w:r w:rsidRPr="006B4DCB">
        <w:rPr>
          <w:rFonts w:ascii="Candara" w:hAnsi="Candara"/>
          <w:i/>
          <w:iCs/>
          <w:color w:val="000000"/>
          <w:sz w:val="20"/>
          <w:szCs w:val="20"/>
        </w:rPr>
        <w:t>sts</w:t>
      </w:r>
      <w:proofErr w:type="spellEnd"/>
      <w:r w:rsidRPr="006B4DCB">
        <w:rPr>
          <w:rFonts w:ascii="Candara" w:hAnsi="Candara"/>
          <w:i/>
          <w:iCs/>
          <w:color w:val="000000"/>
          <w:sz w:val="20"/>
          <w:szCs w:val="20"/>
        </w:rPr>
        <w:t>. 1–2, Ref, 3–4</w:t>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drawing>
          <wp:inline distT="0" distB="0" distL="0" distR="0" wp14:anchorId="075C6A4A" wp14:editId="240498C4">
            <wp:extent cx="4572000" cy="967740"/>
            <wp:effectExtent l="0" t="0" r="0" b="3810"/>
            <wp:docPr id="1" name="Picture 1" descr="https://builder.christianworship.com/static-assets/composite/print/HV~ec8d8OcM5IHIeJ3HIVGR_uY4FWW4sdr8b1F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HV~ec8d8OcM5IHIeJ3HIVGR_uY4FWW4sdr8b1Ft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drawing>
          <wp:inline distT="0" distB="0" distL="0" distR="0" wp14:anchorId="7F66495C" wp14:editId="18164326">
            <wp:extent cx="4572000" cy="1097280"/>
            <wp:effectExtent l="0" t="0" r="0" b="7620"/>
            <wp:docPr id="89" name="Picture 89" descr="https://builder.christianworship.com/static-assets/composite/print/sIux5WL9MdmZHpwVyWyva_jjYEFQRVrN8iD8W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sIux5WL9MdmZHpwVyWyva_jjYEFQRVrN8iD8WOA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drawing>
          <wp:inline distT="0" distB="0" distL="0" distR="0" wp14:anchorId="12193C45" wp14:editId="283B50EE">
            <wp:extent cx="4572000" cy="1097280"/>
            <wp:effectExtent l="0" t="0" r="0" b="7620"/>
            <wp:docPr id="90" name="Picture 90" descr="https://builder.christianworship.com/static-assets/composite/print/WRHOdGVVm~RXXj0OU1NOuSqZjbTUnxZ7XmA2P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WRHOdGVVm~RXXj0OU1NOuSqZjbTUnxZ7XmA2Paj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lastRenderedPageBreak/>
        <w:drawing>
          <wp:inline distT="0" distB="0" distL="0" distR="0" wp14:anchorId="6D29E1A1" wp14:editId="6BF2E982">
            <wp:extent cx="4572000" cy="762000"/>
            <wp:effectExtent l="0" t="0" r="0" b="0"/>
            <wp:docPr id="91" name="Picture 91" descr="https://builder.christianworship.com/static-assets/composite/print/g4Gp7UDIC30sIv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g4Gp7UDIC30sIvj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drawing>
          <wp:inline distT="0" distB="0" distL="0" distR="0" wp14:anchorId="7AC1D106" wp14:editId="190C605E">
            <wp:extent cx="4572000" cy="647700"/>
            <wp:effectExtent l="0" t="0" r="0" b="0"/>
            <wp:docPr id="5" name="Picture 5" descr="https://builder.christianworship.com/static-assets/composite/print/1T~dmaj0Lpmxlb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1T~dmaj0LpmxlbgK.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64770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B4DCB">
        <w:rPr>
          <w:rFonts w:ascii="Constantia" w:hAnsi="Constantia"/>
          <w:noProof/>
          <w:color w:val="000000"/>
          <w:sz w:val="21"/>
          <w:szCs w:val="21"/>
        </w:rPr>
        <w:drawing>
          <wp:inline distT="0" distB="0" distL="0" distR="0" wp14:anchorId="787CD6FA" wp14:editId="33B11039">
            <wp:extent cx="4572000" cy="647700"/>
            <wp:effectExtent l="0" t="0" r="0" b="0"/>
            <wp:docPr id="92" name="Picture 92" descr="https://builder.christianworship.com/static-assets/composite/print/SgGLb2xm~lCBYY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SgGLb2xm~lCBYYo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647700"/>
                    </a:xfrm>
                    <a:prstGeom prst="rect">
                      <a:avLst/>
                    </a:prstGeom>
                    <a:noFill/>
                    <a:ln>
                      <a:noFill/>
                    </a:ln>
                  </pic:spPr>
                </pic:pic>
              </a:graphicData>
            </a:graphic>
          </wp:inline>
        </w:drawing>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B4DCB">
        <w:rPr>
          <w:rFonts w:ascii="Candara" w:hAnsi="Candara"/>
          <w:color w:val="000000"/>
          <w:sz w:val="12"/>
          <w:szCs w:val="12"/>
        </w:rPr>
        <w:t>Text (</w:t>
      </w:r>
      <w:proofErr w:type="spellStart"/>
      <w:r w:rsidRPr="006B4DCB">
        <w:rPr>
          <w:rFonts w:ascii="Candara" w:hAnsi="Candara"/>
          <w:color w:val="000000"/>
          <w:sz w:val="12"/>
          <w:szCs w:val="12"/>
        </w:rPr>
        <w:t>sts</w:t>
      </w:r>
      <w:proofErr w:type="spellEnd"/>
      <w:r w:rsidRPr="006B4DCB">
        <w:rPr>
          <w:rFonts w:ascii="Candara" w:hAnsi="Candara"/>
          <w:color w:val="000000"/>
          <w:sz w:val="12"/>
          <w:szCs w:val="12"/>
        </w:rPr>
        <w:t xml:space="preserve">. 1–4): John Fawcett, 1740–1817, alt.; (Ref): Constance </w:t>
      </w:r>
      <w:proofErr w:type="spellStart"/>
      <w:r w:rsidRPr="006B4DCB">
        <w:rPr>
          <w:rFonts w:ascii="Candara" w:hAnsi="Candara"/>
          <w:color w:val="000000"/>
          <w:sz w:val="12"/>
          <w:szCs w:val="12"/>
        </w:rPr>
        <w:t>Dever</w:t>
      </w:r>
      <w:proofErr w:type="spellEnd"/>
      <w:r w:rsidRPr="006B4DCB">
        <w:rPr>
          <w:rFonts w:ascii="Candara" w:hAnsi="Candara"/>
          <w:color w:val="000000"/>
          <w:sz w:val="12"/>
          <w:szCs w:val="12"/>
        </w:rPr>
        <w:t>, b. 1960</w:t>
      </w:r>
      <w:r w:rsidRPr="006B4DCB">
        <w:rPr>
          <w:rFonts w:ascii="Candara" w:hAnsi="Candara"/>
          <w:color w:val="000000"/>
          <w:sz w:val="12"/>
          <w:szCs w:val="12"/>
        </w:rPr>
        <w:br/>
        <w:t xml:space="preserve">Tune: Constance </w:t>
      </w:r>
      <w:proofErr w:type="spellStart"/>
      <w:r w:rsidRPr="006B4DCB">
        <w:rPr>
          <w:rFonts w:ascii="Candara" w:hAnsi="Candara"/>
          <w:color w:val="000000"/>
          <w:sz w:val="12"/>
          <w:szCs w:val="12"/>
        </w:rPr>
        <w:t>Dever</w:t>
      </w:r>
      <w:proofErr w:type="spellEnd"/>
      <w:r w:rsidRPr="006B4DCB">
        <w:rPr>
          <w:rFonts w:ascii="Candara" w:hAnsi="Candara"/>
          <w:color w:val="000000"/>
          <w:sz w:val="12"/>
          <w:szCs w:val="12"/>
        </w:rPr>
        <w:t>, b. 1960</w:t>
      </w:r>
      <w:r w:rsidRPr="006B4DCB">
        <w:rPr>
          <w:rFonts w:ascii="Candara" w:hAnsi="Candara"/>
          <w:color w:val="000000"/>
          <w:sz w:val="12"/>
          <w:szCs w:val="12"/>
        </w:rPr>
        <w:br/>
        <w:t xml:space="preserve">Text and tune: © 2018 Sovereign Grace Praise, admin. Integrity Music. Used by permission: </w:t>
      </w:r>
      <w:proofErr w:type="spellStart"/>
      <w:r w:rsidRPr="006B4DCB">
        <w:rPr>
          <w:rFonts w:ascii="Candara" w:hAnsi="Candara"/>
          <w:color w:val="000000"/>
          <w:sz w:val="12"/>
          <w:szCs w:val="12"/>
        </w:rPr>
        <w:t>OneLicense</w:t>
      </w:r>
      <w:proofErr w:type="spellEnd"/>
      <w:r w:rsidRPr="006B4DCB">
        <w:rPr>
          <w:rFonts w:ascii="Candara" w:hAnsi="Candara"/>
          <w:color w:val="000000"/>
          <w:sz w:val="12"/>
          <w:szCs w:val="12"/>
        </w:rPr>
        <w:t xml:space="preserve"> no. 727703</w:t>
      </w:r>
    </w:p>
    <w:p w:rsidR="006B4DCB" w:rsidRPr="006B4DCB" w:rsidRDefault="006B4DCB" w:rsidP="006B4DC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4850BE" w:rsidRDefault="00E66311" w:rsidP="00DF6566">
      <w:pPr>
        <w:pStyle w:val="Caption"/>
        <w:rPr>
          <w:sz w:val="12"/>
          <w:szCs w:val="12"/>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89005A" w:rsidRPr="0089005A" w:rsidRDefault="00DF6566" w:rsidP="0089005A">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443EC7" w:rsidRDefault="00443EC7" w:rsidP="00030AAE">
      <w:pPr>
        <w:pStyle w:val="Caption"/>
        <w:rPr>
          <w:rFonts w:ascii="Palatino Linotype" w:hAnsi="Palatino Linotype"/>
          <w:sz w:val="28"/>
          <w:szCs w:val="28"/>
        </w:rPr>
      </w:pPr>
    </w:p>
    <w:p w:rsidR="00443EC7" w:rsidRDefault="00443EC7" w:rsidP="00030AAE">
      <w:pPr>
        <w:pStyle w:val="Caption"/>
        <w:rPr>
          <w:rFonts w:ascii="Palatino Linotype" w:hAnsi="Palatino Linotype"/>
          <w:sz w:val="28"/>
          <w:szCs w:val="28"/>
        </w:rPr>
      </w:pPr>
    </w:p>
    <w:p w:rsidR="00443EC7" w:rsidRDefault="00443EC7" w:rsidP="00030AAE">
      <w:pPr>
        <w:pStyle w:val="Caption"/>
        <w:rPr>
          <w:rFonts w:ascii="Palatino Linotype" w:hAnsi="Palatino Linotype"/>
          <w:sz w:val="28"/>
          <w:szCs w:val="28"/>
        </w:rPr>
      </w:pPr>
    </w:p>
    <w:p w:rsidR="00443EC7" w:rsidRDefault="00443EC7" w:rsidP="00030AAE">
      <w:pPr>
        <w:pStyle w:val="Caption"/>
        <w:rPr>
          <w:rFonts w:ascii="Palatino Linotype" w:hAnsi="Palatino Linotype"/>
          <w:sz w:val="28"/>
          <w:szCs w:val="28"/>
        </w:rPr>
      </w:pPr>
    </w:p>
    <w:p w:rsidR="00443EC7" w:rsidRDefault="00443EC7" w:rsidP="00030AAE">
      <w:pPr>
        <w:pStyle w:val="Caption"/>
        <w:rPr>
          <w:rFonts w:ascii="Palatino Linotype" w:hAnsi="Palatino Linotype"/>
          <w:sz w:val="28"/>
          <w:szCs w:val="28"/>
        </w:rPr>
      </w:pPr>
    </w:p>
    <w:p w:rsidR="00443EC7" w:rsidRDefault="00443EC7" w:rsidP="00030AAE">
      <w:pPr>
        <w:pStyle w:val="Caption"/>
        <w:rPr>
          <w:rFonts w:ascii="Palatino Linotype" w:hAnsi="Palatino Linotype"/>
          <w:sz w:val="28"/>
          <w:szCs w:val="28"/>
        </w:rPr>
      </w:pPr>
    </w:p>
    <w:p w:rsidR="00076E7C" w:rsidRDefault="00076E7C" w:rsidP="00157BEA">
      <w:pPr>
        <w:rPr>
          <w:rFonts w:eastAsia="ヒラギノ角ゴ Pro W3" w:cs="Segoe UI"/>
          <w:color w:val="000000"/>
          <w:sz w:val="20"/>
          <w:szCs w:val="20"/>
        </w:rPr>
      </w:pPr>
    </w:p>
    <w:p w:rsidR="00443EC7" w:rsidRPr="00030AAE" w:rsidRDefault="00443EC7" w:rsidP="00443EC7">
      <w:pPr>
        <w:pStyle w:val="Caption"/>
        <w:rPr>
          <w:rFonts w:ascii="Palatino Linotype" w:hAnsi="Palatino Linotype" w:cs="Segoe UI"/>
          <w:sz w:val="28"/>
          <w:szCs w:val="28"/>
          <w:u w:val="single"/>
        </w:rPr>
      </w:pPr>
      <w:r>
        <w:rPr>
          <w:rFonts w:ascii="Palatino Linotype" w:hAnsi="Palatino Linotype"/>
          <w:sz w:val="28"/>
          <w:szCs w:val="28"/>
        </w:rPr>
        <w:lastRenderedPageBreak/>
        <w:t>S</w:t>
      </w:r>
      <w:r w:rsidRPr="005820BD">
        <w:rPr>
          <w:rFonts w:ascii="Palatino Linotype" w:hAnsi="Palatino Linotype"/>
          <w:sz w:val="28"/>
          <w:szCs w:val="28"/>
        </w:rPr>
        <w:t>erving in Worship</w:t>
      </w:r>
    </w:p>
    <w:p w:rsidR="00443EC7" w:rsidRDefault="00443EC7" w:rsidP="00443EC7">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Pr="002F02AB">
        <w:rPr>
          <w:rFonts w:eastAsia="ヒラギノ角ゴ Pro W3" w:cs="Segoe UI"/>
          <w:color w:val="000000"/>
          <w:sz w:val="20"/>
          <w:szCs w:val="20"/>
          <w:u w:color="B3B3B3"/>
        </w:rPr>
        <w:tab/>
      </w:r>
      <w:r>
        <w:rPr>
          <w:rFonts w:eastAsia="ヒラギノ角ゴ Pro W3" w:cs="Segoe UI"/>
          <w:color w:val="000000"/>
          <w:sz w:val="20"/>
          <w:szCs w:val="20"/>
        </w:rPr>
        <w:t xml:space="preserve">Pastor </w:t>
      </w:r>
      <w:proofErr w:type="spellStart"/>
      <w:r>
        <w:rPr>
          <w:rFonts w:eastAsia="ヒラギノ角ゴ Pro W3" w:cs="Segoe UI"/>
          <w:color w:val="000000"/>
          <w:sz w:val="20"/>
          <w:szCs w:val="20"/>
        </w:rPr>
        <w:t>Pappenfuss</w:t>
      </w:r>
      <w:proofErr w:type="spellEnd"/>
    </w:p>
    <w:p w:rsidR="00443EC7"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Pr>
          <w:rFonts w:eastAsia="ヒラギノ角ゴ Pro W3" w:cs="Segoe UI"/>
          <w:color w:val="000000"/>
          <w:sz w:val="20"/>
          <w:szCs w:val="20"/>
        </w:rPr>
        <w:t>Marcia Marion Ackling</w:t>
      </w:r>
    </w:p>
    <w:p w:rsidR="00443EC7" w:rsidRDefault="00443EC7" w:rsidP="00443EC7">
      <w:pPr>
        <w:tabs>
          <w:tab w:val="right" w:leader="dot" w:pos="8640"/>
        </w:tabs>
        <w:spacing w:line="280" w:lineRule="atLeast"/>
        <w:rPr>
          <w:rFonts w:eastAsia="ヒラギノ角ゴ Pro W3" w:cs="Segoe UI"/>
          <w:color w:val="000000"/>
          <w:sz w:val="20"/>
          <w:szCs w:val="20"/>
        </w:rPr>
      </w:pPr>
      <w:r w:rsidRPr="00AE63A2">
        <w:rPr>
          <w:rFonts w:eastAsia="ヒラギノ角ゴ Pro W3" w:cs="Segoe UI"/>
          <w:b/>
          <w:color w:val="000000"/>
          <w:sz w:val="20"/>
          <w:szCs w:val="20"/>
        </w:rPr>
        <w:t>Choir Director</w:t>
      </w:r>
      <w:r>
        <w:rPr>
          <w:rFonts w:eastAsia="ヒラギノ角ゴ Pro W3" w:cs="Segoe UI"/>
          <w:color w:val="000000"/>
          <w:sz w:val="20"/>
          <w:szCs w:val="20"/>
        </w:rPr>
        <w:tab/>
        <w:t>Cynthia Natsis</w:t>
      </w:r>
    </w:p>
    <w:p w:rsidR="00443EC7" w:rsidRPr="00155D52" w:rsidRDefault="00443EC7" w:rsidP="00443EC7">
      <w:pPr>
        <w:tabs>
          <w:tab w:val="right" w:leader="dot" w:pos="8640"/>
        </w:tabs>
        <w:spacing w:line="280" w:lineRule="atLeast"/>
        <w:rPr>
          <w:rFonts w:eastAsia="ヒラギノ角ゴ Pro W3" w:cs="Segoe UI"/>
          <w:color w:val="000000"/>
          <w:sz w:val="20"/>
          <w:szCs w:val="20"/>
        </w:rPr>
      </w:pPr>
      <w:r w:rsidRPr="00AE63A2">
        <w:rPr>
          <w:rFonts w:eastAsia="ヒラギノ角ゴ Pro W3" w:cs="Segoe UI"/>
          <w:b/>
          <w:color w:val="000000"/>
          <w:sz w:val="20"/>
          <w:szCs w:val="20"/>
        </w:rPr>
        <w:t>Accompanist</w:t>
      </w:r>
      <w:r>
        <w:rPr>
          <w:rFonts w:eastAsia="ヒラギノ角ゴ Pro W3" w:cs="Segoe UI"/>
          <w:color w:val="000000"/>
          <w:sz w:val="20"/>
          <w:szCs w:val="20"/>
        </w:rPr>
        <w:tab/>
        <w:t xml:space="preserve">Sarah </w:t>
      </w:r>
      <w:proofErr w:type="spellStart"/>
      <w:r>
        <w:rPr>
          <w:rFonts w:eastAsia="ヒラギノ角ゴ Pro W3" w:cs="Segoe UI"/>
          <w:color w:val="000000"/>
          <w:sz w:val="20"/>
          <w:szCs w:val="20"/>
        </w:rPr>
        <w:t>Hanke</w:t>
      </w:r>
      <w:proofErr w:type="spellEnd"/>
    </w:p>
    <w:p w:rsidR="00443EC7" w:rsidRPr="002F02AB" w:rsidRDefault="00443EC7" w:rsidP="00443EC7">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 xml:space="preserve">(8:30) Ron </w:t>
      </w:r>
      <w:proofErr w:type="spellStart"/>
      <w:r>
        <w:rPr>
          <w:rFonts w:eastAsia="ヒラギノ角ゴ Pro W3" w:cs="Segoe UI"/>
          <w:color w:val="000000"/>
          <w:sz w:val="20"/>
          <w:szCs w:val="20"/>
          <w:u w:color="B3B3B3"/>
        </w:rPr>
        <w:t>Roehm</w:t>
      </w:r>
      <w:proofErr w:type="spellEnd"/>
      <w:r>
        <w:rPr>
          <w:rFonts w:eastAsia="ヒラギノ角ゴ Pro W3" w:cs="Segoe UI"/>
          <w:color w:val="000000"/>
          <w:sz w:val="20"/>
          <w:szCs w:val="20"/>
          <w:u w:color="B3B3B3"/>
        </w:rPr>
        <w:t xml:space="preserve"> and Duane Mason </w:t>
      </w:r>
    </w:p>
    <w:p w:rsidR="00443EC7" w:rsidRPr="002F02AB" w:rsidRDefault="00443EC7" w:rsidP="00443EC7">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 Robert </w:t>
      </w:r>
      <w:proofErr w:type="spellStart"/>
      <w:r>
        <w:rPr>
          <w:rFonts w:eastAsia="ヒラギノ角ゴ Pro W3" w:cs="Segoe UI"/>
          <w:color w:val="000000"/>
          <w:sz w:val="20"/>
          <w:szCs w:val="20"/>
          <w:u w:color="B3B3B3"/>
        </w:rPr>
        <w:t>Niethammer</w:t>
      </w:r>
      <w:proofErr w:type="spellEnd"/>
      <w:r>
        <w:rPr>
          <w:rFonts w:eastAsia="ヒラギノ角ゴ Pro W3" w:cs="Segoe UI"/>
          <w:color w:val="000000"/>
          <w:sz w:val="20"/>
          <w:szCs w:val="20"/>
          <w:u w:color="B3B3B3"/>
        </w:rPr>
        <w:t xml:space="preserve"> and Gary Knowlton</w:t>
      </w:r>
    </w:p>
    <w:p w:rsidR="00443EC7" w:rsidRPr="002F02AB" w:rsidRDefault="00443EC7" w:rsidP="00443EC7">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Pr>
          <w:rFonts w:eastAsia="ヒラギノ角ゴ Pro W3" w:cs="Segoe UI"/>
          <w:color w:val="000000"/>
          <w:sz w:val="20"/>
          <w:szCs w:val="20"/>
          <w:u w:color="B3B3B3"/>
        </w:rPr>
        <w:t xml:space="preserve"> Tim Phelps and Brian Graham </w:t>
      </w:r>
    </w:p>
    <w:p w:rsidR="00443EC7" w:rsidRPr="002F02AB" w:rsidRDefault="00443EC7" w:rsidP="00443EC7">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(11:00) Ron Zahn</w:t>
      </w:r>
      <w:r>
        <w:rPr>
          <w:rFonts w:eastAsia="ヒラギノ角ゴ Pro W3" w:cs="Segoe UI"/>
          <w:color w:val="000000"/>
          <w:sz w:val="20"/>
          <w:szCs w:val="20"/>
        </w:rPr>
        <w:t xml:space="preserve"> </w:t>
      </w:r>
    </w:p>
    <w:p w:rsidR="00443EC7" w:rsidRPr="002F02AB"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Pr>
          <w:rFonts w:eastAsia="ヒラギノ角ゴ Pro W3" w:cs="Segoe UI"/>
          <w:color w:val="000000"/>
          <w:sz w:val="20"/>
          <w:szCs w:val="20"/>
        </w:rPr>
        <w:t xml:space="preserve">Judy </w:t>
      </w:r>
      <w:proofErr w:type="spellStart"/>
      <w:r>
        <w:rPr>
          <w:rFonts w:eastAsia="ヒラギノ角ゴ Pro W3" w:cs="Segoe UI"/>
          <w:color w:val="000000"/>
          <w:sz w:val="20"/>
          <w:szCs w:val="20"/>
        </w:rPr>
        <w:t>Lindemann</w:t>
      </w:r>
      <w:proofErr w:type="spellEnd"/>
      <w:r>
        <w:rPr>
          <w:rFonts w:eastAsia="ヒラギノ角ゴ Pro W3" w:cs="Segoe UI"/>
          <w:color w:val="000000"/>
          <w:sz w:val="20"/>
          <w:szCs w:val="20"/>
        </w:rPr>
        <w:t xml:space="preserve"> and Barb </w:t>
      </w:r>
      <w:proofErr w:type="spellStart"/>
      <w:r>
        <w:rPr>
          <w:rFonts w:eastAsia="ヒラギノ角ゴ Pro W3" w:cs="Segoe UI"/>
          <w:color w:val="000000"/>
          <w:sz w:val="20"/>
          <w:szCs w:val="20"/>
        </w:rPr>
        <w:t>Neuburger</w:t>
      </w:r>
      <w:proofErr w:type="spellEnd"/>
    </w:p>
    <w:p w:rsidR="00443EC7"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Pr>
          <w:rFonts w:eastAsia="ヒラギノ角ゴ Pro W3" w:cs="Segoe UI"/>
          <w:color w:val="000000"/>
          <w:sz w:val="20"/>
          <w:szCs w:val="20"/>
        </w:rPr>
        <w:tab/>
        <w:t xml:space="preserve">Jake </w:t>
      </w:r>
      <w:proofErr w:type="spellStart"/>
      <w:r>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p>
    <w:p w:rsidR="00B74812" w:rsidRDefault="00B74812">
      <w:pPr>
        <w:rPr>
          <w:noProof/>
        </w:rPr>
      </w:pPr>
    </w:p>
    <w:p w:rsidR="00030AAE" w:rsidRDefault="00030AAE">
      <w:pPr>
        <w:rPr>
          <w:noProof/>
        </w:rPr>
      </w:pPr>
    </w:p>
    <w:p w:rsidR="00030AAE" w:rsidRDefault="00030AAE">
      <w:pPr>
        <w:rPr>
          <w:noProof/>
        </w:rPr>
      </w:pPr>
    </w:p>
    <w:p w:rsidR="00030AAE" w:rsidRDefault="00030AAE">
      <w:pPr>
        <w:rPr>
          <w:noProof/>
        </w:rPr>
      </w:pPr>
    </w:p>
    <w:p w:rsidR="00030AAE" w:rsidRDefault="00030AAE">
      <w:pPr>
        <w:rPr>
          <w:noProof/>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1310640</wp:posOffset>
            </wp:positionH>
            <wp:positionV relativeFrom="paragraph">
              <wp:posOffset>183515</wp:posOffset>
            </wp:positionV>
            <wp:extent cx="3086100" cy="2987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610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AAE" w:rsidRDefault="00030AAE">
      <w:pPr>
        <w:rPr>
          <w:noProof/>
        </w:rPr>
      </w:pPr>
    </w:p>
    <w:p w:rsidR="00030AAE" w:rsidRDefault="00030AAE">
      <w:pPr>
        <w:rPr>
          <w:noProof/>
        </w:rPr>
      </w:pPr>
    </w:p>
    <w:p w:rsidR="00030AAE" w:rsidRDefault="00030AAE">
      <w:pPr>
        <w:rPr>
          <w:noProof/>
        </w:rPr>
      </w:pPr>
    </w:p>
    <w:p w:rsidR="00030AAE" w:rsidRDefault="00030AAE">
      <w:pPr>
        <w:rPr>
          <w:noProof/>
        </w:rPr>
      </w:pPr>
    </w:p>
    <w:p w:rsidR="00030AAE" w:rsidRDefault="00030AAE">
      <w:pPr>
        <w:rPr>
          <w:noProof/>
        </w:rPr>
      </w:pPr>
    </w:p>
    <w:p w:rsidR="00030AAE" w:rsidRDefault="00030AAE">
      <w:pPr>
        <w:rPr>
          <w:noProof/>
        </w:rPr>
      </w:pPr>
    </w:p>
    <w:p w:rsidR="00030AAE" w:rsidRDefault="00030AAE">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Default="00443EC7">
      <w:pPr>
        <w:rPr>
          <w:noProof/>
        </w:rPr>
      </w:pPr>
    </w:p>
    <w:p w:rsidR="00443EC7" w:rsidRPr="0046357A" w:rsidRDefault="00443EC7">
      <w:pPr>
        <w:rPr>
          <w:noProof/>
        </w:rPr>
      </w:pPr>
    </w:p>
    <w:sectPr w:rsidR="00443EC7" w:rsidRPr="0046357A" w:rsidSect="00030AAE">
      <w:footerReference w:type="even" r:id="rId38"/>
      <w:footerReference w:type="default" r:id="rId3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D2" w:rsidRDefault="00DC46D2">
      <w:r>
        <w:separator/>
      </w:r>
    </w:p>
  </w:endnote>
  <w:endnote w:type="continuationSeparator" w:id="0">
    <w:p w:rsidR="00DC46D2" w:rsidRDefault="00DC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D2" w:rsidRDefault="00DC46D2">
      <w:r>
        <w:separator/>
      </w:r>
    </w:p>
  </w:footnote>
  <w:footnote w:type="continuationSeparator" w:id="0">
    <w:p w:rsidR="00DC46D2" w:rsidRDefault="00DC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30AAE"/>
    <w:rsid w:val="00044CDA"/>
    <w:rsid w:val="00055B60"/>
    <w:rsid w:val="00076E7C"/>
    <w:rsid w:val="000807BF"/>
    <w:rsid w:val="000821E7"/>
    <w:rsid w:val="00083D96"/>
    <w:rsid w:val="00085F1A"/>
    <w:rsid w:val="000864CB"/>
    <w:rsid w:val="000A13B1"/>
    <w:rsid w:val="000A276F"/>
    <w:rsid w:val="000B2A6D"/>
    <w:rsid w:val="000C3469"/>
    <w:rsid w:val="000C52A2"/>
    <w:rsid w:val="000D0EBA"/>
    <w:rsid w:val="000D3927"/>
    <w:rsid w:val="000D4602"/>
    <w:rsid w:val="000D5D25"/>
    <w:rsid w:val="000E47DC"/>
    <w:rsid w:val="000F189C"/>
    <w:rsid w:val="000F36EC"/>
    <w:rsid w:val="00101634"/>
    <w:rsid w:val="00102B2C"/>
    <w:rsid w:val="00106EDE"/>
    <w:rsid w:val="00114B95"/>
    <w:rsid w:val="00125E6B"/>
    <w:rsid w:val="00131814"/>
    <w:rsid w:val="00137C6C"/>
    <w:rsid w:val="00141506"/>
    <w:rsid w:val="001423E0"/>
    <w:rsid w:val="00154A8A"/>
    <w:rsid w:val="00155D52"/>
    <w:rsid w:val="00157BEA"/>
    <w:rsid w:val="00157F5D"/>
    <w:rsid w:val="00195203"/>
    <w:rsid w:val="001A5676"/>
    <w:rsid w:val="001B4F0C"/>
    <w:rsid w:val="001B50D4"/>
    <w:rsid w:val="001B56B8"/>
    <w:rsid w:val="001C0B48"/>
    <w:rsid w:val="001C68D9"/>
    <w:rsid w:val="001C7F3A"/>
    <w:rsid w:val="001D203B"/>
    <w:rsid w:val="001D67AA"/>
    <w:rsid w:val="001D7702"/>
    <w:rsid w:val="001E4F9D"/>
    <w:rsid w:val="001F0CF7"/>
    <w:rsid w:val="001F2693"/>
    <w:rsid w:val="001F27B6"/>
    <w:rsid w:val="001F5F8E"/>
    <w:rsid w:val="001F668C"/>
    <w:rsid w:val="002019D5"/>
    <w:rsid w:val="00203F44"/>
    <w:rsid w:val="00210C8E"/>
    <w:rsid w:val="00211F22"/>
    <w:rsid w:val="002178D6"/>
    <w:rsid w:val="002223C7"/>
    <w:rsid w:val="00224A07"/>
    <w:rsid w:val="002310B5"/>
    <w:rsid w:val="002412F3"/>
    <w:rsid w:val="00245FEA"/>
    <w:rsid w:val="0025672B"/>
    <w:rsid w:val="00280798"/>
    <w:rsid w:val="00291937"/>
    <w:rsid w:val="00295E40"/>
    <w:rsid w:val="002A0132"/>
    <w:rsid w:val="002C72CE"/>
    <w:rsid w:val="002D1A86"/>
    <w:rsid w:val="002D2623"/>
    <w:rsid w:val="0030056E"/>
    <w:rsid w:val="0030542A"/>
    <w:rsid w:val="003070EB"/>
    <w:rsid w:val="003136E9"/>
    <w:rsid w:val="00314F9D"/>
    <w:rsid w:val="003200E8"/>
    <w:rsid w:val="00333D51"/>
    <w:rsid w:val="00335625"/>
    <w:rsid w:val="00340924"/>
    <w:rsid w:val="0035128C"/>
    <w:rsid w:val="00352C8E"/>
    <w:rsid w:val="00353BCF"/>
    <w:rsid w:val="00370FE8"/>
    <w:rsid w:val="00371AD0"/>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1656B"/>
    <w:rsid w:val="00421197"/>
    <w:rsid w:val="00426972"/>
    <w:rsid w:val="004415B1"/>
    <w:rsid w:val="00443EC7"/>
    <w:rsid w:val="00447D4A"/>
    <w:rsid w:val="00456D27"/>
    <w:rsid w:val="0046357A"/>
    <w:rsid w:val="00467070"/>
    <w:rsid w:val="00476320"/>
    <w:rsid w:val="00482C41"/>
    <w:rsid w:val="004850BE"/>
    <w:rsid w:val="004A0C50"/>
    <w:rsid w:val="004B22CD"/>
    <w:rsid w:val="004C7563"/>
    <w:rsid w:val="004D42BA"/>
    <w:rsid w:val="004D683D"/>
    <w:rsid w:val="004E3FA1"/>
    <w:rsid w:val="004E4DE2"/>
    <w:rsid w:val="004F0581"/>
    <w:rsid w:val="00504A12"/>
    <w:rsid w:val="005235BD"/>
    <w:rsid w:val="00526FBD"/>
    <w:rsid w:val="00535ACE"/>
    <w:rsid w:val="00536228"/>
    <w:rsid w:val="00537A2A"/>
    <w:rsid w:val="0054039D"/>
    <w:rsid w:val="00543E1E"/>
    <w:rsid w:val="00545864"/>
    <w:rsid w:val="00550DF4"/>
    <w:rsid w:val="00553ABC"/>
    <w:rsid w:val="00555035"/>
    <w:rsid w:val="00561F07"/>
    <w:rsid w:val="00562944"/>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05C6"/>
    <w:rsid w:val="00601DFE"/>
    <w:rsid w:val="00603068"/>
    <w:rsid w:val="00603EE5"/>
    <w:rsid w:val="006044B3"/>
    <w:rsid w:val="0061227A"/>
    <w:rsid w:val="00627B3C"/>
    <w:rsid w:val="006304B0"/>
    <w:rsid w:val="006437FC"/>
    <w:rsid w:val="00646862"/>
    <w:rsid w:val="00664EC5"/>
    <w:rsid w:val="00664F1A"/>
    <w:rsid w:val="00695919"/>
    <w:rsid w:val="006A18B5"/>
    <w:rsid w:val="006A623E"/>
    <w:rsid w:val="006B367A"/>
    <w:rsid w:val="006B4DCB"/>
    <w:rsid w:val="006B7381"/>
    <w:rsid w:val="006B7469"/>
    <w:rsid w:val="006E3813"/>
    <w:rsid w:val="006E586C"/>
    <w:rsid w:val="007013F0"/>
    <w:rsid w:val="0071069A"/>
    <w:rsid w:val="0072408C"/>
    <w:rsid w:val="00736E0C"/>
    <w:rsid w:val="00740116"/>
    <w:rsid w:val="00744676"/>
    <w:rsid w:val="0074718A"/>
    <w:rsid w:val="00753DE0"/>
    <w:rsid w:val="00765413"/>
    <w:rsid w:val="007655EC"/>
    <w:rsid w:val="00766A66"/>
    <w:rsid w:val="0077725D"/>
    <w:rsid w:val="00777877"/>
    <w:rsid w:val="00787948"/>
    <w:rsid w:val="00787CB8"/>
    <w:rsid w:val="00787FDD"/>
    <w:rsid w:val="007B535E"/>
    <w:rsid w:val="007C3696"/>
    <w:rsid w:val="007C74BF"/>
    <w:rsid w:val="007E1A85"/>
    <w:rsid w:val="007E2EFE"/>
    <w:rsid w:val="007E5CC0"/>
    <w:rsid w:val="007F1D06"/>
    <w:rsid w:val="007F3AD6"/>
    <w:rsid w:val="007F3ECF"/>
    <w:rsid w:val="007F52C3"/>
    <w:rsid w:val="00811A54"/>
    <w:rsid w:val="0083100F"/>
    <w:rsid w:val="0083167B"/>
    <w:rsid w:val="008570BA"/>
    <w:rsid w:val="00857760"/>
    <w:rsid w:val="008667CB"/>
    <w:rsid w:val="008704E5"/>
    <w:rsid w:val="00873F23"/>
    <w:rsid w:val="008758A2"/>
    <w:rsid w:val="00876448"/>
    <w:rsid w:val="00876D81"/>
    <w:rsid w:val="0089005A"/>
    <w:rsid w:val="00896B3D"/>
    <w:rsid w:val="008978E9"/>
    <w:rsid w:val="008B6CED"/>
    <w:rsid w:val="008C720A"/>
    <w:rsid w:val="008D1A04"/>
    <w:rsid w:val="008E27AD"/>
    <w:rsid w:val="008F40D0"/>
    <w:rsid w:val="0090046D"/>
    <w:rsid w:val="00905746"/>
    <w:rsid w:val="00914546"/>
    <w:rsid w:val="00915D2D"/>
    <w:rsid w:val="009206A3"/>
    <w:rsid w:val="009228F4"/>
    <w:rsid w:val="0093045E"/>
    <w:rsid w:val="00935FFB"/>
    <w:rsid w:val="0094477C"/>
    <w:rsid w:val="009450A5"/>
    <w:rsid w:val="00946117"/>
    <w:rsid w:val="0094676E"/>
    <w:rsid w:val="00950B86"/>
    <w:rsid w:val="0095170D"/>
    <w:rsid w:val="00951E99"/>
    <w:rsid w:val="00961A9D"/>
    <w:rsid w:val="00963D49"/>
    <w:rsid w:val="00966A82"/>
    <w:rsid w:val="00981CD5"/>
    <w:rsid w:val="00982ED8"/>
    <w:rsid w:val="00986CAB"/>
    <w:rsid w:val="009917FE"/>
    <w:rsid w:val="00992A53"/>
    <w:rsid w:val="009A070E"/>
    <w:rsid w:val="009A2351"/>
    <w:rsid w:val="009A750F"/>
    <w:rsid w:val="009C6DF5"/>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2952"/>
    <w:rsid w:val="00AB48A6"/>
    <w:rsid w:val="00AC31BC"/>
    <w:rsid w:val="00AD061C"/>
    <w:rsid w:val="00AD18CD"/>
    <w:rsid w:val="00AD67BF"/>
    <w:rsid w:val="00AE2F3B"/>
    <w:rsid w:val="00AE63A2"/>
    <w:rsid w:val="00AF3B91"/>
    <w:rsid w:val="00AF69F7"/>
    <w:rsid w:val="00B13C14"/>
    <w:rsid w:val="00B14B2B"/>
    <w:rsid w:val="00B159D2"/>
    <w:rsid w:val="00B31582"/>
    <w:rsid w:val="00B374A4"/>
    <w:rsid w:val="00B42DD7"/>
    <w:rsid w:val="00B4545A"/>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2A03"/>
    <w:rsid w:val="00BF76F2"/>
    <w:rsid w:val="00C01D19"/>
    <w:rsid w:val="00C05D46"/>
    <w:rsid w:val="00C14159"/>
    <w:rsid w:val="00C208E4"/>
    <w:rsid w:val="00C26F10"/>
    <w:rsid w:val="00C34729"/>
    <w:rsid w:val="00C51CB5"/>
    <w:rsid w:val="00C5453D"/>
    <w:rsid w:val="00C54A48"/>
    <w:rsid w:val="00C556CD"/>
    <w:rsid w:val="00C57711"/>
    <w:rsid w:val="00C67366"/>
    <w:rsid w:val="00C90C74"/>
    <w:rsid w:val="00C93BB2"/>
    <w:rsid w:val="00CA6C67"/>
    <w:rsid w:val="00CA76D2"/>
    <w:rsid w:val="00CE598A"/>
    <w:rsid w:val="00CF779A"/>
    <w:rsid w:val="00CF7AB6"/>
    <w:rsid w:val="00D07B56"/>
    <w:rsid w:val="00D20BA2"/>
    <w:rsid w:val="00D20FFB"/>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C13A0"/>
    <w:rsid w:val="00DC1AB3"/>
    <w:rsid w:val="00DC1F3E"/>
    <w:rsid w:val="00DC24BA"/>
    <w:rsid w:val="00DC46D2"/>
    <w:rsid w:val="00DC7765"/>
    <w:rsid w:val="00DF3047"/>
    <w:rsid w:val="00DF6566"/>
    <w:rsid w:val="00DF67DF"/>
    <w:rsid w:val="00DF72F2"/>
    <w:rsid w:val="00E0257B"/>
    <w:rsid w:val="00E050BF"/>
    <w:rsid w:val="00E241C1"/>
    <w:rsid w:val="00E32B7F"/>
    <w:rsid w:val="00E419CD"/>
    <w:rsid w:val="00E41D53"/>
    <w:rsid w:val="00E50B61"/>
    <w:rsid w:val="00E52C69"/>
    <w:rsid w:val="00E66311"/>
    <w:rsid w:val="00E7081F"/>
    <w:rsid w:val="00E7497E"/>
    <w:rsid w:val="00E85473"/>
    <w:rsid w:val="00E93125"/>
    <w:rsid w:val="00E949F2"/>
    <w:rsid w:val="00EA5011"/>
    <w:rsid w:val="00ED023A"/>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867ED"/>
    <w:rsid w:val="00F91689"/>
    <w:rsid w:val="00F936CA"/>
    <w:rsid w:val="00F97E9A"/>
    <w:rsid w:val="00FA6403"/>
    <w:rsid w:val="00FB0768"/>
    <w:rsid w:val="00FB09FF"/>
    <w:rsid w:val="00FB40AB"/>
    <w:rsid w:val="00FB4DFE"/>
    <w:rsid w:val="00FB690F"/>
    <w:rsid w:val="00FB7424"/>
    <w:rsid w:val="00FC4804"/>
    <w:rsid w:val="00FD3625"/>
    <w:rsid w:val="00FE0F05"/>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E87A8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 w:type="paragraph" w:customStyle="1" w:styleId="first-line-none">
    <w:name w:val="first-line-none"/>
    <w:basedOn w:val="Normal"/>
    <w:rsid w:val="00AB295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1775962">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1364699">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18840611">
      <w:bodyDiv w:val="1"/>
      <w:marLeft w:val="0"/>
      <w:marRight w:val="0"/>
      <w:marTop w:val="0"/>
      <w:marBottom w:val="0"/>
      <w:divBdr>
        <w:top w:val="none" w:sz="0" w:space="0" w:color="auto"/>
        <w:left w:val="none" w:sz="0" w:space="0" w:color="auto"/>
        <w:bottom w:val="none" w:sz="0" w:space="0" w:color="auto"/>
        <w:right w:val="none" w:sz="0" w:space="0" w:color="auto"/>
      </w:divBdr>
    </w:div>
    <w:div w:id="126969538">
      <w:bodyDiv w:val="1"/>
      <w:marLeft w:val="0"/>
      <w:marRight w:val="0"/>
      <w:marTop w:val="0"/>
      <w:marBottom w:val="0"/>
      <w:divBdr>
        <w:top w:val="none" w:sz="0" w:space="0" w:color="auto"/>
        <w:left w:val="none" w:sz="0" w:space="0" w:color="auto"/>
        <w:bottom w:val="none" w:sz="0" w:space="0" w:color="auto"/>
        <w:right w:val="none" w:sz="0" w:space="0" w:color="auto"/>
      </w:divBdr>
    </w:div>
    <w:div w:id="134684733">
      <w:bodyDiv w:val="1"/>
      <w:marLeft w:val="0"/>
      <w:marRight w:val="0"/>
      <w:marTop w:val="0"/>
      <w:marBottom w:val="0"/>
      <w:divBdr>
        <w:top w:val="none" w:sz="0" w:space="0" w:color="auto"/>
        <w:left w:val="none" w:sz="0" w:space="0" w:color="auto"/>
        <w:bottom w:val="none" w:sz="0" w:space="0" w:color="auto"/>
        <w:right w:val="none" w:sz="0" w:space="0" w:color="auto"/>
      </w:divBdr>
    </w:div>
    <w:div w:id="143131993">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0946254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36794135">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51789834">
      <w:bodyDiv w:val="1"/>
      <w:marLeft w:val="0"/>
      <w:marRight w:val="0"/>
      <w:marTop w:val="0"/>
      <w:marBottom w:val="0"/>
      <w:divBdr>
        <w:top w:val="none" w:sz="0" w:space="0" w:color="auto"/>
        <w:left w:val="none" w:sz="0" w:space="0" w:color="auto"/>
        <w:bottom w:val="none" w:sz="0" w:space="0" w:color="auto"/>
        <w:right w:val="none" w:sz="0" w:space="0" w:color="auto"/>
      </w:divBdr>
    </w:div>
    <w:div w:id="266011214">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287860622">
      <w:bodyDiv w:val="1"/>
      <w:marLeft w:val="0"/>
      <w:marRight w:val="0"/>
      <w:marTop w:val="0"/>
      <w:marBottom w:val="0"/>
      <w:divBdr>
        <w:top w:val="none" w:sz="0" w:space="0" w:color="auto"/>
        <w:left w:val="none" w:sz="0" w:space="0" w:color="auto"/>
        <w:bottom w:val="none" w:sz="0" w:space="0" w:color="auto"/>
        <w:right w:val="none" w:sz="0" w:space="0" w:color="auto"/>
      </w:divBdr>
    </w:div>
    <w:div w:id="321662738">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1196578">
      <w:bodyDiv w:val="1"/>
      <w:marLeft w:val="0"/>
      <w:marRight w:val="0"/>
      <w:marTop w:val="0"/>
      <w:marBottom w:val="0"/>
      <w:divBdr>
        <w:top w:val="none" w:sz="0" w:space="0" w:color="auto"/>
        <w:left w:val="none" w:sz="0" w:space="0" w:color="auto"/>
        <w:bottom w:val="none" w:sz="0" w:space="0" w:color="auto"/>
        <w:right w:val="none" w:sz="0" w:space="0" w:color="auto"/>
      </w:divBdr>
      <w:divsChild>
        <w:div w:id="832839009">
          <w:marLeft w:val="0"/>
          <w:marRight w:val="0"/>
          <w:marTop w:val="240"/>
          <w:marBottom w:val="0"/>
          <w:divBdr>
            <w:top w:val="none" w:sz="0" w:space="0" w:color="auto"/>
            <w:left w:val="none" w:sz="0" w:space="0" w:color="auto"/>
            <w:bottom w:val="none" w:sz="0" w:space="0" w:color="auto"/>
            <w:right w:val="none" w:sz="0" w:space="0" w:color="auto"/>
          </w:divBdr>
        </w:div>
        <w:div w:id="443234048">
          <w:marLeft w:val="240"/>
          <w:marRight w:val="0"/>
          <w:marTop w:val="240"/>
          <w:marBottom w:val="24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06613560">
      <w:bodyDiv w:val="1"/>
      <w:marLeft w:val="0"/>
      <w:marRight w:val="0"/>
      <w:marTop w:val="0"/>
      <w:marBottom w:val="0"/>
      <w:divBdr>
        <w:top w:val="none" w:sz="0" w:space="0" w:color="auto"/>
        <w:left w:val="none" w:sz="0" w:space="0" w:color="auto"/>
        <w:bottom w:val="none" w:sz="0" w:space="0" w:color="auto"/>
        <w:right w:val="none" w:sz="0" w:space="0" w:color="auto"/>
      </w:divBdr>
    </w:div>
    <w:div w:id="452558781">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55757562">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11014096">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30793443">
      <w:bodyDiv w:val="1"/>
      <w:marLeft w:val="0"/>
      <w:marRight w:val="0"/>
      <w:marTop w:val="0"/>
      <w:marBottom w:val="0"/>
      <w:divBdr>
        <w:top w:val="none" w:sz="0" w:space="0" w:color="auto"/>
        <w:left w:val="none" w:sz="0" w:space="0" w:color="auto"/>
        <w:bottom w:val="none" w:sz="0" w:space="0" w:color="auto"/>
        <w:right w:val="none" w:sz="0" w:space="0" w:color="auto"/>
      </w:divBdr>
    </w:div>
    <w:div w:id="670330759">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0201327">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4344016">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281503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34435555">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0379168">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68244312">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38433453">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65569749">
      <w:bodyDiv w:val="1"/>
      <w:marLeft w:val="0"/>
      <w:marRight w:val="0"/>
      <w:marTop w:val="0"/>
      <w:marBottom w:val="0"/>
      <w:divBdr>
        <w:top w:val="none" w:sz="0" w:space="0" w:color="auto"/>
        <w:left w:val="none" w:sz="0" w:space="0" w:color="auto"/>
        <w:bottom w:val="none" w:sz="0" w:space="0" w:color="auto"/>
        <w:right w:val="none" w:sz="0" w:space="0" w:color="auto"/>
      </w:divBdr>
    </w:div>
    <w:div w:id="1079057041">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179388486">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41478150">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263029819">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2539219">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5328521">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3269608">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7671908">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55508490">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593511233">
      <w:bodyDiv w:val="1"/>
      <w:marLeft w:val="0"/>
      <w:marRight w:val="0"/>
      <w:marTop w:val="0"/>
      <w:marBottom w:val="0"/>
      <w:divBdr>
        <w:top w:val="none" w:sz="0" w:space="0" w:color="auto"/>
        <w:left w:val="none" w:sz="0" w:space="0" w:color="auto"/>
        <w:bottom w:val="none" w:sz="0" w:space="0" w:color="auto"/>
        <w:right w:val="none" w:sz="0" w:space="0" w:color="auto"/>
      </w:divBdr>
    </w:div>
    <w:div w:id="16205245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60881798">
      <w:bodyDiv w:val="1"/>
      <w:marLeft w:val="0"/>
      <w:marRight w:val="0"/>
      <w:marTop w:val="0"/>
      <w:marBottom w:val="0"/>
      <w:divBdr>
        <w:top w:val="none" w:sz="0" w:space="0" w:color="auto"/>
        <w:left w:val="none" w:sz="0" w:space="0" w:color="auto"/>
        <w:bottom w:val="none" w:sz="0" w:space="0" w:color="auto"/>
        <w:right w:val="none" w:sz="0" w:space="0" w:color="auto"/>
      </w:divBdr>
    </w:div>
    <w:div w:id="1667434945">
      <w:bodyDiv w:val="1"/>
      <w:marLeft w:val="0"/>
      <w:marRight w:val="0"/>
      <w:marTop w:val="0"/>
      <w:marBottom w:val="0"/>
      <w:divBdr>
        <w:top w:val="none" w:sz="0" w:space="0" w:color="auto"/>
        <w:left w:val="none" w:sz="0" w:space="0" w:color="auto"/>
        <w:bottom w:val="none" w:sz="0" w:space="0" w:color="auto"/>
        <w:right w:val="none" w:sz="0" w:space="0" w:color="auto"/>
      </w:divBdr>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18700379">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39548747">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06577952">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36610730">
      <w:bodyDiv w:val="1"/>
      <w:marLeft w:val="0"/>
      <w:marRight w:val="0"/>
      <w:marTop w:val="0"/>
      <w:marBottom w:val="0"/>
      <w:divBdr>
        <w:top w:val="none" w:sz="0" w:space="0" w:color="auto"/>
        <w:left w:val="none" w:sz="0" w:space="0" w:color="auto"/>
        <w:bottom w:val="none" w:sz="0" w:space="0" w:color="auto"/>
        <w:right w:val="none" w:sz="0" w:space="0" w:color="auto"/>
      </w:divBdr>
    </w:div>
    <w:div w:id="1868566758">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896118414">
      <w:bodyDiv w:val="1"/>
      <w:marLeft w:val="0"/>
      <w:marRight w:val="0"/>
      <w:marTop w:val="0"/>
      <w:marBottom w:val="0"/>
      <w:divBdr>
        <w:top w:val="none" w:sz="0" w:space="0" w:color="auto"/>
        <w:left w:val="none" w:sz="0" w:space="0" w:color="auto"/>
        <w:bottom w:val="none" w:sz="0" w:space="0" w:color="auto"/>
        <w:right w:val="none" w:sz="0" w:space="0" w:color="auto"/>
      </w:divBdr>
    </w:div>
    <w:div w:id="1900283560">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589452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26713908">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6826659">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 w:id="214538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0EE2-C420-45D5-A29D-16BE42F8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2822</TotalTime>
  <Pages>1</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54</cp:revision>
  <cp:lastPrinted>2024-02-19T16:56:00Z</cp:lastPrinted>
  <dcterms:created xsi:type="dcterms:W3CDTF">2022-03-22T13:04:00Z</dcterms:created>
  <dcterms:modified xsi:type="dcterms:W3CDTF">2024-02-19T16:56:00Z</dcterms:modified>
</cp:coreProperties>
</file>